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A9" w:rsidRDefault="001740A8" w:rsidP="0077410F">
      <w:pPr>
        <w:tabs>
          <w:tab w:val="center" w:pos="4677"/>
          <w:tab w:val="left" w:pos="726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7524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A9" w:rsidRDefault="005B4AA9" w:rsidP="0077410F">
      <w:pPr>
        <w:tabs>
          <w:tab w:val="center" w:pos="4677"/>
          <w:tab w:val="left" w:pos="7260"/>
        </w:tabs>
        <w:rPr>
          <w:sz w:val="28"/>
          <w:szCs w:val="28"/>
        </w:rPr>
      </w:pPr>
    </w:p>
    <w:p w:rsidR="005B4AA9" w:rsidRPr="008F2EBF" w:rsidRDefault="005B4AA9" w:rsidP="0077410F">
      <w:pPr>
        <w:jc w:val="center"/>
        <w:rPr>
          <w:b/>
          <w:sz w:val="40"/>
          <w:szCs w:val="40"/>
        </w:rPr>
      </w:pPr>
      <w:r w:rsidRPr="008F2EBF">
        <w:rPr>
          <w:b/>
          <w:sz w:val="40"/>
          <w:szCs w:val="40"/>
        </w:rPr>
        <w:t>ЗАКОН</w:t>
      </w:r>
    </w:p>
    <w:p w:rsidR="005B4AA9" w:rsidRPr="00F87DEA" w:rsidRDefault="005B4AA9" w:rsidP="0077410F">
      <w:pPr>
        <w:tabs>
          <w:tab w:val="center" w:pos="4677"/>
          <w:tab w:val="left" w:pos="7260"/>
        </w:tabs>
        <w:spacing w:before="240" w:after="120"/>
        <w:jc w:val="center"/>
        <w:rPr>
          <w:spacing w:val="40"/>
          <w:sz w:val="40"/>
          <w:szCs w:val="40"/>
        </w:rPr>
      </w:pPr>
      <w:r w:rsidRPr="008F2EBF">
        <w:rPr>
          <w:b/>
          <w:sz w:val="40"/>
          <w:szCs w:val="40"/>
        </w:rPr>
        <w:t>ЗАБАЙКАЛЬСКОГО КРАЯ</w:t>
      </w:r>
    </w:p>
    <w:p w:rsidR="005B4AA9" w:rsidRPr="003710BA" w:rsidRDefault="005B4AA9" w:rsidP="00635278">
      <w:pPr>
        <w:jc w:val="center"/>
        <w:rPr>
          <w:i/>
          <w:color w:val="000000"/>
          <w:sz w:val="32"/>
          <w:szCs w:val="32"/>
        </w:rPr>
      </w:pPr>
    </w:p>
    <w:p w:rsidR="005B4AA9" w:rsidRPr="00635278" w:rsidRDefault="005B4AA9" w:rsidP="00635278">
      <w:pPr>
        <w:jc w:val="center"/>
        <w:rPr>
          <w:b/>
          <w:bCs/>
          <w:sz w:val="32"/>
          <w:szCs w:val="32"/>
        </w:rPr>
      </w:pPr>
      <w:r w:rsidRPr="00635278">
        <w:rPr>
          <w:b/>
          <w:bCs/>
          <w:sz w:val="32"/>
          <w:szCs w:val="32"/>
        </w:rPr>
        <w:t xml:space="preserve">О перераспределении между органами местного </w:t>
      </w:r>
      <w:r>
        <w:rPr>
          <w:b/>
          <w:bCs/>
          <w:sz w:val="32"/>
          <w:szCs w:val="32"/>
        </w:rPr>
        <w:br/>
      </w:r>
      <w:r w:rsidRPr="00635278">
        <w:rPr>
          <w:b/>
          <w:bCs/>
          <w:sz w:val="32"/>
          <w:szCs w:val="32"/>
        </w:rPr>
        <w:t xml:space="preserve">самоуправления и органами государственной власти </w:t>
      </w:r>
      <w:r>
        <w:rPr>
          <w:b/>
          <w:bCs/>
          <w:sz w:val="32"/>
          <w:szCs w:val="32"/>
        </w:rPr>
        <w:br/>
      </w:r>
      <w:r w:rsidRPr="00635278">
        <w:rPr>
          <w:b/>
          <w:bCs/>
          <w:sz w:val="32"/>
          <w:szCs w:val="32"/>
        </w:rPr>
        <w:t xml:space="preserve">Забайкальского края полномочий </w:t>
      </w:r>
      <w:r>
        <w:rPr>
          <w:b/>
          <w:bCs/>
          <w:sz w:val="32"/>
          <w:szCs w:val="32"/>
        </w:rPr>
        <w:t>по решению вопроса</w:t>
      </w:r>
      <w:r>
        <w:rPr>
          <w:b/>
          <w:bCs/>
          <w:sz w:val="32"/>
          <w:szCs w:val="32"/>
        </w:rPr>
        <w:br/>
      </w:r>
      <w:r w:rsidRPr="00635278">
        <w:rPr>
          <w:b/>
          <w:bCs/>
          <w:sz w:val="32"/>
          <w:szCs w:val="32"/>
        </w:rPr>
        <w:t xml:space="preserve">местного значения </w:t>
      </w:r>
      <w:r>
        <w:rPr>
          <w:b/>
          <w:bCs/>
          <w:sz w:val="32"/>
          <w:szCs w:val="32"/>
        </w:rPr>
        <w:t>–</w:t>
      </w:r>
      <w:r w:rsidRPr="00635278">
        <w:rPr>
          <w:b/>
          <w:bCs/>
          <w:sz w:val="32"/>
          <w:szCs w:val="32"/>
        </w:rPr>
        <w:t xml:space="preserve"> организации</w:t>
      </w:r>
      <w:r>
        <w:rPr>
          <w:b/>
          <w:bCs/>
          <w:sz w:val="32"/>
          <w:szCs w:val="32"/>
        </w:rPr>
        <w:t xml:space="preserve"> в границах поселений,</w:t>
      </w:r>
      <w:r>
        <w:rPr>
          <w:b/>
          <w:bCs/>
          <w:sz w:val="32"/>
          <w:szCs w:val="32"/>
        </w:rPr>
        <w:br/>
      </w:r>
      <w:r w:rsidRPr="00635278">
        <w:rPr>
          <w:b/>
          <w:bCs/>
          <w:sz w:val="32"/>
          <w:szCs w:val="32"/>
        </w:rPr>
        <w:t xml:space="preserve">муниципальных районов, городских округов </w:t>
      </w:r>
      <w:r>
        <w:rPr>
          <w:b/>
          <w:bCs/>
          <w:sz w:val="32"/>
          <w:szCs w:val="32"/>
        </w:rPr>
        <w:br/>
      </w:r>
      <w:r w:rsidRPr="00635278">
        <w:rPr>
          <w:b/>
          <w:bCs/>
          <w:sz w:val="32"/>
          <w:szCs w:val="32"/>
        </w:rPr>
        <w:t>электроснабжения населения</w:t>
      </w:r>
    </w:p>
    <w:p w:rsidR="005B4AA9" w:rsidRPr="00635278" w:rsidRDefault="005B4AA9" w:rsidP="00635278">
      <w:pPr>
        <w:jc w:val="center"/>
        <w:rPr>
          <w:color w:val="000000"/>
          <w:sz w:val="28"/>
          <w:szCs w:val="28"/>
        </w:rPr>
      </w:pPr>
    </w:p>
    <w:p w:rsidR="005B4AA9" w:rsidRPr="00635278" w:rsidRDefault="005B4AA9" w:rsidP="00635278">
      <w:pPr>
        <w:jc w:val="center"/>
        <w:rPr>
          <w:color w:val="000000"/>
          <w:sz w:val="28"/>
          <w:szCs w:val="28"/>
        </w:rPr>
      </w:pPr>
    </w:p>
    <w:p w:rsidR="005B4AA9" w:rsidRPr="00635278" w:rsidRDefault="005B4AA9" w:rsidP="00635278">
      <w:pPr>
        <w:jc w:val="center"/>
        <w:rPr>
          <w:b/>
          <w:color w:val="000000"/>
          <w:sz w:val="28"/>
          <w:szCs w:val="28"/>
        </w:rPr>
      </w:pPr>
      <w:r w:rsidRPr="00635278">
        <w:rPr>
          <w:i/>
          <w:color w:val="000000"/>
          <w:sz w:val="28"/>
          <w:szCs w:val="28"/>
        </w:rPr>
        <w:t>Принят Законодательным Собранием Забайкальского края</w:t>
      </w:r>
      <w:r w:rsidRPr="00635278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>16 июля 2014 года</w:t>
      </w:r>
      <w:r w:rsidRPr="00635278">
        <w:rPr>
          <w:i/>
          <w:color w:val="000000"/>
          <w:sz w:val="28"/>
          <w:szCs w:val="28"/>
        </w:rPr>
        <w:t>.</w:t>
      </w:r>
    </w:p>
    <w:p w:rsidR="005B4AA9" w:rsidRPr="00635278" w:rsidRDefault="005B4AA9" w:rsidP="008348C9">
      <w:pPr>
        <w:jc w:val="center"/>
        <w:rPr>
          <w:i/>
          <w:color w:val="000000"/>
          <w:sz w:val="28"/>
          <w:szCs w:val="28"/>
        </w:rPr>
      </w:pPr>
    </w:p>
    <w:p w:rsidR="005B4AA9" w:rsidRPr="00635278" w:rsidRDefault="005B4AA9" w:rsidP="008348C9">
      <w:pPr>
        <w:jc w:val="center"/>
        <w:rPr>
          <w:i/>
          <w:color w:val="000000"/>
          <w:sz w:val="28"/>
          <w:szCs w:val="28"/>
        </w:rPr>
      </w:pPr>
    </w:p>
    <w:p w:rsidR="005B4AA9" w:rsidRPr="00635278" w:rsidRDefault="005B4AA9" w:rsidP="00635278">
      <w:pPr>
        <w:tabs>
          <w:tab w:val="left" w:pos="108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635278">
        <w:rPr>
          <w:b/>
          <w:bCs/>
          <w:i/>
          <w:iCs/>
          <w:sz w:val="28"/>
          <w:szCs w:val="28"/>
        </w:rPr>
        <w:t>Статья 1. Перераспределение полномочий органов местного сам</w:t>
      </w:r>
      <w:r w:rsidRPr="00635278">
        <w:rPr>
          <w:b/>
          <w:bCs/>
          <w:i/>
          <w:iCs/>
          <w:sz w:val="28"/>
          <w:szCs w:val="28"/>
        </w:rPr>
        <w:t>о</w:t>
      </w:r>
      <w:r w:rsidRPr="00635278">
        <w:rPr>
          <w:b/>
          <w:bCs/>
          <w:i/>
          <w:iCs/>
          <w:sz w:val="28"/>
          <w:szCs w:val="28"/>
        </w:rPr>
        <w:t>управления поселений, муниципальных районов, городских округов Заба</w:t>
      </w:r>
      <w:r w:rsidRPr="00635278">
        <w:rPr>
          <w:b/>
          <w:bCs/>
          <w:i/>
          <w:iCs/>
          <w:sz w:val="28"/>
          <w:szCs w:val="28"/>
        </w:rPr>
        <w:t>й</w:t>
      </w:r>
      <w:r w:rsidRPr="00635278">
        <w:rPr>
          <w:b/>
          <w:bCs/>
          <w:i/>
          <w:iCs/>
          <w:sz w:val="28"/>
          <w:szCs w:val="28"/>
        </w:rPr>
        <w:t xml:space="preserve">кальского края по решению вопроса местного значения </w:t>
      </w:r>
      <w:r>
        <w:rPr>
          <w:b/>
          <w:bCs/>
          <w:i/>
          <w:iCs/>
          <w:sz w:val="28"/>
          <w:szCs w:val="28"/>
        </w:rPr>
        <w:t>–</w:t>
      </w:r>
      <w:r w:rsidRPr="00635278">
        <w:rPr>
          <w:b/>
          <w:bCs/>
          <w:i/>
          <w:iCs/>
          <w:sz w:val="28"/>
          <w:szCs w:val="28"/>
        </w:rPr>
        <w:t xml:space="preserve"> организации </w:t>
      </w:r>
      <w:r>
        <w:rPr>
          <w:b/>
          <w:bCs/>
          <w:i/>
          <w:iCs/>
          <w:sz w:val="28"/>
          <w:szCs w:val="28"/>
        </w:rPr>
        <w:br/>
      </w:r>
      <w:r w:rsidRPr="00635278">
        <w:rPr>
          <w:b/>
          <w:bCs/>
          <w:i/>
          <w:iCs/>
          <w:sz w:val="28"/>
          <w:szCs w:val="28"/>
        </w:rPr>
        <w:t>в границах поселений, муниципальных районов, городских округов эле</w:t>
      </w:r>
      <w:r w:rsidRPr="00635278">
        <w:rPr>
          <w:b/>
          <w:bCs/>
          <w:i/>
          <w:iCs/>
          <w:sz w:val="28"/>
          <w:szCs w:val="28"/>
        </w:rPr>
        <w:t>к</w:t>
      </w:r>
      <w:r w:rsidRPr="00635278">
        <w:rPr>
          <w:b/>
          <w:bCs/>
          <w:i/>
          <w:iCs/>
          <w:sz w:val="28"/>
          <w:szCs w:val="28"/>
        </w:rPr>
        <w:t>троснабжения населения</w:t>
      </w:r>
    </w:p>
    <w:p w:rsidR="005B4AA9" w:rsidRDefault="005B4AA9" w:rsidP="00635278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5278">
        <w:rPr>
          <w:sz w:val="28"/>
          <w:szCs w:val="28"/>
        </w:rPr>
        <w:t>Отнести к полномочиям исполнительных органов государственной власти Забайкальского края (далее – органы государственной власти Заба</w:t>
      </w:r>
      <w:r w:rsidRPr="00635278">
        <w:rPr>
          <w:sz w:val="28"/>
          <w:szCs w:val="28"/>
        </w:rPr>
        <w:t>й</w:t>
      </w:r>
      <w:r w:rsidRPr="00635278">
        <w:rPr>
          <w:sz w:val="28"/>
          <w:szCs w:val="28"/>
        </w:rPr>
        <w:t xml:space="preserve">кальского края) полномочия органов местного самоуправления поселений, муниципальных районов, городских округов Забайкальского края (далее </w:t>
      </w:r>
      <w:r>
        <w:rPr>
          <w:sz w:val="28"/>
          <w:szCs w:val="28"/>
        </w:rPr>
        <w:t>–</w:t>
      </w:r>
      <w:r w:rsidRPr="00635278">
        <w:rPr>
          <w:sz w:val="28"/>
          <w:szCs w:val="28"/>
        </w:rPr>
        <w:t xml:space="preserve"> органы местного самоуправления) по решению вопроса местного значения </w:t>
      </w:r>
      <w:r>
        <w:rPr>
          <w:sz w:val="28"/>
          <w:szCs w:val="28"/>
        </w:rPr>
        <w:t>–</w:t>
      </w:r>
      <w:r w:rsidRPr="00635278">
        <w:rPr>
          <w:sz w:val="28"/>
          <w:szCs w:val="28"/>
        </w:rPr>
        <w:t xml:space="preserve"> организации в границах поселений, муниципальных районов, городских округов электроснабжения населения (далее – полномочия по организации электроснабжения населения).</w:t>
      </w:r>
    </w:p>
    <w:p w:rsidR="005B4AA9" w:rsidRDefault="005B4AA9" w:rsidP="00635278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B4AA9" w:rsidRPr="00635278" w:rsidRDefault="005B4AA9" w:rsidP="0063527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527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Статья 2. Сроки осуществления полномочий по организации эле</w:t>
      </w:r>
      <w:r w:rsidRPr="006352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6352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троснабжения населения</w:t>
      </w:r>
    </w:p>
    <w:p w:rsidR="005B4AA9" w:rsidRPr="00635278" w:rsidRDefault="005B4AA9" w:rsidP="00635278">
      <w:pPr>
        <w:spacing w:line="360" w:lineRule="auto"/>
        <w:ind w:firstLine="709"/>
        <w:jc w:val="both"/>
        <w:rPr>
          <w:sz w:val="28"/>
          <w:szCs w:val="28"/>
        </w:rPr>
      </w:pPr>
      <w:r w:rsidRPr="00635278">
        <w:rPr>
          <w:sz w:val="28"/>
          <w:szCs w:val="28"/>
        </w:rPr>
        <w:t>Органы государственной власти Забайкальского края осуществляют исполнение полномочий по организации электроснабжения населения бе</w:t>
      </w:r>
      <w:r w:rsidRPr="00635278">
        <w:rPr>
          <w:sz w:val="28"/>
          <w:szCs w:val="28"/>
        </w:rPr>
        <w:t>с</w:t>
      </w:r>
      <w:r w:rsidRPr="00635278">
        <w:rPr>
          <w:sz w:val="28"/>
          <w:szCs w:val="28"/>
        </w:rPr>
        <w:t>срочно.</w:t>
      </w:r>
    </w:p>
    <w:p w:rsidR="005B4AA9" w:rsidRPr="00635278" w:rsidRDefault="005B4AA9" w:rsidP="00635278">
      <w:pPr>
        <w:tabs>
          <w:tab w:val="left" w:pos="108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635278">
        <w:rPr>
          <w:b/>
          <w:bCs/>
          <w:i/>
          <w:iCs/>
          <w:sz w:val="28"/>
          <w:szCs w:val="28"/>
        </w:rPr>
        <w:t>Статья 3. Компетенция органов государственной власти Заба</w:t>
      </w:r>
      <w:r w:rsidRPr="00635278">
        <w:rPr>
          <w:b/>
          <w:bCs/>
          <w:i/>
          <w:iCs/>
          <w:sz w:val="28"/>
          <w:szCs w:val="28"/>
        </w:rPr>
        <w:t>й</w:t>
      </w:r>
      <w:r w:rsidRPr="00635278">
        <w:rPr>
          <w:b/>
          <w:bCs/>
          <w:i/>
          <w:iCs/>
          <w:sz w:val="28"/>
          <w:szCs w:val="28"/>
        </w:rPr>
        <w:t>кальского края при осуществлении полномочий по организации электр</w:t>
      </w:r>
      <w:r w:rsidRPr="00635278">
        <w:rPr>
          <w:b/>
          <w:bCs/>
          <w:i/>
          <w:iCs/>
          <w:sz w:val="28"/>
          <w:szCs w:val="28"/>
        </w:rPr>
        <w:t>о</w:t>
      </w:r>
      <w:r w:rsidRPr="00635278">
        <w:rPr>
          <w:b/>
          <w:bCs/>
          <w:i/>
          <w:iCs/>
          <w:sz w:val="28"/>
          <w:szCs w:val="28"/>
        </w:rPr>
        <w:t>снабжения населения</w:t>
      </w:r>
    </w:p>
    <w:p w:rsidR="005B4AA9" w:rsidRPr="00635278" w:rsidRDefault="005B4AA9" w:rsidP="00635278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5278">
        <w:rPr>
          <w:sz w:val="28"/>
          <w:szCs w:val="28"/>
        </w:rPr>
        <w:t>1. Правительство Забайкальского края:</w:t>
      </w:r>
    </w:p>
    <w:p w:rsidR="005B4AA9" w:rsidRPr="00635278" w:rsidRDefault="005B4AA9" w:rsidP="00635278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5278">
        <w:rPr>
          <w:sz w:val="28"/>
          <w:szCs w:val="28"/>
        </w:rPr>
        <w:t>1) осуществляет разработку и принятие правовых актов Забайкальского края в целях осуществления полномочий по организации электроснабжения населения и обеспечивает исполнение законов и иных нормативных прав</w:t>
      </w:r>
      <w:r w:rsidRPr="00635278">
        <w:rPr>
          <w:sz w:val="28"/>
          <w:szCs w:val="28"/>
        </w:rPr>
        <w:t>о</w:t>
      </w:r>
      <w:r w:rsidRPr="00635278">
        <w:rPr>
          <w:sz w:val="28"/>
          <w:szCs w:val="28"/>
        </w:rPr>
        <w:t>вых актов;</w:t>
      </w:r>
    </w:p>
    <w:p w:rsidR="005B4AA9" w:rsidRPr="00635278" w:rsidRDefault="005B4AA9" w:rsidP="00635278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5278">
        <w:rPr>
          <w:sz w:val="28"/>
          <w:szCs w:val="28"/>
        </w:rPr>
        <w:t>2) определяет исполнительный орган государственной власти Заба</w:t>
      </w:r>
      <w:r w:rsidRPr="00635278">
        <w:rPr>
          <w:sz w:val="28"/>
          <w:szCs w:val="28"/>
        </w:rPr>
        <w:t>й</w:t>
      </w:r>
      <w:r w:rsidRPr="00635278">
        <w:rPr>
          <w:sz w:val="28"/>
          <w:szCs w:val="28"/>
        </w:rPr>
        <w:t xml:space="preserve">кальского края, реализующий полномочия по организации электроснабжения населения (далее </w:t>
      </w:r>
      <w:r>
        <w:rPr>
          <w:sz w:val="28"/>
          <w:szCs w:val="28"/>
        </w:rPr>
        <w:t>–</w:t>
      </w:r>
      <w:r w:rsidRPr="00635278">
        <w:rPr>
          <w:sz w:val="28"/>
          <w:szCs w:val="28"/>
        </w:rPr>
        <w:t xml:space="preserve"> уполномоченный орган).</w:t>
      </w:r>
    </w:p>
    <w:p w:rsidR="005B4AA9" w:rsidRPr="00635278" w:rsidRDefault="005B4AA9" w:rsidP="0063527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78">
        <w:rPr>
          <w:rFonts w:ascii="Times New Roman" w:hAnsi="Times New Roman" w:cs="Times New Roman"/>
          <w:sz w:val="28"/>
          <w:szCs w:val="28"/>
        </w:rPr>
        <w:t>2. Уполномоченный орган:</w:t>
      </w:r>
    </w:p>
    <w:p w:rsidR="005B4AA9" w:rsidRPr="00635278" w:rsidRDefault="005B4AA9" w:rsidP="00635278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5278">
        <w:rPr>
          <w:sz w:val="28"/>
          <w:szCs w:val="28"/>
        </w:rPr>
        <w:t>1) разрабатывает и осуществляет систему мероприятий, связанных с реализацией полномочий по организации электроснабжения населения;</w:t>
      </w:r>
    </w:p>
    <w:p w:rsidR="005B4AA9" w:rsidRPr="00635278" w:rsidRDefault="005B4AA9" w:rsidP="00635278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5278">
        <w:rPr>
          <w:sz w:val="28"/>
          <w:szCs w:val="28"/>
        </w:rPr>
        <w:t>2) осуществляет взаимодействие с органами местного самоуправления, хозяйствующими субъектами в системе электроснабжения;</w:t>
      </w:r>
    </w:p>
    <w:p w:rsidR="005B4AA9" w:rsidRPr="00635278" w:rsidRDefault="005B4AA9" w:rsidP="00635278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5278">
        <w:rPr>
          <w:sz w:val="28"/>
          <w:szCs w:val="28"/>
        </w:rPr>
        <w:t>3) вносит предложения о финансировании мероприятий, связанных с реализацией полномочий по организации электроснабжения населения.</w:t>
      </w:r>
    </w:p>
    <w:p w:rsidR="005B4AA9" w:rsidRPr="00635278" w:rsidRDefault="005B4AA9" w:rsidP="00635278">
      <w:pPr>
        <w:pStyle w:val="ae"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sub_4"/>
      <w:bookmarkStart w:id="2" w:name="sub_3"/>
      <w:r w:rsidRPr="006352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4. </w:t>
      </w:r>
      <w:bookmarkStart w:id="3" w:name="sub_9"/>
      <w:bookmarkEnd w:id="1"/>
      <w:bookmarkEnd w:id="2"/>
      <w:r w:rsidRPr="006352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Прекращение осуществления органами государственной власти Забайкальского края полномочий по организации электроснабж</w:t>
      </w:r>
      <w:r w:rsidRPr="006352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6352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ния населения</w:t>
      </w:r>
    </w:p>
    <w:p w:rsidR="005B4AA9" w:rsidRDefault="005B4AA9" w:rsidP="0063527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1"/>
      <w:bookmarkEnd w:id="3"/>
      <w:r w:rsidRPr="00635278">
        <w:rPr>
          <w:rFonts w:ascii="Times New Roman" w:hAnsi="Times New Roman" w:cs="Times New Roman"/>
          <w:sz w:val="28"/>
          <w:szCs w:val="28"/>
        </w:rPr>
        <w:t xml:space="preserve">Осуществление органами государственной власти Забайкальского края полномочий по организации электроснабжения населения прекращается </w:t>
      </w:r>
      <w:bookmarkStart w:id="5" w:name="sub_92"/>
      <w:bookmarkEnd w:id="4"/>
      <w:r w:rsidRPr="00635278">
        <w:rPr>
          <w:rFonts w:ascii="Times New Roman" w:hAnsi="Times New Roman" w:cs="Times New Roman"/>
          <w:sz w:val="28"/>
          <w:szCs w:val="28"/>
        </w:rPr>
        <w:t>з</w:t>
      </w:r>
      <w:r w:rsidRPr="00635278">
        <w:rPr>
          <w:rFonts w:ascii="Times New Roman" w:hAnsi="Times New Roman" w:cs="Times New Roman"/>
          <w:sz w:val="28"/>
          <w:szCs w:val="28"/>
        </w:rPr>
        <w:t>а</w:t>
      </w:r>
      <w:r w:rsidRPr="00635278">
        <w:rPr>
          <w:rFonts w:ascii="Times New Roman" w:hAnsi="Times New Roman" w:cs="Times New Roman"/>
          <w:sz w:val="28"/>
          <w:szCs w:val="28"/>
        </w:rPr>
        <w:t>коном Забайкальского края.</w:t>
      </w:r>
    </w:p>
    <w:p w:rsidR="005B4AA9" w:rsidRPr="00635278" w:rsidRDefault="005B4AA9" w:rsidP="00635278"/>
    <w:p w:rsidR="005B4AA9" w:rsidRPr="00635278" w:rsidRDefault="005B4AA9" w:rsidP="0063527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6" w:name="sub_10"/>
      <w:bookmarkEnd w:id="5"/>
      <w:r w:rsidRPr="0063527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Статья 5. Переходные положения</w:t>
      </w:r>
    </w:p>
    <w:p w:rsidR="005B4AA9" w:rsidRPr="00635278" w:rsidRDefault="005B4AA9" w:rsidP="0063527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"/>
      <w:bookmarkEnd w:id="6"/>
      <w:r w:rsidRPr="00635278">
        <w:rPr>
          <w:rFonts w:ascii="Times New Roman" w:hAnsi="Times New Roman" w:cs="Times New Roman"/>
          <w:sz w:val="28"/>
          <w:szCs w:val="28"/>
        </w:rPr>
        <w:t>1. Настоящий Закон края вступает в силу с 1 января 2015 года, за и</w:t>
      </w:r>
      <w:r w:rsidRPr="00635278">
        <w:rPr>
          <w:rFonts w:ascii="Times New Roman" w:hAnsi="Times New Roman" w:cs="Times New Roman"/>
          <w:sz w:val="28"/>
          <w:szCs w:val="28"/>
        </w:rPr>
        <w:t>с</w:t>
      </w:r>
      <w:r w:rsidRPr="00635278">
        <w:rPr>
          <w:rFonts w:ascii="Times New Roman" w:hAnsi="Times New Roman" w:cs="Times New Roman"/>
          <w:sz w:val="28"/>
          <w:szCs w:val="28"/>
        </w:rPr>
        <w:t xml:space="preserve">ключением части 2 настоящей статьи,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635278">
        <w:rPr>
          <w:rFonts w:ascii="Times New Roman" w:hAnsi="Times New Roman" w:cs="Times New Roman"/>
          <w:sz w:val="28"/>
          <w:szCs w:val="28"/>
        </w:rPr>
        <w:t>вступа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35278">
        <w:rPr>
          <w:rFonts w:ascii="Times New Roman" w:hAnsi="Times New Roman" w:cs="Times New Roman"/>
          <w:sz w:val="28"/>
          <w:szCs w:val="28"/>
        </w:rPr>
        <w:t xml:space="preserve"> в силу через 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635278">
        <w:rPr>
          <w:rFonts w:ascii="Times New Roman" w:hAnsi="Times New Roman" w:cs="Times New Roman"/>
          <w:sz w:val="28"/>
          <w:szCs w:val="28"/>
        </w:rPr>
        <w:t xml:space="preserve"> дней после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Закона края</w:t>
      </w:r>
      <w:r w:rsidRPr="00635278">
        <w:rPr>
          <w:rFonts w:ascii="Times New Roman" w:hAnsi="Times New Roman" w:cs="Times New Roman"/>
          <w:sz w:val="28"/>
          <w:szCs w:val="28"/>
        </w:rPr>
        <w:t xml:space="preserve">. </w:t>
      </w:r>
      <w:bookmarkEnd w:id="7"/>
    </w:p>
    <w:p w:rsidR="005B4AA9" w:rsidRPr="00635278" w:rsidRDefault="005B4AA9" w:rsidP="0063527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78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самоуправления: </w:t>
      </w:r>
    </w:p>
    <w:p w:rsidR="005B4AA9" w:rsidRPr="00635278" w:rsidRDefault="005B4AA9" w:rsidP="0063527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11"/>
      <w:r w:rsidRPr="00635278">
        <w:rPr>
          <w:rFonts w:ascii="Times New Roman" w:hAnsi="Times New Roman" w:cs="Times New Roman"/>
          <w:sz w:val="28"/>
          <w:szCs w:val="28"/>
        </w:rPr>
        <w:t>1) передают в государственную собственность Забайкальского края находящиеся в муниципальной собственности объекты имущества, иные м</w:t>
      </w:r>
      <w:r w:rsidRPr="00635278">
        <w:rPr>
          <w:rFonts w:ascii="Times New Roman" w:hAnsi="Times New Roman" w:cs="Times New Roman"/>
          <w:sz w:val="28"/>
          <w:szCs w:val="28"/>
        </w:rPr>
        <w:t>а</w:t>
      </w:r>
      <w:r w:rsidRPr="00635278">
        <w:rPr>
          <w:rFonts w:ascii="Times New Roman" w:hAnsi="Times New Roman" w:cs="Times New Roman"/>
          <w:sz w:val="28"/>
          <w:szCs w:val="28"/>
        </w:rPr>
        <w:t>териальные ресурсы, необходимые для исполнения органами государстве</w:t>
      </w:r>
      <w:r w:rsidRPr="00635278">
        <w:rPr>
          <w:rFonts w:ascii="Times New Roman" w:hAnsi="Times New Roman" w:cs="Times New Roman"/>
          <w:sz w:val="28"/>
          <w:szCs w:val="28"/>
        </w:rPr>
        <w:t>н</w:t>
      </w:r>
      <w:r w:rsidRPr="00635278">
        <w:rPr>
          <w:rFonts w:ascii="Times New Roman" w:hAnsi="Times New Roman" w:cs="Times New Roman"/>
          <w:sz w:val="28"/>
          <w:szCs w:val="28"/>
        </w:rPr>
        <w:t>ной власти Забайкальского края полномочий по организации электроснабж</w:t>
      </w:r>
      <w:r w:rsidRPr="00635278">
        <w:rPr>
          <w:rFonts w:ascii="Times New Roman" w:hAnsi="Times New Roman" w:cs="Times New Roman"/>
          <w:sz w:val="28"/>
          <w:szCs w:val="28"/>
        </w:rPr>
        <w:t>е</w:t>
      </w:r>
      <w:r w:rsidRPr="00635278">
        <w:rPr>
          <w:rFonts w:ascii="Times New Roman" w:hAnsi="Times New Roman" w:cs="Times New Roman"/>
          <w:sz w:val="28"/>
          <w:szCs w:val="28"/>
        </w:rPr>
        <w:t>ния населения, в порядке, установленном законодательством Российской Ф</w:t>
      </w:r>
      <w:r w:rsidRPr="00635278">
        <w:rPr>
          <w:rFonts w:ascii="Times New Roman" w:hAnsi="Times New Roman" w:cs="Times New Roman"/>
          <w:sz w:val="28"/>
          <w:szCs w:val="28"/>
        </w:rPr>
        <w:t>е</w:t>
      </w:r>
      <w:r w:rsidRPr="00635278">
        <w:rPr>
          <w:rFonts w:ascii="Times New Roman" w:hAnsi="Times New Roman" w:cs="Times New Roman"/>
          <w:sz w:val="28"/>
          <w:szCs w:val="28"/>
        </w:rPr>
        <w:t>дерации, в срок до 1 января 2015 года;</w:t>
      </w:r>
    </w:p>
    <w:p w:rsidR="005B4AA9" w:rsidRPr="00635278" w:rsidRDefault="005B4AA9" w:rsidP="0063527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22"/>
      <w:bookmarkEnd w:id="8"/>
      <w:r w:rsidRPr="00635278">
        <w:rPr>
          <w:rFonts w:ascii="Times New Roman" w:hAnsi="Times New Roman" w:cs="Times New Roman"/>
          <w:sz w:val="28"/>
          <w:szCs w:val="28"/>
        </w:rPr>
        <w:t>2) осуществляют комплекс мероприятий в отношении бесхозяйных объектов недвижимого имущества, необходимых для осуществления орган</w:t>
      </w:r>
      <w:r w:rsidRPr="00635278">
        <w:rPr>
          <w:rFonts w:ascii="Times New Roman" w:hAnsi="Times New Roman" w:cs="Times New Roman"/>
          <w:sz w:val="28"/>
          <w:szCs w:val="28"/>
        </w:rPr>
        <w:t>а</w:t>
      </w:r>
      <w:r w:rsidRPr="006352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35278">
        <w:rPr>
          <w:rFonts w:ascii="Times New Roman" w:hAnsi="Times New Roman" w:cs="Times New Roman"/>
          <w:sz w:val="28"/>
          <w:szCs w:val="28"/>
        </w:rPr>
        <w:t>государственной власти Забайкальского края полномочий по организации электроснабжения населения, в порядке, установленном законодательством Российской Федерации.</w:t>
      </w:r>
    </w:p>
    <w:bookmarkEnd w:id="9"/>
    <w:p w:rsidR="005B4AA9" w:rsidRDefault="005B4AA9" w:rsidP="00207F77">
      <w:pPr>
        <w:tabs>
          <w:tab w:val="center" w:pos="4677"/>
          <w:tab w:val="left" w:pos="7260"/>
        </w:tabs>
        <w:rPr>
          <w:color w:val="000000"/>
          <w:sz w:val="28"/>
          <w:szCs w:val="28"/>
        </w:rPr>
      </w:pPr>
    </w:p>
    <w:p w:rsidR="005B4AA9" w:rsidRPr="00635278" w:rsidRDefault="005B4AA9" w:rsidP="00207F77">
      <w:pPr>
        <w:tabs>
          <w:tab w:val="center" w:pos="4677"/>
          <w:tab w:val="left" w:pos="7260"/>
        </w:tabs>
        <w:rPr>
          <w:color w:val="000000"/>
          <w:sz w:val="28"/>
          <w:szCs w:val="28"/>
        </w:rPr>
      </w:pPr>
    </w:p>
    <w:p w:rsidR="005B4AA9" w:rsidRPr="00635278" w:rsidRDefault="005B4AA9" w:rsidP="00207F77">
      <w:pPr>
        <w:tabs>
          <w:tab w:val="center" w:pos="4677"/>
          <w:tab w:val="left" w:pos="7260"/>
        </w:tabs>
        <w:rPr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4782"/>
      </w:tblGrid>
      <w:tr w:rsidR="005B4AA9" w:rsidRPr="00635278" w:rsidTr="00CE5012">
        <w:trPr>
          <w:trHeight w:val="1559"/>
          <w:jc w:val="center"/>
        </w:trPr>
        <w:tc>
          <w:tcPr>
            <w:tcW w:w="4428" w:type="dxa"/>
          </w:tcPr>
          <w:p w:rsidR="005B4AA9" w:rsidRPr="00635278" w:rsidRDefault="005B4AA9" w:rsidP="00CE501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Законодательного</w:t>
            </w:r>
          </w:p>
          <w:p w:rsidR="005B4AA9" w:rsidRPr="00635278" w:rsidRDefault="005B4AA9" w:rsidP="00CE501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 Забайкальского края</w:t>
            </w:r>
          </w:p>
          <w:p w:rsidR="005B4AA9" w:rsidRPr="00635278" w:rsidRDefault="005B4AA9" w:rsidP="00CE5012">
            <w:pPr>
              <w:rPr>
                <w:color w:val="000000"/>
                <w:sz w:val="28"/>
                <w:szCs w:val="28"/>
              </w:rPr>
            </w:pPr>
          </w:p>
          <w:p w:rsidR="005B4AA9" w:rsidRPr="00635278" w:rsidRDefault="005B4AA9" w:rsidP="00CE5012">
            <w:pPr>
              <w:rPr>
                <w:color w:val="000000"/>
                <w:sz w:val="28"/>
                <w:szCs w:val="28"/>
              </w:rPr>
            </w:pPr>
          </w:p>
          <w:p w:rsidR="005B4AA9" w:rsidRPr="00635278" w:rsidRDefault="005B4AA9" w:rsidP="00CE5012">
            <w:pPr>
              <w:jc w:val="right"/>
              <w:rPr>
                <w:color w:val="000000"/>
                <w:sz w:val="28"/>
                <w:szCs w:val="28"/>
              </w:rPr>
            </w:pPr>
            <w:r w:rsidRPr="00635278">
              <w:rPr>
                <w:color w:val="000000"/>
                <w:sz w:val="28"/>
                <w:szCs w:val="28"/>
              </w:rPr>
              <w:t>Н.Н. Жданова</w:t>
            </w:r>
          </w:p>
        </w:tc>
        <w:tc>
          <w:tcPr>
            <w:tcW w:w="360" w:type="dxa"/>
          </w:tcPr>
          <w:p w:rsidR="005B4AA9" w:rsidRPr="00635278" w:rsidRDefault="005B4AA9" w:rsidP="00CE50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2" w:type="dxa"/>
          </w:tcPr>
          <w:p w:rsidR="005B4AA9" w:rsidRPr="00635278" w:rsidRDefault="005B4AA9" w:rsidP="00CE5012">
            <w:pPr>
              <w:rPr>
                <w:color w:val="000000"/>
                <w:sz w:val="28"/>
                <w:szCs w:val="28"/>
              </w:rPr>
            </w:pPr>
            <w:r w:rsidRPr="00635278">
              <w:rPr>
                <w:color w:val="000000"/>
                <w:sz w:val="28"/>
                <w:szCs w:val="28"/>
              </w:rPr>
              <w:t>Губернатор</w:t>
            </w:r>
            <w:r w:rsidRPr="00635278">
              <w:rPr>
                <w:color w:val="000000"/>
                <w:sz w:val="28"/>
                <w:szCs w:val="28"/>
              </w:rPr>
              <w:br/>
              <w:t>Забайкальского края</w:t>
            </w:r>
          </w:p>
          <w:p w:rsidR="005B4AA9" w:rsidRPr="00635278" w:rsidRDefault="005B4AA9" w:rsidP="00CE5012">
            <w:pPr>
              <w:rPr>
                <w:color w:val="000000"/>
                <w:sz w:val="28"/>
                <w:szCs w:val="28"/>
              </w:rPr>
            </w:pPr>
          </w:p>
          <w:p w:rsidR="005B4AA9" w:rsidRPr="00635278" w:rsidRDefault="005B4AA9" w:rsidP="00CE5012">
            <w:pPr>
              <w:rPr>
                <w:color w:val="000000"/>
                <w:sz w:val="28"/>
                <w:szCs w:val="28"/>
              </w:rPr>
            </w:pPr>
          </w:p>
          <w:p w:rsidR="005B4AA9" w:rsidRPr="00635278" w:rsidRDefault="005B4AA9" w:rsidP="00CE5012">
            <w:pPr>
              <w:jc w:val="right"/>
              <w:rPr>
                <w:color w:val="000000"/>
                <w:sz w:val="28"/>
                <w:szCs w:val="28"/>
              </w:rPr>
            </w:pPr>
            <w:r w:rsidRPr="00635278">
              <w:rPr>
                <w:color w:val="000000"/>
                <w:sz w:val="28"/>
                <w:szCs w:val="28"/>
              </w:rPr>
              <w:t>К.К. Ильковский</w:t>
            </w:r>
          </w:p>
        </w:tc>
      </w:tr>
    </w:tbl>
    <w:p w:rsidR="005B4AA9" w:rsidRDefault="005B4AA9" w:rsidP="005C795F">
      <w:pPr>
        <w:pStyle w:val="a5"/>
        <w:tabs>
          <w:tab w:val="left" w:pos="0"/>
        </w:tabs>
        <w:spacing w:after="0"/>
        <w:ind w:left="0"/>
        <w:jc w:val="both"/>
        <w:rPr>
          <w:rFonts w:ascii="Times New Roman"/>
          <w:sz w:val="28"/>
          <w:szCs w:val="28"/>
        </w:rPr>
      </w:pPr>
    </w:p>
    <w:p w:rsidR="005B4AA9" w:rsidRDefault="005B4AA9" w:rsidP="005C795F">
      <w:pPr>
        <w:pStyle w:val="a5"/>
        <w:tabs>
          <w:tab w:val="left" w:pos="0"/>
        </w:tabs>
        <w:spacing w:after="0"/>
        <w:ind w:left="0"/>
        <w:jc w:val="both"/>
        <w:rPr>
          <w:rFonts w:ascii="Times New Roman"/>
          <w:sz w:val="28"/>
          <w:szCs w:val="28"/>
        </w:rPr>
      </w:pPr>
    </w:p>
    <w:p w:rsidR="005B4AA9" w:rsidRDefault="005B4AA9" w:rsidP="005C795F">
      <w:pPr>
        <w:pStyle w:val="a5"/>
        <w:tabs>
          <w:tab w:val="left" w:pos="0"/>
        </w:tabs>
        <w:spacing w:after="0"/>
        <w:ind w:left="0"/>
        <w:jc w:val="both"/>
        <w:rPr>
          <w:rFonts w:ascii="Times New Roman"/>
          <w:sz w:val="28"/>
          <w:szCs w:val="28"/>
        </w:rPr>
      </w:pPr>
    </w:p>
    <w:p w:rsidR="005B4AA9" w:rsidRPr="001226F1" w:rsidRDefault="005B4AA9" w:rsidP="005C795F">
      <w:pPr>
        <w:pStyle w:val="a5"/>
        <w:tabs>
          <w:tab w:val="left" w:pos="0"/>
        </w:tabs>
        <w:spacing w:after="0"/>
        <w:ind w:left="0"/>
        <w:jc w:val="both"/>
        <w:rPr>
          <w:rFonts w:ascii="Times New Roman"/>
          <w:sz w:val="28"/>
          <w:szCs w:val="28"/>
        </w:rPr>
      </w:pPr>
      <w:r w:rsidRPr="001226F1">
        <w:rPr>
          <w:rFonts w:ascii="Times New Roman"/>
          <w:sz w:val="28"/>
          <w:szCs w:val="28"/>
        </w:rPr>
        <w:t>г. Чита</w:t>
      </w:r>
    </w:p>
    <w:p w:rsidR="005B4AA9" w:rsidRPr="001226F1" w:rsidRDefault="005B4AA9" w:rsidP="005C795F">
      <w:pPr>
        <w:pStyle w:val="a5"/>
        <w:tabs>
          <w:tab w:val="left" w:pos="0"/>
        </w:tabs>
        <w:spacing w:after="0"/>
        <w:ind w:left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22</w:t>
      </w:r>
      <w:r w:rsidRPr="001226F1">
        <w:rPr>
          <w:rFonts w:ascii="Times New Roman"/>
          <w:sz w:val="28"/>
          <w:szCs w:val="28"/>
        </w:rPr>
        <w:t xml:space="preserve"> июля 2014 года</w:t>
      </w:r>
    </w:p>
    <w:p w:rsidR="005B4AA9" w:rsidRPr="001226F1" w:rsidRDefault="005B4AA9" w:rsidP="005C795F">
      <w:pPr>
        <w:pStyle w:val="a5"/>
        <w:tabs>
          <w:tab w:val="left" w:pos="0"/>
        </w:tabs>
        <w:spacing w:after="0"/>
        <w:ind w:left="0"/>
        <w:jc w:val="both"/>
        <w:rPr>
          <w:rFonts w:ascii="Times New Roman"/>
          <w:sz w:val="28"/>
          <w:szCs w:val="28"/>
        </w:rPr>
      </w:pPr>
    </w:p>
    <w:p w:rsidR="005B4AA9" w:rsidRPr="00635278" w:rsidRDefault="005B4AA9" w:rsidP="005C795F">
      <w:pPr>
        <w:pStyle w:val="a5"/>
        <w:tabs>
          <w:tab w:val="left" w:pos="0"/>
        </w:tabs>
        <w:spacing w:after="0"/>
        <w:ind w:left="0"/>
        <w:jc w:val="both"/>
        <w:rPr>
          <w:rFonts w:ascii="Times New Roman"/>
          <w:color w:val="000000"/>
          <w:sz w:val="28"/>
          <w:szCs w:val="28"/>
        </w:rPr>
      </w:pPr>
      <w:r w:rsidRPr="001226F1">
        <w:rPr>
          <w:rFonts w:ascii="Times New Roman"/>
          <w:sz w:val="28"/>
          <w:szCs w:val="28"/>
        </w:rPr>
        <w:t>№ 101</w:t>
      </w:r>
      <w:r>
        <w:rPr>
          <w:rFonts w:ascii="Times New Roman"/>
          <w:sz w:val="28"/>
          <w:szCs w:val="28"/>
        </w:rPr>
        <w:t>4</w:t>
      </w:r>
      <w:r w:rsidRPr="001226F1">
        <w:rPr>
          <w:rFonts w:ascii="Times New Roman"/>
          <w:sz w:val="28"/>
          <w:szCs w:val="28"/>
        </w:rPr>
        <w:t>-ЗЗК</w:t>
      </w:r>
    </w:p>
    <w:sectPr w:rsidR="005B4AA9" w:rsidRPr="00635278" w:rsidSect="00291F2F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BD" w:rsidRDefault="006747BD">
      <w:r>
        <w:separator/>
      </w:r>
    </w:p>
  </w:endnote>
  <w:endnote w:type="continuationSeparator" w:id="0">
    <w:p w:rsidR="006747BD" w:rsidRDefault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A9" w:rsidRDefault="005B4AA9" w:rsidP="00961F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4AA9" w:rsidRDefault="005B4A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A9" w:rsidRPr="008348C9" w:rsidRDefault="005B4AA9" w:rsidP="00961F2A">
    <w:pPr>
      <w:pStyle w:val="a6"/>
      <w:framePr w:wrap="around" w:vAnchor="text" w:hAnchor="margin" w:xAlign="center" w:y="1"/>
      <w:rPr>
        <w:rStyle w:val="a8"/>
      </w:rPr>
    </w:pPr>
    <w:r w:rsidRPr="008348C9">
      <w:rPr>
        <w:rStyle w:val="a8"/>
      </w:rPr>
      <w:fldChar w:fldCharType="begin"/>
    </w:r>
    <w:r w:rsidRPr="008348C9">
      <w:rPr>
        <w:rStyle w:val="a8"/>
      </w:rPr>
      <w:instrText xml:space="preserve">PAGE  </w:instrText>
    </w:r>
    <w:r w:rsidRPr="008348C9">
      <w:rPr>
        <w:rStyle w:val="a8"/>
      </w:rPr>
      <w:fldChar w:fldCharType="separate"/>
    </w:r>
    <w:r w:rsidR="001740A8">
      <w:rPr>
        <w:rStyle w:val="a8"/>
        <w:noProof/>
      </w:rPr>
      <w:t>3</w:t>
    </w:r>
    <w:r w:rsidRPr="008348C9">
      <w:rPr>
        <w:rStyle w:val="a8"/>
      </w:rPr>
      <w:fldChar w:fldCharType="end"/>
    </w:r>
  </w:p>
  <w:p w:rsidR="005B4AA9" w:rsidRDefault="005B4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BD" w:rsidRDefault="006747BD">
      <w:r>
        <w:separator/>
      </w:r>
    </w:p>
  </w:footnote>
  <w:footnote w:type="continuationSeparator" w:id="0">
    <w:p w:rsidR="006747BD" w:rsidRDefault="0067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13E"/>
    <w:multiLevelType w:val="singleLevel"/>
    <w:tmpl w:val="C00C374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53D1E19"/>
    <w:multiLevelType w:val="singleLevel"/>
    <w:tmpl w:val="522486D8"/>
    <w:lvl w:ilvl="0">
      <w:start w:val="4"/>
      <w:numFmt w:val="decimal"/>
      <w:lvlText w:val="%1)"/>
      <w:legacy w:legacy="1" w:legacySpace="0" w:legacyIndent="42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4B75AC6"/>
    <w:multiLevelType w:val="hybridMultilevel"/>
    <w:tmpl w:val="6668315C"/>
    <w:lvl w:ilvl="0" w:tplc="6558595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E6F5677"/>
    <w:multiLevelType w:val="hybridMultilevel"/>
    <w:tmpl w:val="F2C62EC6"/>
    <w:lvl w:ilvl="0" w:tplc="9B4EA3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6D87FE8"/>
    <w:multiLevelType w:val="singleLevel"/>
    <w:tmpl w:val="2BFE23D6"/>
    <w:lvl w:ilvl="0">
      <w:start w:val="1"/>
      <w:numFmt w:val="decimal"/>
      <w:lvlText w:val="%1)"/>
      <w:legacy w:legacy="1" w:legacySpace="0" w:legacyIndent="329"/>
      <w:lvlJc w:val="left"/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4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11"/>
    <w:rsid w:val="00016A89"/>
    <w:rsid w:val="000B6377"/>
    <w:rsid w:val="00105F11"/>
    <w:rsid w:val="0011160E"/>
    <w:rsid w:val="001226F1"/>
    <w:rsid w:val="00123538"/>
    <w:rsid w:val="00123B23"/>
    <w:rsid w:val="00132843"/>
    <w:rsid w:val="001740A8"/>
    <w:rsid w:val="001B7846"/>
    <w:rsid w:val="001E3985"/>
    <w:rsid w:val="00207F77"/>
    <w:rsid w:val="0024426C"/>
    <w:rsid w:val="00287DEC"/>
    <w:rsid w:val="00291EF6"/>
    <w:rsid w:val="00291F2F"/>
    <w:rsid w:val="00296E82"/>
    <w:rsid w:val="002A0371"/>
    <w:rsid w:val="002A7E22"/>
    <w:rsid w:val="002B391A"/>
    <w:rsid w:val="002E7F47"/>
    <w:rsid w:val="002F2CFC"/>
    <w:rsid w:val="00340BCD"/>
    <w:rsid w:val="003710BA"/>
    <w:rsid w:val="003F2409"/>
    <w:rsid w:val="003F7B7A"/>
    <w:rsid w:val="004474DC"/>
    <w:rsid w:val="0047045A"/>
    <w:rsid w:val="00485B28"/>
    <w:rsid w:val="0056669B"/>
    <w:rsid w:val="005B4AA9"/>
    <w:rsid w:val="005C795F"/>
    <w:rsid w:val="005D21EB"/>
    <w:rsid w:val="00635278"/>
    <w:rsid w:val="00657950"/>
    <w:rsid w:val="006747BD"/>
    <w:rsid w:val="006B0299"/>
    <w:rsid w:val="006E49A6"/>
    <w:rsid w:val="006E5D98"/>
    <w:rsid w:val="00701335"/>
    <w:rsid w:val="007021CE"/>
    <w:rsid w:val="0074316D"/>
    <w:rsid w:val="00761FA8"/>
    <w:rsid w:val="0077410F"/>
    <w:rsid w:val="007A30CF"/>
    <w:rsid w:val="008348C9"/>
    <w:rsid w:val="00844C6F"/>
    <w:rsid w:val="00846200"/>
    <w:rsid w:val="008606AF"/>
    <w:rsid w:val="008B02C1"/>
    <w:rsid w:val="008D5448"/>
    <w:rsid w:val="008D7931"/>
    <w:rsid w:val="008F2EBF"/>
    <w:rsid w:val="009034DB"/>
    <w:rsid w:val="009219DE"/>
    <w:rsid w:val="00950AEE"/>
    <w:rsid w:val="00961F2A"/>
    <w:rsid w:val="009703E7"/>
    <w:rsid w:val="0097643E"/>
    <w:rsid w:val="009A48F6"/>
    <w:rsid w:val="00A653DE"/>
    <w:rsid w:val="00B311F8"/>
    <w:rsid w:val="00B55050"/>
    <w:rsid w:val="00B7067E"/>
    <w:rsid w:val="00BF605D"/>
    <w:rsid w:val="00C625CC"/>
    <w:rsid w:val="00C7180F"/>
    <w:rsid w:val="00C774A7"/>
    <w:rsid w:val="00CD6775"/>
    <w:rsid w:val="00CE5012"/>
    <w:rsid w:val="00D3670B"/>
    <w:rsid w:val="00D54548"/>
    <w:rsid w:val="00DB28D7"/>
    <w:rsid w:val="00EA187F"/>
    <w:rsid w:val="00EA5C2F"/>
    <w:rsid w:val="00EE076A"/>
    <w:rsid w:val="00EE3EA0"/>
    <w:rsid w:val="00EF280B"/>
    <w:rsid w:val="00F03B38"/>
    <w:rsid w:val="00F11A3D"/>
    <w:rsid w:val="00F127F5"/>
    <w:rsid w:val="00F87DEA"/>
    <w:rsid w:val="00FB0515"/>
    <w:rsid w:val="00FD6B4F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5"/>
    <w:semiHidden/>
    <w:locked/>
    <w:rsid w:val="00CD6775"/>
    <w:rPr>
      <w:rFonts w:ascii="SimSun" w:eastAsia="SimSun"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uiPriority w:val="99"/>
    <w:rsid w:val="00CD6775"/>
    <w:pPr>
      <w:spacing w:after="120"/>
      <w:ind w:left="283"/>
    </w:pPr>
    <w:rPr>
      <w:rFonts w:ascii="SimSun" w:eastAsia="SimSun"/>
    </w:rPr>
  </w:style>
  <w:style w:type="character" w:customStyle="1" w:styleId="BodyTextIndentChar1">
    <w:name w:val="Body Text Indent Char1"/>
    <w:basedOn w:val="a0"/>
    <w:uiPriority w:val="99"/>
    <w:semiHidden/>
    <w:rsid w:val="003E379B"/>
    <w:rPr>
      <w:sz w:val="24"/>
      <w:szCs w:val="24"/>
    </w:rPr>
  </w:style>
  <w:style w:type="paragraph" w:styleId="a6">
    <w:name w:val="footer"/>
    <w:basedOn w:val="a"/>
    <w:link w:val="a7"/>
    <w:uiPriority w:val="99"/>
    <w:rsid w:val="00291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348C9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basedOn w:val="a0"/>
    <w:uiPriority w:val="99"/>
    <w:rsid w:val="00291F2F"/>
    <w:rPr>
      <w:rFonts w:cs="Times New Roman"/>
    </w:rPr>
  </w:style>
  <w:style w:type="paragraph" w:styleId="a9">
    <w:name w:val="header"/>
    <w:basedOn w:val="a"/>
    <w:link w:val="aa"/>
    <w:uiPriority w:val="99"/>
    <w:rsid w:val="00291F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379B"/>
    <w:rPr>
      <w:sz w:val="24"/>
      <w:szCs w:val="24"/>
    </w:rPr>
  </w:style>
  <w:style w:type="paragraph" w:customStyle="1" w:styleId="ConsPlusTitle">
    <w:name w:val="ConsPlusTitle"/>
    <w:rsid w:val="008348C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8348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48C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rsid w:val="008348C9"/>
    <w:rPr>
      <w:rFonts w:cs="Times New Roman"/>
      <w:color w:val="0000FF"/>
      <w:u w:val="single"/>
    </w:rPr>
  </w:style>
  <w:style w:type="paragraph" w:customStyle="1" w:styleId="ConsPlusNormal">
    <w:name w:val="ConsPlusNormal"/>
    <w:rsid w:val="00D54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D5454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38"/>
      <w:jc w:val="both"/>
    </w:pPr>
  </w:style>
  <w:style w:type="paragraph" w:customStyle="1" w:styleId="Style11">
    <w:name w:val="Style11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406"/>
    </w:pPr>
  </w:style>
  <w:style w:type="paragraph" w:customStyle="1" w:styleId="Style3">
    <w:name w:val="Style3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45"/>
      <w:jc w:val="both"/>
    </w:pPr>
  </w:style>
  <w:style w:type="paragraph" w:customStyle="1" w:styleId="Style16">
    <w:name w:val="Style16"/>
    <w:basedOn w:val="a"/>
    <w:rsid w:val="00D54548"/>
    <w:pPr>
      <w:widowControl w:val="0"/>
      <w:autoSpaceDE w:val="0"/>
      <w:autoSpaceDN w:val="0"/>
      <w:adjustRightInd w:val="0"/>
      <w:spacing w:line="363" w:lineRule="exact"/>
      <w:jc w:val="right"/>
    </w:pPr>
  </w:style>
  <w:style w:type="paragraph" w:customStyle="1" w:styleId="Style5">
    <w:name w:val="Style5"/>
    <w:basedOn w:val="a"/>
    <w:rsid w:val="00D54548"/>
    <w:pPr>
      <w:widowControl w:val="0"/>
      <w:autoSpaceDE w:val="0"/>
      <w:autoSpaceDN w:val="0"/>
      <w:adjustRightInd w:val="0"/>
      <w:spacing w:line="323" w:lineRule="exact"/>
      <w:ind w:firstLine="1008"/>
      <w:jc w:val="both"/>
    </w:pPr>
  </w:style>
  <w:style w:type="paragraph" w:customStyle="1" w:styleId="Style24">
    <w:name w:val="Style24"/>
    <w:basedOn w:val="a"/>
    <w:rsid w:val="00D54548"/>
    <w:pPr>
      <w:widowControl w:val="0"/>
      <w:autoSpaceDE w:val="0"/>
      <w:autoSpaceDN w:val="0"/>
      <w:adjustRightInd w:val="0"/>
      <w:spacing w:line="320" w:lineRule="exact"/>
      <w:ind w:firstLine="526"/>
    </w:pPr>
  </w:style>
  <w:style w:type="paragraph" w:customStyle="1" w:styleId="Style28">
    <w:name w:val="Style28"/>
    <w:basedOn w:val="a"/>
    <w:rsid w:val="00D54548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D54548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D545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2">
    <w:name w:val="Font Style42"/>
    <w:basedOn w:val="a0"/>
    <w:rsid w:val="00D54548"/>
    <w:rPr>
      <w:rFonts w:ascii="Times New Roman" w:hAnsi="Times New Roman" w:cs="Times New Roman"/>
      <w:sz w:val="40"/>
      <w:szCs w:val="40"/>
    </w:rPr>
  </w:style>
  <w:style w:type="paragraph" w:styleId="ac">
    <w:name w:val="Balloon Text"/>
    <w:basedOn w:val="a"/>
    <w:link w:val="ad"/>
    <w:uiPriority w:val="99"/>
    <w:semiHidden/>
    <w:rsid w:val="003F7B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79B"/>
    <w:rPr>
      <w:sz w:val="0"/>
      <w:szCs w:val="0"/>
    </w:rPr>
  </w:style>
  <w:style w:type="paragraph" w:customStyle="1" w:styleId="ae">
    <w:name w:val="Прижатый влево"/>
    <w:basedOn w:val="a"/>
    <w:next w:val="a"/>
    <w:rsid w:val="0063527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5"/>
    <w:semiHidden/>
    <w:locked/>
    <w:rsid w:val="00CD6775"/>
    <w:rPr>
      <w:rFonts w:ascii="SimSun" w:eastAsia="SimSun"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uiPriority w:val="99"/>
    <w:rsid w:val="00CD6775"/>
    <w:pPr>
      <w:spacing w:after="120"/>
      <w:ind w:left="283"/>
    </w:pPr>
    <w:rPr>
      <w:rFonts w:ascii="SimSun" w:eastAsia="SimSun"/>
    </w:rPr>
  </w:style>
  <w:style w:type="character" w:customStyle="1" w:styleId="BodyTextIndentChar1">
    <w:name w:val="Body Text Indent Char1"/>
    <w:basedOn w:val="a0"/>
    <w:uiPriority w:val="99"/>
    <w:semiHidden/>
    <w:rsid w:val="003E379B"/>
    <w:rPr>
      <w:sz w:val="24"/>
      <w:szCs w:val="24"/>
    </w:rPr>
  </w:style>
  <w:style w:type="paragraph" w:styleId="a6">
    <w:name w:val="footer"/>
    <w:basedOn w:val="a"/>
    <w:link w:val="a7"/>
    <w:uiPriority w:val="99"/>
    <w:rsid w:val="00291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348C9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basedOn w:val="a0"/>
    <w:uiPriority w:val="99"/>
    <w:rsid w:val="00291F2F"/>
    <w:rPr>
      <w:rFonts w:cs="Times New Roman"/>
    </w:rPr>
  </w:style>
  <w:style w:type="paragraph" w:styleId="a9">
    <w:name w:val="header"/>
    <w:basedOn w:val="a"/>
    <w:link w:val="aa"/>
    <w:uiPriority w:val="99"/>
    <w:rsid w:val="00291F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379B"/>
    <w:rPr>
      <w:sz w:val="24"/>
      <w:szCs w:val="24"/>
    </w:rPr>
  </w:style>
  <w:style w:type="paragraph" w:customStyle="1" w:styleId="ConsPlusTitle">
    <w:name w:val="ConsPlusTitle"/>
    <w:rsid w:val="008348C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8348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48C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rsid w:val="008348C9"/>
    <w:rPr>
      <w:rFonts w:cs="Times New Roman"/>
      <w:color w:val="0000FF"/>
      <w:u w:val="single"/>
    </w:rPr>
  </w:style>
  <w:style w:type="paragraph" w:customStyle="1" w:styleId="ConsPlusNormal">
    <w:name w:val="ConsPlusNormal"/>
    <w:rsid w:val="00D54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D5454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38"/>
      <w:jc w:val="both"/>
    </w:pPr>
  </w:style>
  <w:style w:type="paragraph" w:customStyle="1" w:styleId="Style11">
    <w:name w:val="Style11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406"/>
    </w:pPr>
  </w:style>
  <w:style w:type="paragraph" w:customStyle="1" w:styleId="Style3">
    <w:name w:val="Style3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45"/>
      <w:jc w:val="both"/>
    </w:pPr>
  </w:style>
  <w:style w:type="paragraph" w:customStyle="1" w:styleId="Style16">
    <w:name w:val="Style16"/>
    <w:basedOn w:val="a"/>
    <w:rsid w:val="00D54548"/>
    <w:pPr>
      <w:widowControl w:val="0"/>
      <w:autoSpaceDE w:val="0"/>
      <w:autoSpaceDN w:val="0"/>
      <w:adjustRightInd w:val="0"/>
      <w:spacing w:line="363" w:lineRule="exact"/>
      <w:jc w:val="right"/>
    </w:pPr>
  </w:style>
  <w:style w:type="paragraph" w:customStyle="1" w:styleId="Style5">
    <w:name w:val="Style5"/>
    <w:basedOn w:val="a"/>
    <w:rsid w:val="00D54548"/>
    <w:pPr>
      <w:widowControl w:val="0"/>
      <w:autoSpaceDE w:val="0"/>
      <w:autoSpaceDN w:val="0"/>
      <w:adjustRightInd w:val="0"/>
      <w:spacing w:line="323" w:lineRule="exact"/>
      <w:ind w:firstLine="1008"/>
      <w:jc w:val="both"/>
    </w:pPr>
  </w:style>
  <w:style w:type="paragraph" w:customStyle="1" w:styleId="Style24">
    <w:name w:val="Style24"/>
    <w:basedOn w:val="a"/>
    <w:rsid w:val="00D54548"/>
    <w:pPr>
      <w:widowControl w:val="0"/>
      <w:autoSpaceDE w:val="0"/>
      <w:autoSpaceDN w:val="0"/>
      <w:adjustRightInd w:val="0"/>
      <w:spacing w:line="320" w:lineRule="exact"/>
      <w:ind w:firstLine="526"/>
    </w:pPr>
  </w:style>
  <w:style w:type="paragraph" w:customStyle="1" w:styleId="Style28">
    <w:name w:val="Style28"/>
    <w:basedOn w:val="a"/>
    <w:rsid w:val="00D54548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D54548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D545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2">
    <w:name w:val="Font Style42"/>
    <w:basedOn w:val="a0"/>
    <w:rsid w:val="00D54548"/>
    <w:rPr>
      <w:rFonts w:ascii="Times New Roman" w:hAnsi="Times New Roman" w:cs="Times New Roman"/>
      <w:sz w:val="40"/>
      <w:szCs w:val="40"/>
    </w:rPr>
  </w:style>
  <w:style w:type="paragraph" w:styleId="ac">
    <w:name w:val="Balloon Text"/>
    <w:basedOn w:val="a"/>
    <w:link w:val="ad"/>
    <w:uiPriority w:val="99"/>
    <w:semiHidden/>
    <w:rsid w:val="003F7B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79B"/>
    <w:rPr>
      <w:sz w:val="0"/>
      <w:szCs w:val="0"/>
    </w:rPr>
  </w:style>
  <w:style w:type="paragraph" w:customStyle="1" w:styleId="ae">
    <w:name w:val="Прижатый влево"/>
    <w:basedOn w:val="a"/>
    <w:next w:val="a"/>
    <w:rsid w:val="0063527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47;&#1072;&#1082;&#1086;&#1085;%20&#1047;&#1072;&#1073;&#1072;&#1081;&#1082;&#1072;&#1083;&#1100;&#1089;&#1082;&#1086;&#1075;&#1086;%20&#1082;&#1088;&#1072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Забайкальского края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Станислав В. Тимощук</cp:lastModifiedBy>
  <cp:revision>2</cp:revision>
  <cp:lastPrinted>2014-07-16T06:55:00Z</cp:lastPrinted>
  <dcterms:created xsi:type="dcterms:W3CDTF">2014-08-06T01:03:00Z</dcterms:created>
  <dcterms:modified xsi:type="dcterms:W3CDTF">2014-08-06T01:03:00Z</dcterms:modified>
</cp:coreProperties>
</file>