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Забайкальского края </w:t>
      </w:r>
      <w:r w:rsidR="00135CC5" w:rsidRPr="00AB3A64">
        <w:rPr>
          <w:b/>
          <w:sz w:val="26"/>
          <w:szCs w:val="26"/>
        </w:rPr>
        <w:t>второго</w:t>
      </w:r>
      <w:r w:rsidR="00EB2601" w:rsidRPr="00AB3A64">
        <w:rPr>
          <w:b/>
          <w:sz w:val="26"/>
          <w:szCs w:val="26"/>
        </w:rPr>
        <w:t xml:space="preserve"> созыва </w:t>
      </w:r>
      <w:r w:rsidR="00FA4670">
        <w:rPr>
          <w:b/>
          <w:sz w:val="26"/>
          <w:szCs w:val="26"/>
        </w:rPr>
        <w:t>20</w:t>
      </w:r>
      <w:r w:rsidR="00413DBB" w:rsidRPr="00AB3A64">
        <w:rPr>
          <w:b/>
          <w:sz w:val="26"/>
          <w:szCs w:val="26"/>
        </w:rPr>
        <w:t>.</w:t>
      </w:r>
      <w:r w:rsidR="00664DE5" w:rsidRPr="00AB3A64">
        <w:rPr>
          <w:b/>
          <w:sz w:val="26"/>
          <w:szCs w:val="26"/>
        </w:rPr>
        <w:t>0</w:t>
      </w:r>
      <w:r w:rsidR="00FA4670">
        <w:rPr>
          <w:b/>
          <w:sz w:val="26"/>
          <w:szCs w:val="26"/>
        </w:rPr>
        <w:t>9</w:t>
      </w:r>
      <w:r w:rsidR="00413DBB" w:rsidRPr="00AB3A64">
        <w:rPr>
          <w:b/>
          <w:sz w:val="26"/>
          <w:szCs w:val="26"/>
        </w:rPr>
        <w:t>.</w:t>
      </w:r>
      <w:r w:rsidR="00FF479B" w:rsidRPr="00AB3A64">
        <w:rPr>
          <w:b/>
          <w:sz w:val="26"/>
          <w:szCs w:val="26"/>
        </w:rPr>
        <w:t>201</w:t>
      </w:r>
      <w:r w:rsidR="00664DE5" w:rsidRPr="00AB3A64">
        <w:rPr>
          <w:b/>
          <w:sz w:val="26"/>
          <w:szCs w:val="26"/>
        </w:rPr>
        <w:t>7</w:t>
      </w:r>
    </w:p>
    <w:p w:rsidR="00C3069D" w:rsidRPr="00AB3A64" w:rsidRDefault="00C3069D" w:rsidP="00AB3A64">
      <w:pPr>
        <w:suppressAutoHyphens/>
        <w:ind w:firstLine="709"/>
        <w:jc w:val="both"/>
        <w:rPr>
          <w:sz w:val="26"/>
          <w:szCs w:val="26"/>
        </w:rPr>
      </w:pPr>
    </w:p>
    <w:p w:rsidR="006836A4" w:rsidRPr="00AB3A64" w:rsidRDefault="0067383B" w:rsidP="00AB3A64">
      <w:pPr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По итогам заседания </w:t>
      </w:r>
      <w:r w:rsidR="00BE1CAF" w:rsidRPr="00AB3A64">
        <w:rPr>
          <w:sz w:val="26"/>
          <w:szCs w:val="26"/>
        </w:rPr>
        <w:t xml:space="preserve">Законодательного Собрания </w:t>
      </w:r>
      <w:r w:rsidRPr="00AB3A64">
        <w:rPr>
          <w:sz w:val="26"/>
          <w:szCs w:val="26"/>
        </w:rPr>
        <w:t xml:space="preserve">Забайкальского </w:t>
      </w:r>
      <w:r w:rsidR="00BE1CAF" w:rsidRPr="00AB3A64">
        <w:rPr>
          <w:sz w:val="26"/>
          <w:szCs w:val="26"/>
        </w:rPr>
        <w:t>края, с</w:t>
      </w:r>
      <w:r w:rsidR="00BE1CAF" w:rsidRPr="00AB3A64">
        <w:rPr>
          <w:sz w:val="26"/>
          <w:szCs w:val="26"/>
        </w:rPr>
        <w:t>о</w:t>
      </w:r>
      <w:r w:rsidR="00BE1CAF" w:rsidRPr="00AB3A64">
        <w:rPr>
          <w:sz w:val="26"/>
          <w:szCs w:val="26"/>
        </w:rPr>
        <w:t>стоявше</w:t>
      </w:r>
      <w:r w:rsidR="00980775" w:rsidRPr="00AB3A64">
        <w:rPr>
          <w:sz w:val="26"/>
          <w:szCs w:val="26"/>
        </w:rPr>
        <w:t>го</w:t>
      </w:r>
      <w:r w:rsidR="00161021" w:rsidRPr="00AB3A64">
        <w:rPr>
          <w:sz w:val="26"/>
          <w:szCs w:val="26"/>
        </w:rPr>
        <w:t>ся</w:t>
      </w:r>
      <w:r w:rsidR="003374AE" w:rsidRPr="00AB3A64">
        <w:rPr>
          <w:sz w:val="26"/>
          <w:szCs w:val="26"/>
        </w:rPr>
        <w:t xml:space="preserve"> </w:t>
      </w:r>
      <w:r w:rsidR="00FA4670">
        <w:rPr>
          <w:sz w:val="26"/>
          <w:szCs w:val="26"/>
        </w:rPr>
        <w:t>20</w:t>
      </w:r>
      <w:r w:rsidR="00A655EF" w:rsidRPr="00AB3A64">
        <w:rPr>
          <w:sz w:val="26"/>
          <w:szCs w:val="26"/>
        </w:rPr>
        <w:t xml:space="preserve"> </w:t>
      </w:r>
      <w:r w:rsidR="00FA4670">
        <w:rPr>
          <w:sz w:val="26"/>
          <w:szCs w:val="26"/>
        </w:rPr>
        <w:t>сентября</w:t>
      </w:r>
      <w:r w:rsidR="0070685D">
        <w:rPr>
          <w:sz w:val="26"/>
          <w:szCs w:val="26"/>
        </w:rPr>
        <w:t xml:space="preserve"> </w:t>
      </w:r>
      <w:r w:rsidR="00BE1CAF" w:rsidRPr="00AB3A64">
        <w:rPr>
          <w:sz w:val="26"/>
          <w:szCs w:val="26"/>
        </w:rPr>
        <w:t>201</w:t>
      </w:r>
      <w:r w:rsidR="00664DE5" w:rsidRPr="00AB3A64">
        <w:rPr>
          <w:sz w:val="26"/>
          <w:szCs w:val="26"/>
        </w:rPr>
        <w:t>7</w:t>
      </w:r>
      <w:r w:rsidR="00BE1CAF" w:rsidRPr="00AB3A64">
        <w:rPr>
          <w:sz w:val="26"/>
          <w:szCs w:val="26"/>
        </w:rPr>
        <w:t xml:space="preserve"> года, </w:t>
      </w:r>
      <w:r w:rsidR="000E6811" w:rsidRPr="00AB3A64">
        <w:rPr>
          <w:sz w:val="26"/>
          <w:szCs w:val="26"/>
        </w:rPr>
        <w:t>рассмотрен</w:t>
      </w:r>
      <w:r w:rsidR="0061468B" w:rsidRPr="00AB3A64">
        <w:rPr>
          <w:sz w:val="26"/>
          <w:szCs w:val="26"/>
        </w:rPr>
        <w:t xml:space="preserve">о </w:t>
      </w:r>
      <w:r w:rsidR="00FA4670">
        <w:rPr>
          <w:sz w:val="26"/>
          <w:szCs w:val="26"/>
        </w:rPr>
        <w:t>3</w:t>
      </w:r>
      <w:r w:rsidR="001A37BC">
        <w:rPr>
          <w:sz w:val="26"/>
          <w:szCs w:val="26"/>
        </w:rPr>
        <w:t>5</w:t>
      </w:r>
      <w:r w:rsidR="00C204FE" w:rsidRPr="00AB3A64">
        <w:rPr>
          <w:sz w:val="26"/>
          <w:szCs w:val="26"/>
        </w:rPr>
        <w:t xml:space="preserve"> </w:t>
      </w:r>
      <w:r w:rsidR="000E6811" w:rsidRPr="00AB3A64">
        <w:rPr>
          <w:sz w:val="26"/>
          <w:szCs w:val="26"/>
        </w:rPr>
        <w:t>вопрос</w:t>
      </w:r>
      <w:r w:rsidR="00413DBB" w:rsidRPr="00AB3A64">
        <w:rPr>
          <w:sz w:val="26"/>
          <w:szCs w:val="26"/>
        </w:rPr>
        <w:t>ов</w:t>
      </w:r>
      <w:r w:rsidR="000E6811" w:rsidRPr="00AB3A64">
        <w:rPr>
          <w:sz w:val="26"/>
          <w:szCs w:val="26"/>
        </w:rPr>
        <w:t>, в том числе по</w:t>
      </w:r>
      <w:r w:rsidR="00A70212" w:rsidRPr="00AB3A64">
        <w:rPr>
          <w:sz w:val="26"/>
          <w:szCs w:val="26"/>
        </w:rPr>
        <w:t xml:space="preserve"> о</w:t>
      </w:r>
      <w:r w:rsidR="00A70212" w:rsidRPr="00AB3A64">
        <w:rPr>
          <w:sz w:val="26"/>
          <w:szCs w:val="26"/>
        </w:rPr>
        <w:t>с</w:t>
      </w:r>
      <w:r w:rsidR="00A70212" w:rsidRPr="00AB3A64">
        <w:rPr>
          <w:sz w:val="26"/>
          <w:szCs w:val="26"/>
        </w:rPr>
        <w:t>н</w:t>
      </w:r>
      <w:r w:rsidR="000E6811" w:rsidRPr="00AB3A64">
        <w:rPr>
          <w:sz w:val="26"/>
          <w:szCs w:val="26"/>
        </w:rPr>
        <w:t>овной повестке –</w:t>
      </w:r>
      <w:r w:rsidR="007339DF" w:rsidRPr="00AB3A64">
        <w:rPr>
          <w:sz w:val="26"/>
          <w:szCs w:val="26"/>
        </w:rPr>
        <w:t xml:space="preserve"> </w:t>
      </w:r>
      <w:r w:rsidR="00FA4670">
        <w:rPr>
          <w:sz w:val="26"/>
          <w:szCs w:val="26"/>
        </w:rPr>
        <w:t>3</w:t>
      </w:r>
      <w:r w:rsidR="001A37BC">
        <w:rPr>
          <w:sz w:val="26"/>
          <w:szCs w:val="26"/>
        </w:rPr>
        <w:t>2</w:t>
      </w:r>
      <w:r w:rsidR="000E6811" w:rsidRPr="00AB3A64">
        <w:rPr>
          <w:sz w:val="26"/>
          <w:szCs w:val="26"/>
        </w:rPr>
        <w:t>, дополнительной –</w:t>
      </w:r>
      <w:r w:rsidR="00161021" w:rsidRPr="00AB3A64">
        <w:rPr>
          <w:sz w:val="26"/>
          <w:szCs w:val="26"/>
        </w:rPr>
        <w:t xml:space="preserve"> </w:t>
      </w:r>
      <w:r w:rsidR="001A37BC">
        <w:rPr>
          <w:sz w:val="26"/>
          <w:szCs w:val="26"/>
        </w:rPr>
        <w:t>3</w:t>
      </w:r>
      <w:r w:rsidR="00F8149B" w:rsidRPr="00AB3A64">
        <w:rPr>
          <w:sz w:val="26"/>
          <w:szCs w:val="26"/>
        </w:rPr>
        <w:t>.</w:t>
      </w:r>
    </w:p>
    <w:p w:rsidR="003C6E76" w:rsidRPr="00AB3A64" w:rsidRDefault="0067383B" w:rsidP="00AB3A64">
      <w:pPr>
        <w:suppressAutoHyphens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Из рассмотренных на</w:t>
      </w:r>
      <w:r w:rsidR="000E6811" w:rsidRPr="00AB3A64">
        <w:rPr>
          <w:sz w:val="26"/>
          <w:szCs w:val="26"/>
        </w:rPr>
        <w:t xml:space="preserve"> заседани</w:t>
      </w:r>
      <w:r w:rsidRPr="00AB3A64">
        <w:rPr>
          <w:sz w:val="26"/>
          <w:szCs w:val="26"/>
        </w:rPr>
        <w:t>и вопросов</w:t>
      </w:r>
      <w:r w:rsidR="00EA3AB1" w:rsidRPr="00AB3A64">
        <w:rPr>
          <w:sz w:val="26"/>
          <w:szCs w:val="26"/>
        </w:rPr>
        <w:t xml:space="preserve"> </w:t>
      </w:r>
      <w:r w:rsidR="00227640" w:rsidRPr="00AB3A64">
        <w:rPr>
          <w:sz w:val="26"/>
          <w:szCs w:val="26"/>
        </w:rPr>
        <w:t xml:space="preserve">принято </w:t>
      </w:r>
      <w:r w:rsidR="00A3157D" w:rsidRPr="00AB3A64">
        <w:rPr>
          <w:sz w:val="26"/>
          <w:szCs w:val="26"/>
        </w:rPr>
        <w:t>1</w:t>
      </w:r>
      <w:r w:rsidR="00FA4670">
        <w:rPr>
          <w:sz w:val="26"/>
          <w:szCs w:val="26"/>
        </w:rPr>
        <w:t>9</w:t>
      </w:r>
      <w:r w:rsidR="00F11977" w:rsidRPr="00AB3A64">
        <w:rPr>
          <w:sz w:val="26"/>
          <w:szCs w:val="26"/>
        </w:rPr>
        <w:t xml:space="preserve"> законов края </w:t>
      </w:r>
      <w:r w:rsidR="009E1574" w:rsidRPr="00AB3A64">
        <w:rPr>
          <w:sz w:val="26"/>
          <w:szCs w:val="26"/>
        </w:rPr>
        <w:t>(</w:t>
      </w:r>
      <w:r w:rsidR="004E7740">
        <w:rPr>
          <w:sz w:val="26"/>
          <w:szCs w:val="26"/>
        </w:rPr>
        <w:t xml:space="preserve">базовых – </w:t>
      </w:r>
      <w:r w:rsidR="00FA4670">
        <w:rPr>
          <w:sz w:val="26"/>
          <w:szCs w:val="26"/>
        </w:rPr>
        <w:t>3</w:t>
      </w:r>
      <w:r w:rsidR="004E7740">
        <w:rPr>
          <w:sz w:val="26"/>
          <w:szCs w:val="26"/>
        </w:rPr>
        <w:t xml:space="preserve">, </w:t>
      </w:r>
      <w:r w:rsidR="00057E5C" w:rsidRPr="00AB3A64">
        <w:rPr>
          <w:sz w:val="26"/>
          <w:szCs w:val="26"/>
        </w:rPr>
        <w:t>о внесении изменений и дополнений в ранее принятые законы –</w:t>
      </w:r>
      <w:r w:rsidR="00E0056A" w:rsidRPr="00AB3A64">
        <w:rPr>
          <w:sz w:val="26"/>
          <w:szCs w:val="26"/>
        </w:rPr>
        <w:t xml:space="preserve"> </w:t>
      </w:r>
      <w:r w:rsidR="009E1574" w:rsidRPr="00AB3A64">
        <w:rPr>
          <w:sz w:val="26"/>
          <w:szCs w:val="26"/>
        </w:rPr>
        <w:t>1</w:t>
      </w:r>
      <w:r w:rsidR="00FA4670">
        <w:rPr>
          <w:sz w:val="26"/>
          <w:szCs w:val="26"/>
        </w:rPr>
        <w:t>6</w:t>
      </w:r>
      <w:r w:rsidR="00057E5C" w:rsidRPr="00AB3A64">
        <w:rPr>
          <w:sz w:val="26"/>
          <w:szCs w:val="26"/>
        </w:rPr>
        <w:t>)</w:t>
      </w:r>
      <w:r w:rsidR="00F11977" w:rsidRPr="00AB3A64">
        <w:rPr>
          <w:sz w:val="26"/>
          <w:szCs w:val="26"/>
        </w:rPr>
        <w:t xml:space="preserve">, </w:t>
      </w:r>
      <w:r w:rsidR="00D97129">
        <w:rPr>
          <w:sz w:val="26"/>
          <w:szCs w:val="26"/>
        </w:rPr>
        <w:t>1</w:t>
      </w:r>
      <w:r w:rsidR="00FA4670">
        <w:rPr>
          <w:sz w:val="26"/>
          <w:szCs w:val="26"/>
        </w:rPr>
        <w:t>0</w:t>
      </w:r>
      <w:r w:rsidR="00F11977" w:rsidRPr="00AB3A64">
        <w:rPr>
          <w:sz w:val="26"/>
          <w:szCs w:val="26"/>
        </w:rPr>
        <w:t xml:space="preserve"> – проект</w:t>
      </w:r>
      <w:r w:rsidR="00161021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закон</w:t>
      </w:r>
      <w:r w:rsidR="001B0A82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края в 1 чтении, </w:t>
      </w:r>
      <w:r w:rsidR="00FA4670">
        <w:rPr>
          <w:sz w:val="26"/>
          <w:szCs w:val="26"/>
        </w:rPr>
        <w:t>6</w:t>
      </w:r>
      <w:r w:rsidR="00F11977" w:rsidRPr="00AB3A64">
        <w:rPr>
          <w:sz w:val="26"/>
          <w:szCs w:val="26"/>
        </w:rPr>
        <w:t xml:space="preserve"> – постановлений</w:t>
      </w:r>
      <w:r w:rsidR="007339DF" w:rsidRPr="00AB3A64">
        <w:rPr>
          <w:sz w:val="26"/>
          <w:szCs w:val="26"/>
        </w:rPr>
        <w:t xml:space="preserve">. </w:t>
      </w:r>
      <w:r w:rsidR="001A37BC">
        <w:rPr>
          <w:sz w:val="26"/>
          <w:szCs w:val="26"/>
        </w:rPr>
        <w:t xml:space="preserve">Два </w:t>
      </w:r>
      <w:r w:rsidR="004D4988" w:rsidRPr="00AB3A64">
        <w:rPr>
          <w:sz w:val="26"/>
          <w:szCs w:val="26"/>
        </w:rPr>
        <w:t>закон</w:t>
      </w:r>
      <w:r w:rsidR="007F462B">
        <w:rPr>
          <w:sz w:val="26"/>
          <w:szCs w:val="26"/>
        </w:rPr>
        <w:t>а</w:t>
      </w:r>
      <w:r w:rsidR="004D4988" w:rsidRPr="00AB3A64">
        <w:rPr>
          <w:sz w:val="26"/>
          <w:szCs w:val="26"/>
        </w:rPr>
        <w:t xml:space="preserve"> </w:t>
      </w:r>
      <w:r w:rsidR="003C6E76" w:rsidRPr="00AB3A64">
        <w:rPr>
          <w:sz w:val="26"/>
          <w:szCs w:val="26"/>
        </w:rPr>
        <w:t>края принят</w:t>
      </w:r>
      <w:r w:rsidR="00E0056A" w:rsidRPr="00AB3A64">
        <w:rPr>
          <w:sz w:val="26"/>
          <w:szCs w:val="26"/>
        </w:rPr>
        <w:t>ы</w:t>
      </w:r>
      <w:r w:rsidR="003C6E76" w:rsidRPr="00AB3A64">
        <w:rPr>
          <w:sz w:val="26"/>
          <w:szCs w:val="26"/>
        </w:rPr>
        <w:t xml:space="preserve"> на заседании в двух чтениях.</w:t>
      </w:r>
    </w:p>
    <w:p w:rsidR="004C66B5" w:rsidRPr="00AB3A64" w:rsidRDefault="004C66B5" w:rsidP="007F462B">
      <w:pPr>
        <w:suppressAutoHyphens/>
        <w:jc w:val="both"/>
        <w:rPr>
          <w:sz w:val="26"/>
          <w:szCs w:val="26"/>
        </w:rPr>
      </w:pPr>
    </w:p>
    <w:p w:rsidR="00AB3A64" w:rsidRDefault="009153BC" w:rsidP="00AB3A64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AB3A64">
        <w:rPr>
          <w:b/>
          <w:color w:val="000000"/>
          <w:sz w:val="26"/>
          <w:szCs w:val="26"/>
        </w:rPr>
        <w:t xml:space="preserve">1. </w:t>
      </w:r>
      <w:r w:rsidR="0073112F" w:rsidRPr="00AB3A64">
        <w:rPr>
          <w:b/>
          <w:color w:val="000000"/>
          <w:sz w:val="26"/>
          <w:szCs w:val="26"/>
        </w:rPr>
        <w:t>З</w:t>
      </w:r>
      <w:r w:rsidR="007F24EC" w:rsidRPr="00AB3A64">
        <w:rPr>
          <w:b/>
          <w:color w:val="000000"/>
          <w:sz w:val="26"/>
          <w:szCs w:val="26"/>
        </w:rPr>
        <w:t>аконы</w:t>
      </w:r>
      <w:r w:rsidR="00EA3AB1" w:rsidRPr="00AB3A64">
        <w:rPr>
          <w:b/>
          <w:color w:val="000000"/>
          <w:sz w:val="26"/>
          <w:szCs w:val="26"/>
        </w:rPr>
        <w:t xml:space="preserve"> </w:t>
      </w:r>
      <w:r w:rsidR="0073112F" w:rsidRPr="00AB3A64">
        <w:rPr>
          <w:b/>
          <w:color w:val="000000"/>
          <w:sz w:val="26"/>
          <w:szCs w:val="26"/>
        </w:rPr>
        <w:t xml:space="preserve">Забайкальского </w:t>
      </w:r>
      <w:r w:rsidR="00CB18BD" w:rsidRPr="00AB3A64">
        <w:rPr>
          <w:b/>
          <w:color w:val="000000"/>
          <w:sz w:val="26"/>
          <w:szCs w:val="26"/>
        </w:rPr>
        <w:t>края</w:t>
      </w:r>
    </w:p>
    <w:p w:rsidR="004E5958" w:rsidRDefault="00EE436F" w:rsidP="004E5958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EE436F">
        <w:rPr>
          <w:sz w:val="26"/>
          <w:szCs w:val="26"/>
        </w:rPr>
        <w:t>Законом Забайкальского края</w:t>
      </w:r>
      <w:r w:rsidRPr="00EE436F">
        <w:rPr>
          <w:b/>
          <w:sz w:val="26"/>
          <w:szCs w:val="26"/>
        </w:rPr>
        <w:t xml:space="preserve"> "</w:t>
      </w:r>
      <w:r w:rsidR="00E37020" w:rsidRPr="00E37020">
        <w:rPr>
          <w:b/>
          <w:sz w:val="26"/>
          <w:szCs w:val="26"/>
        </w:rPr>
        <w:t>Об исполнении бюджета Забайкальского края за 2016 год</w:t>
      </w:r>
      <w:r w:rsidRPr="00EE436F">
        <w:rPr>
          <w:b/>
          <w:sz w:val="26"/>
          <w:szCs w:val="26"/>
        </w:rPr>
        <w:t>"</w:t>
      </w:r>
      <w:r w:rsidRPr="00EE436F">
        <w:rPr>
          <w:sz w:val="26"/>
          <w:szCs w:val="26"/>
        </w:rPr>
        <w:t xml:space="preserve"> </w:t>
      </w:r>
      <w:r w:rsidR="009D7B63" w:rsidRPr="009D7B63">
        <w:rPr>
          <w:sz w:val="26"/>
          <w:szCs w:val="26"/>
        </w:rPr>
        <w:t>утвер</w:t>
      </w:r>
      <w:r w:rsidR="009D7B63">
        <w:rPr>
          <w:sz w:val="26"/>
          <w:szCs w:val="26"/>
        </w:rPr>
        <w:t>жден</w:t>
      </w:r>
      <w:r w:rsidR="009D7B63" w:rsidRPr="009D7B63">
        <w:rPr>
          <w:sz w:val="26"/>
          <w:szCs w:val="26"/>
        </w:rPr>
        <w:t xml:space="preserve"> отчет об исполнении б</w:t>
      </w:r>
      <w:r w:rsidR="009D7B63" w:rsidRPr="009D7B63">
        <w:rPr>
          <w:bCs/>
          <w:sz w:val="26"/>
          <w:szCs w:val="26"/>
        </w:rPr>
        <w:t xml:space="preserve">юджета Забайкальского края за 2016 год по доходам в сумме 46 566,8 млн. рублей, по расходам – </w:t>
      </w:r>
      <w:r w:rsidR="009D7B63" w:rsidRPr="009D7B63">
        <w:rPr>
          <w:sz w:val="26"/>
          <w:szCs w:val="26"/>
        </w:rPr>
        <w:t xml:space="preserve">46 475,5 </w:t>
      </w:r>
      <w:r w:rsidR="009D7B63" w:rsidRPr="009D7B63">
        <w:rPr>
          <w:bCs/>
          <w:sz w:val="26"/>
          <w:szCs w:val="26"/>
        </w:rPr>
        <w:t>млн. рублей.</w:t>
      </w:r>
      <w:r w:rsidR="009D7B63">
        <w:rPr>
          <w:bCs/>
          <w:sz w:val="26"/>
          <w:szCs w:val="26"/>
        </w:rPr>
        <w:t xml:space="preserve"> </w:t>
      </w:r>
      <w:proofErr w:type="spellStart"/>
      <w:r w:rsidR="009D7B63" w:rsidRPr="009D7B63">
        <w:rPr>
          <w:bCs/>
          <w:sz w:val="26"/>
          <w:szCs w:val="26"/>
        </w:rPr>
        <w:t>Профицит</w:t>
      </w:r>
      <w:proofErr w:type="spellEnd"/>
      <w:r w:rsidR="009D7B63" w:rsidRPr="009D7B63">
        <w:rPr>
          <w:bCs/>
          <w:sz w:val="26"/>
          <w:szCs w:val="26"/>
        </w:rPr>
        <w:t xml:space="preserve"> бюджета края составил </w:t>
      </w:r>
      <w:r w:rsidR="009D7B63" w:rsidRPr="009D7B63">
        <w:rPr>
          <w:sz w:val="26"/>
          <w:szCs w:val="26"/>
        </w:rPr>
        <w:t xml:space="preserve">91,3 </w:t>
      </w:r>
      <w:r w:rsidR="009D7B63" w:rsidRPr="009D7B63">
        <w:rPr>
          <w:bCs/>
          <w:sz w:val="26"/>
          <w:szCs w:val="26"/>
        </w:rPr>
        <w:t>млн. рублей.</w:t>
      </w:r>
    </w:p>
    <w:p w:rsidR="004E5958" w:rsidRPr="004E5958" w:rsidRDefault="004E5958" w:rsidP="004E595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4E5958">
        <w:rPr>
          <w:bCs/>
          <w:iCs/>
          <w:sz w:val="26"/>
          <w:szCs w:val="26"/>
        </w:rPr>
        <w:t xml:space="preserve">Поступление налоговых доходов составило 28 314,2 млн. рублей. </w:t>
      </w:r>
      <w:r w:rsidRPr="004E5958">
        <w:rPr>
          <w:sz w:val="26"/>
          <w:szCs w:val="26"/>
          <w:lang w:eastAsia="en-US"/>
        </w:rPr>
        <w:t>Основную долю налоговых поступлений обеспечили 4 вида налогов  (на них приходится 90,5 % от всех налоговых поступлений): налог на доходы физических лиц – 40,8 %, н</w:t>
      </w:r>
      <w:r w:rsidRPr="004E5958">
        <w:rPr>
          <w:sz w:val="26"/>
          <w:szCs w:val="26"/>
          <w:lang w:eastAsia="en-US"/>
        </w:rPr>
        <w:t>а</w:t>
      </w:r>
      <w:r w:rsidRPr="004E5958">
        <w:rPr>
          <w:sz w:val="26"/>
          <w:szCs w:val="26"/>
          <w:lang w:eastAsia="en-US"/>
        </w:rPr>
        <w:t>лог на прибыль организаций – 21,9 %, налог на имущество организаций – 17,3 %, акцизы по подакцизным товарам – 10,5 %.</w:t>
      </w:r>
      <w:r w:rsidRPr="004E5958">
        <w:rPr>
          <w:bCs/>
          <w:iCs/>
          <w:sz w:val="26"/>
          <w:szCs w:val="26"/>
        </w:rPr>
        <w:t xml:space="preserve">  </w:t>
      </w:r>
    </w:p>
    <w:p w:rsidR="004E5958" w:rsidRPr="004E5958" w:rsidRDefault="004E5958" w:rsidP="004E5958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proofErr w:type="gramStart"/>
      <w:r w:rsidRPr="004E5958">
        <w:rPr>
          <w:bCs/>
          <w:iCs/>
          <w:sz w:val="26"/>
          <w:szCs w:val="26"/>
        </w:rPr>
        <w:t>По налоговым доходам наблюдается невыполнение к уточненным бюдже</w:t>
      </w:r>
      <w:r w:rsidRPr="004E5958">
        <w:rPr>
          <w:bCs/>
          <w:iCs/>
          <w:sz w:val="26"/>
          <w:szCs w:val="26"/>
        </w:rPr>
        <w:t>т</w:t>
      </w:r>
      <w:r w:rsidRPr="004E5958">
        <w:rPr>
          <w:bCs/>
          <w:iCs/>
          <w:sz w:val="26"/>
          <w:szCs w:val="26"/>
        </w:rPr>
        <w:t>ным назначениям на сумму 46,2 млн. рублей, или на 0,2 %. По неналоговым дох</w:t>
      </w:r>
      <w:r w:rsidRPr="004E5958">
        <w:rPr>
          <w:bCs/>
          <w:iCs/>
          <w:sz w:val="26"/>
          <w:szCs w:val="26"/>
        </w:rPr>
        <w:t>о</w:t>
      </w:r>
      <w:r w:rsidRPr="004E5958">
        <w:rPr>
          <w:bCs/>
          <w:iCs/>
          <w:sz w:val="26"/>
          <w:szCs w:val="26"/>
        </w:rPr>
        <w:t>дам невыполнение составляет 8,0 млн. рублей, или на 1,2 %. Основную долю в с</w:t>
      </w:r>
      <w:r w:rsidRPr="004E5958">
        <w:rPr>
          <w:bCs/>
          <w:iCs/>
          <w:sz w:val="26"/>
          <w:szCs w:val="26"/>
        </w:rPr>
        <w:t>о</w:t>
      </w:r>
      <w:r w:rsidRPr="004E5958">
        <w:rPr>
          <w:bCs/>
          <w:iCs/>
          <w:sz w:val="26"/>
          <w:szCs w:val="26"/>
        </w:rPr>
        <w:t>ставе недополученных доходов занимают: налог на добычу полезных ископаемых, его выполнение составляет 96,5 % от уточненных плановых бюджетных назнач</w:t>
      </w:r>
      <w:r w:rsidRPr="004E5958">
        <w:rPr>
          <w:bCs/>
          <w:iCs/>
          <w:sz w:val="26"/>
          <w:szCs w:val="26"/>
        </w:rPr>
        <w:t>е</w:t>
      </w:r>
      <w:r w:rsidRPr="004E5958">
        <w:rPr>
          <w:bCs/>
          <w:iCs/>
          <w:sz w:val="26"/>
          <w:szCs w:val="26"/>
        </w:rPr>
        <w:t>ний, государственная пошлина – 80,9 %,  доходы от использования имущества, н</w:t>
      </w:r>
      <w:r w:rsidRPr="004E5958">
        <w:rPr>
          <w:bCs/>
          <w:iCs/>
          <w:sz w:val="26"/>
          <w:szCs w:val="26"/>
        </w:rPr>
        <w:t>а</w:t>
      </w:r>
      <w:r w:rsidRPr="004E5958">
        <w:rPr>
          <w:bCs/>
          <w:iCs/>
          <w:sz w:val="26"/>
          <w:szCs w:val="26"/>
        </w:rPr>
        <w:t>ходящегося в государственной и</w:t>
      </w:r>
      <w:proofErr w:type="gramEnd"/>
      <w:r w:rsidRPr="004E5958">
        <w:rPr>
          <w:bCs/>
          <w:iCs/>
          <w:sz w:val="26"/>
          <w:szCs w:val="26"/>
        </w:rPr>
        <w:t xml:space="preserve"> муниципальной собственности, – 77,4 %. Набл</w:t>
      </w:r>
      <w:r w:rsidRPr="004E5958">
        <w:rPr>
          <w:bCs/>
          <w:iCs/>
          <w:sz w:val="26"/>
          <w:szCs w:val="26"/>
        </w:rPr>
        <w:t>ю</w:t>
      </w:r>
      <w:r w:rsidRPr="004E5958">
        <w:rPr>
          <w:bCs/>
          <w:iCs/>
          <w:sz w:val="26"/>
          <w:szCs w:val="26"/>
        </w:rPr>
        <w:t>дается  также невыполнение по платежам при пользовании природными ресурсами – на 2,2 %, по налогу на прибыль организаций – на 2,0 %, по налогу на доходы ф</w:t>
      </w:r>
      <w:r w:rsidRPr="004E5958">
        <w:rPr>
          <w:bCs/>
          <w:iCs/>
          <w:sz w:val="26"/>
          <w:szCs w:val="26"/>
        </w:rPr>
        <w:t>и</w:t>
      </w:r>
      <w:r w:rsidRPr="004E5958">
        <w:rPr>
          <w:bCs/>
          <w:iCs/>
          <w:sz w:val="26"/>
          <w:szCs w:val="26"/>
        </w:rPr>
        <w:t>зических лиц – на 0,3 %.</w:t>
      </w:r>
    </w:p>
    <w:p w:rsidR="004E5958" w:rsidRPr="004E5958" w:rsidRDefault="004E5958" w:rsidP="004E5958">
      <w:pPr>
        <w:pStyle w:val="2"/>
        <w:spacing w:after="0" w:line="240" w:lineRule="auto"/>
        <w:ind w:firstLine="709"/>
        <w:jc w:val="both"/>
        <w:rPr>
          <w:bCs/>
          <w:iCs/>
          <w:spacing w:val="-6"/>
          <w:sz w:val="26"/>
          <w:szCs w:val="26"/>
        </w:rPr>
      </w:pPr>
      <w:r w:rsidRPr="004E5958">
        <w:rPr>
          <w:bCs/>
          <w:iCs/>
          <w:sz w:val="26"/>
          <w:szCs w:val="26"/>
        </w:rPr>
        <w:t xml:space="preserve">Перевыполнение обеспечено по следующим видам налогов и сборов: </w:t>
      </w:r>
      <w:r w:rsidRPr="004E5958">
        <w:rPr>
          <w:bCs/>
          <w:sz w:val="26"/>
          <w:szCs w:val="26"/>
        </w:rPr>
        <w:t xml:space="preserve">по </w:t>
      </w:r>
      <w:r w:rsidRPr="004E5958">
        <w:rPr>
          <w:bCs/>
          <w:iCs/>
          <w:sz w:val="26"/>
          <w:szCs w:val="26"/>
        </w:rPr>
        <w:t xml:space="preserve">транспортному налогу – на 5,6 %, </w:t>
      </w:r>
      <w:r w:rsidRPr="004E5958">
        <w:rPr>
          <w:bCs/>
          <w:sz w:val="26"/>
          <w:szCs w:val="26"/>
        </w:rPr>
        <w:t>по акцизам по подакцизным товарам (проду</w:t>
      </w:r>
      <w:r w:rsidRPr="004E5958">
        <w:rPr>
          <w:bCs/>
          <w:sz w:val="26"/>
          <w:szCs w:val="26"/>
        </w:rPr>
        <w:t>к</w:t>
      </w:r>
      <w:r w:rsidRPr="004E5958">
        <w:rPr>
          <w:bCs/>
          <w:sz w:val="26"/>
          <w:szCs w:val="26"/>
        </w:rPr>
        <w:t xml:space="preserve">ции), производимым на территории Российской Федерации, – на 4,2 %, по </w:t>
      </w:r>
      <w:r w:rsidRPr="004E5958">
        <w:rPr>
          <w:bCs/>
          <w:iCs/>
          <w:sz w:val="26"/>
          <w:szCs w:val="26"/>
        </w:rPr>
        <w:t xml:space="preserve">налогу, взимаемому в связи с применением упрощенной системы налогообложения, – </w:t>
      </w:r>
      <w:r w:rsidRPr="004E5958">
        <w:rPr>
          <w:bCs/>
          <w:iCs/>
          <w:spacing w:val="-6"/>
          <w:sz w:val="26"/>
          <w:szCs w:val="26"/>
        </w:rPr>
        <w:t>на 1,2 %,</w:t>
      </w:r>
      <w:r w:rsidRPr="004E5958">
        <w:rPr>
          <w:bCs/>
          <w:iCs/>
          <w:sz w:val="26"/>
          <w:szCs w:val="26"/>
        </w:rPr>
        <w:t xml:space="preserve"> по налогу на имущество организаций – </w:t>
      </w:r>
      <w:r w:rsidRPr="004E5958">
        <w:rPr>
          <w:bCs/>
          <w:iCs/>
          <w:spacing w:val="-6"/>
          <w:sz w:val="26"/>
          <w:szCs w:val="26"/>
        </w:rPr>
        <w:t>на 0,3 %.</w:t>
      </w:r>
    </w:p>
    <w:p w:rsidR="004E5958" w:rsidRDefault="004E5958" w:rsidP="004E595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E5958">
        <w:rPr>
          <w:sz w:val="26"/>
          <w:szCs w:val="26"/>
        </w:rPr>
        <w:t xml:space="preserve">Безвозмездные поступления в бюджет края составили 17 606,1 млн. рублей, из них дотации </w:t>
      </w:r>
      <w:r w:rsidRPr="004E5958">
        <w:rPr>
          <w:bCs/>
          <w:iCs/>
          <w:sz w:val="26"/>
          <w:szCs w:val="26"/>
        </w:rPr>
        <w:t>–   10 572,3 млн. рублей, субсидии – 2 107,8 млн. рублей, субвенции – 3 430,1 млн. рублей</w:t>
      </w:r>
      <w:r w:rsidRPr="004E5958">
        <w:rPr>
          <w:sz w:val="26"/>
          <w:szCs w:val="26"/>
        </w:rPr>
        <w:t>, иные межбюджетные трансферты – 764,5 млн. рублей, пр</w:t>
      </w:r>
      <w:r w:rsidRPr="004E5958">
        <w:rPr>
          <w:sz w:val="26"/>
          <w:szCs w:val="26"/>
        </w:rPr>
        <w:t>о</w:t>
      </w:r>
      <w:r w:rsidRPr="004E5958">
        <w:rPr>
          <w:sz w:val="26"/>
          <w:szCs w:val="26"/>
        </w:rPr>
        <w:t>чие безвозмездные поступления – 731,4 млн. рублей.</w:t>
      </w:r>
      <w:proofErr w:type="gramEnd"/>
      <w:r w:rsidRPr="004E5958">
        <w:rPr>
          <w:sz w:val="26"/>
          <w:szCs w:val="26"/>
        </w:rPr>
        <w:t xml:space="preserve"> По сравнению с 2015 годом безвозмездные поступления уменьшились на 1 920,6 млн. рублей, или на 9,8 %. Из федерального бюджета Забайкальскому краю были выделены дополнительные ф</w:t>
      </w:r>
      <w:r w:rsidRPr="004E5958">
        <w:rPr>
          <w:sz w:val="26"/>
          <w:szCs w:val="26"/>
        </w:rPr>
        <w:t>и</w:t>
      </w:r>
      <w:r w:rsidRPr="004E5958">
        <w:rPr>
          <w:sz w:val="26"/>
          <w:szCs w:val="26"/>
        </w:rPr>
        <w:t>нансовые ресурсы в виде дотации на поддержку мер по обеспечению сбалансир</w:t>
      </w:r>
      <w:r w:rsidRPr="004E5958">
        <w:rPr>
          <w:sz w:val="26"/>
          <w:szCs w:val="26"/>
        </w:rPr>
        <w:t>о</w:t>
      </w:r>
      <w:r w:rsidRPr="004E5958">
        <w:rPr>
          <w:sz w:val="26"/>
          <w:szCs w:val="26"/>
        </w:rPr>
        <w:t>ванности бюджетов в сумме 2 239,2 млн. рублей на выплату заработной платы р</w:t>
      </w:r>
      <w:r w:rsidRPr="004E5958">
        <w:rPr>
          <w:sz w:val="26"/>
          <w:szCs w:val="26"/>
        </w:rPr>
        <w:t>а</w:t>
      </w:r>
      <w:r w:rsidRPr="004E5958">
        <w:rPr>
          <w:sz w:val="26"/>
          <w:szCs w:val="26"/>
        </w:rPr>
        <w:t>ботникам бюджетной сферы.</w:t>
      </w:r>
    </w:p>
    <w:p w:rsidR="00A77954" w:rsidRPr="00A77954" w:rsidRDefault="00A77954" w:rsidP="00A77954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A77954">
        <w:rPr>
          <w:sz w:val="26"/>
          <w:szCs w:val="26"/>
        </w:rPr>
        <w:t>Бюджет края по расходам в целом исполнен в сумме 46 475,5 млн. рублей, или на 96,6 % к уточненным годовым бюджетным назначениям. Неисполнение принятых бюджетных обязательств составило 1 625,3  млн. рублей.</w:t>
      </w:r>
    </w:p>
    <w:p w:rsidR="00D76E26" w:rsidRDefault="00A77954" w:rsidP="00D76E2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A77954">
        <w:rPr>
          <w:sz w:val="26"/>
          <w:szCs w:val="26"/>
        </w:rPr>
        <w:lastRenderedPageBreak/>
        <w:t>Бюджет края на 2016 год был составлен в "программном" формате. На ре</w:t>
      </w:r>
      <w:r w:rsidRPr="00A77954">
        <w:rPr>
          <w:sz w:val="26"/>
          <w:szCs w:val="26"/>
        </w:rPr>
        <w:t>а</w:t>
      </w:r>
      <w:r w:rsidRPr="00A77954">
        <w:rPr>
          <w:sz w:val="26"/>
          <w:szCs w:val="26"/>
        </w:rPr>
        <w:t>лизацию 27 государственных программ направлено 44 898,6 млн. рублей, что с</w:t>
      </w:r>
      <w:r w:rsidRPr="00A77954">
        <w:rPr>
          <w:sz w:val="26"/>
          <w:szCs w:val="26"/>
        </w:rPr>
        <w:t>о</w:t>
      </w:r>
      <w:r w:rsidRPr="00A77954">
        <w:rPr>
          <w:sz w:val="26"/>
          <w:szCs w:val="26"/>
        </w:rPr>
        <w:t>ставило 96,6 % от общего объема расходов бюджета края.</w:t>
      </w:r>
    </w:p>
    <w:p w:rsidR="00D76E26" w:rsidRPr="00D76E26" w:rsidRDefault="00D76E26" w:rsidP="00D76E2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D76E26">
        <w:rPr>
          <w:sz w:val="26"/>
          <w:szCs w:val="26"/>
        </w:rPr>
        <w:t>Профицит</w:t>
      </w:r>
      <w:proofErr w:type="spellEnd"/>
      <w:r w:rsidRPr="00D76E26">
        <w:rPr>
          <w:sz w:val="26"/>
          <w:szCs w:val="26"/>
        </w:rPr>
        <w:t xml:space="preserve"> бюджета края сложился в сумме 91,3 млн. рублей, что объясняе</w:t>
      </w:r>
      <w:r w:rsidRPr="00D76E26">
        <w:rPr>
          <w:sz w:val="26"/>
          <w:szCs w:val="26"/>
        </w:rPr>
        <w:t>т</w:t>
      </w:r>
      <w:r w:rsidRPr="00D76E26">
        <w:rPr>
          <w:sz w:val="26"/>
          <w:szCs w:val="26"/>
        </w:rPr>
        <w:t>ся наличием неиспользованных на 01.01.2017 остатков целевых сре</w:t>
      </w:r>
      <w:proofErr w:type="gramStart"/>
      <w:r w:rsidRPr="00D76E26">
        <w:rPr>
          <w:sz w:val="26"/>
          <w:szCs w:val="26"/>
        </w:rPr>
        <w:t>дств в с</w:t>
      </w:r>
      <w:proofErr w:type="gramEnd"/>
      <w:r w:rsidRPr="00D76E26">
        <w:rPr>
          <w:sz w:val="26"/>
          <w:szCs w:val="26"/>
        </w:rPr>
        <w:t>умме 760,8 млн. рублей, поступивших от государственной корпорации – Фонда содейс</w:t>
      </w:r>
      <w:r w:rsidRPr="00D76E26">
        <w:rPr>
          <w:sz w:val="26"/>
          <w:szCs w:val="26"/>
        </w:rPr>
        <w:t>т</w:t>
      </w:r>
      <w:r w:rsidRPr="00D76E26">
        <w:rPr>
          <w:sz w:val="26"/>
          <w:szCs w:val="26"/>
        </w:rPr>
        <w:t>вия реформированию жилищно-коммунального хозяйства на реализацию мер</w:t>
      </w:r>
      <w:r w:rsidRPr="00D76E26">
        <w:rPr>
          <w:sz w:val="26"/>
          <w:szCs w:val="26"/>
        </w:rPr>
        <w:t>о</w:t>
      </w:r>
      <w:r w:rsidRPr="00D76E26">
        <w:rPr>
          <w:sz w:val="26"/>
          <w:szCs w:val="26"/>
        </w:rPr>
        <w:t xml:space="preserve">приятий по переселению граждан из аварийного жилищного фонда. </w:t>
      </w:r>
    </w:p>
    <w:p w:rsidR="004E5114" w:rsidRPr="004E5114" w:rsidRDefault="004E5114" w:rsidP="009C3733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EE436F">
        <w:rPr>
          <w:sz w:val="26"/>
          <w:szCs w:val="26"/>
        </w:rPr>
        <w:t>Законом Забайкальского края</w:t>
      </w:r>
      <w:r w:rsidRPr="00EE436F">
        <w:rPr>
          <w:b/>
          <w:sz w:val="26"/>
          <w:szCs w:val="26"/>
        </w:rPr>
        <w:t xml:space="preserve"> "</w:t>
      </w:r>
      <w:r w:rsidRPr="004E5114">
        <w:rPr>
          <w:b/>
          <w:sz w:val="26"/>
          <w:szCs w:val="26"/>
        </w:rPr>
        <w:t>Об исполнении бюджета Территориальн</w:t>
      </w:r>
      <w:r w:rsidRPr="004E5114">
        <w:rPr>
          <w:b/>
          <w:sz w:val="26"/>
          <w:szCs w:val="26"/>
        </w:rPr>
        <w:t>о</w:t>
      </w:r>
      <w:r w:rsidRPr="004E5114">
        <w:rPr>
          <w:b/>
          <w:sz w:val="26"/>
          <w:szCs w:val="26"/>
        </w:rPr>
        <w:t>го фонда обязательного медицинского страхования Забайкальского края за 2016 год</w:t>
      </w:r>
      <w:r w:rsidRPr="00EE436F">
        <w:rPr>
          <w:b/>
          <w:sz w:val="26"/>
          <w:szCs w:val="26"/>
        </w:rPr>
        <w:t>"</w:t>
      </w:r>
      <w:r w:rsidRPr="00EE436F">
        <w:rPr>
          <w:sz w:val="26"/>
          <w:szCs w:val="26"/>
        </w:rPr>
        <w:t xml:space="preserve"> </w:t>
      </w:r>
      <w:r w:rsidRPr="004E5114">
        <w:rPr>
          <w:sz w:val="26"/>
          <w:szCs w:val="26"/>
        </w:rPr>
        <w:t>утвержден отчет об исполнении бюджета Территориального фонда об</w:t>
      </w:r>
      <w:r w:rsidRPr="004E5114">
        <w:rPr>
          <w:sz w:val="26"/>
          <w:szCs w:val="26"/>
        </w:rPr>
        <w:t>я</w:t>
      </w:r>
      <w:r w:rsidRPr="004E5114">
        <w:rPr>
          <w:sz w:val="26"/>
          <w:szCs w:val="26"/>
        </w:rPr>
        <w:t xml:space="preserve">зательного медицинского страхования Забайкальского края (далее – Фонд) за 2016 год по доходам в сумме 13 217,3 млн. рублей, по расходам – 12 781,1 млн. рублей с превышением доходов над расходами в сумме 436,2 млн. рублей. </w:t>
      </w:r>
      <w:proofErr w:type="gramEnd"/>
    </w:p>
    <w:p w:rsidR="004E5114" w:rsidRPr="004E5114" w:rsidRDefault="004E5114" w:rsidP="004E5114">
      <w:pPr>
        <w:pStyle w:val="a3"/>
        <w:ind w:left="0" w:right="-2" w:firstLine="709"/>
        <w:jc w:val="both"/>
        <w:rPr>
          <w:sz w:val="26"/>
          <w:szCs w:val="26"/>
        </w:rPr>
      </w:pPr>
      <w:r w:rsidRPr="004E5114">
        <w:rPr>
          <w:sz w:val="26"/>
          <w:szCs w:val="26"/>
        </w:rPr>
        <w:t>Фактическое поступление неналоговых доходов сложилось в сумме 167,4 млн.</w:t>
      </w:r>
      <w:r>
        <w:rPr>
          <w:sz w:val="26"/>
          <w:szCs w:val="26"/>
        </w:rPr>
        <w:t xml:space="preserve"> </w:t>
      </w:r>
      <w:r w:rsidRPr="004E5114">
        <w:rPr>
          <w:sz w:val="26"/>
          <w:szCs w:val="26"/>
        </w:rPr>
        <w:t>рублей,</w:t>
      </w:r>
      <w:r>
        <w:rPr>
          <w:sz w:val="26"/>
          <w:szCs w:val="26"/>
        </w:rPr>
        <w:t xml:space="preserve"> </w:t>
      </w:r>
      <w:r w:rsidRPr="004E5114">
        <w:rPr>
          <w:sz w:val="26"/>
          <w:szCs w:val="26"/>
        </w:rPr>
        <w:t>или 94,1 % к утвержденным бюджетным назначениям, из них:</w:t>
      </w:r>
    </w:p>
    <w:p w:rsidR="004E5114" w:rsidRPr="004E5114" w:rsidRDefault="004E5114" w:rsidP="004E5114">
      <w:pPr>
        <w:pStyle w:val="a3"/>
        <w:ind w:left="0" w:right="-2" w:firstLine="709"/>
        <w:jc w:val="both"/>
        <w:rPr>
          <w:sz w:val="26"/>
          <w:szCs w:val="26"/>
        </w:rPr>
      </w:pPr>
      <w:r w:rsidRPr="004E5114">
        <w:rPr>
          <w:sz w:val="26"/>
          <w:szCs w:val="26"/>
        </w:rPr>
        <w:t>штрафы, санкции, возмещение ущерба в сумме 164,2 млн. рублей;</w:t>
      </w:r>
    </w:p>
    <w:p w:rsidR="004E5114" w:rsidRPr="004E5114" w:rsidRDefault="004E5114" w:rsidP="004E5114">
      <w:pPr>
        <w:pStyle w:val="a3"/>
        <w:ind w:left="0" w:right="-2" w:firstLine="709"/>
        <w:jc w:val="both"/>
        <w:rPr>
          <w:sz w:val="26"/>
          <w:szCs w:val="26"/>
        </w:rPr>
      </w:pPr>
      <w:r w:rsidRPr="004E5114">
        <w:rPr>
          <w:sz w:val="26"/>
          <w:szCs w:val="26"/>
        </w:rPr>
        <w:t>прочие доходы от компенсации затрат бюджетов территориальных фондов обязательного медицинского страхования в сумме 2,8 млн. рублей;</w:t>
      </w:r>
    </w:p>
    <w:p w:rsidR="004E5114" w:rsidRPr="004E5114" w:rsidRDefault="004E5114" w:rsidP="004E5114">
      <w:pPr>
        <w:pStyle w:val="a3"/>
        <w:ind w:left="0" w:right="-2" w:firstLine="709"/>
        <w:jc w:val="both"/>
        <w:rPr>
          <w:sz w:val="26"/>
          <w:szCs w:val="26"/>
        </w:rPr>
      </w:pPr>
      <w:r w:rsidRPr="004E5114">
        <w:rPr>
          <w:sz w:val="26"/>
          <w:szCs w:val="26"/>
        </w:rPr>
        <w:t>прочие неналоговые доходы в сумме 0,4 млн. рублей.</w:t>
      </w:r>
    </w:p>
    <w:p w:rsidR="004E5114" w:rsidRDefault="004E5114" w:rsidP="009642CF">
      <w:pPr>
        <w:pStyle w:val="a3"/>
        <w:ind w:left="0" w:firstLine="709"/>
        <w:jc w:val="both"/>
        <w:rPr>
          <w:sz w:val="26"/>
          <w:szCs w:val="26"/>
        </w:rPr>
      </w:pPr>
      <w:r w:rsidRPr="004E5114">
        <w:rPr>
          <w:sz w:val="26"/>
          <w:szCs w:val="26"/>
        </w:rPr>
        <w:t>В структуре доходов бюджета Фонда размер безвозмездных поступлений с</w:t>
      </w:r>
      <w:r w:rsidRPr="004E5114">
        <w:rPr>
          <w:sz w:val="26"/>
          <w:szCs w:val="26"/>
        </w:rPr>
        <w:t>о</w:t>
      </w:r>
      <w:r w:rsidRPr="004E5114">
        <w:rPr>
          <w:sz w:val="26"/>
          <w:szCs w:val="26"/>
        </w:rPr>
        <w:t>ставил 13 049,9 млн. рублей, или 100,03 % к утвержденным бюджетным назнач</w:t>
      </w:r>
      <w:r w:rsidRPr="004E5114">
        <w:rPr>
          <w:sz w:val="26"/>
          <w:szCs w:val="26"/>
        </w:rPr>
        <w:t>е</w:t>
      </w:r>
      <w:r w:rsidRPr="004E5114">
        <w:rPr>
          <w:sz w:val="26"/>
          <w:szCs w:val="26"/>
        </w:rPr>
        <w:t>ниям. Значительную часть в составе безвозмездных поступлений  составили сре</w:t>
      </w:r>
      <w:r w:rsidRPr="004E5114">
        <w:rPr>
          <w:sz w:val="26"/>
          <w:szCs w:val="26"/>
        </w:rPr>
        <w:t>д</w:t>
      </w:r>
      <w:r w:rsidRPr="004E5114">
        <w:rPr>
          <w:sz w:val="26"/>
          <w:szCs w:val="26"/>
        </w:rPr>
        <w:t xml:space="preserve">ства Федерального фонда обязательного медицинского страхования </w:t>
      </w:r>
      <w:r w:rsidRPr="004E5114">
        <w:rPr>
          <w:sz w:val="26"/>
          <w:szCs w:val="26"/>
        </w:rPr>
        <w:softHyphen/>
        <w:t>12 959,6 млн. рублей</w:t>
      </w:r>
      <w:r>
        <w:rPr>
          <w:sz w:val="26"/>
          <w:szCs w:val="26"/>
        </w:rPr>
        <w:t>.</w:t>
      </w:r>
    </w:p>
    <w:p w:rsidR="009C3733" w:rsidRDefault="009C3733" w:rsidP="009C3733">
      <w:pPr>
        <w:ind w:firstLine="709"/>
        <w:jc w:val="both"/>
        <w:rPr>
          <w:sz w:val="26"/>
          <w:szCs w:val="26"/>
        </w:rPr>
      </w:pPr>
      <w:r w:rsidRPr="009C3733">
        <w:rPr>
          <w:sz w:val="26"/>
          <w:szCs w:val="26"/>
        </w:rPr>
        <w:t>Фактическое исполнение бюджета Фонда по расходам за 2016 год составило 12 781,1 млн. рублей. По сравнению с 2015 годом расходы бюджета Фонда умен</w:t>
      </w:r>
      <w:r w:rsidRPr="009C3733">
        <w:rPr>
          <w:sz w:val="26"/>
          <w:szCs w:val="26"/>
        </w:rPr>
        <w:t>ь</w:t>
      </w:r>
      <w:r w:rsidRPr="009C3733">
        <w:rPr>
          <w:sz w:val="26"/>
          <w:szCs w:val="26"/>
        </w:rPr>
        <w:t>шились на 543,4 млн. рублей, или на 4,08 %.</w:t>
      </w:r>
      <w:r>
        <w:rPr>
          <w:sz w:val="26"/>
          <w:szCs w:val="26"/>
        </w:rPr>
        <w:t xml:space="preserve"> </w:t>
      </w:r>
      <w:r w:rsidRPr="009C3733">
        <w:rPr>
          <w:sz w:val="26"/>
          <w:szCs w:val="26"/>
        </w:rPr>
        <w:t>По разделу "Здравоохранение" испо</w:t>
      </w:r>
      <w:r w:rsidRPr="009C3733">
        <w:rPr>
          <w:sz w:val="26"/>
          <w:szCs w:val="26"/>
        </w:rPr>
        <w:t>л</w:t>
      </w:r>
      <w:r w:rsidRPr="009C3733">
        <w:rPr>
          <w:sz w:val="26"/>
          <w:szCs w:val="26"/>
        </w:rPr>
        <w:t>нение составило 12 696,6 млн. рублей, или 99,3 % расходов Фонда</w:t>
      </w:r>
      <w:r>
        <w:rPr>
          <w:sz w:val="26"/>
          <w:szCs w:val="26"/>
        </w:rPr>
        <w:t>.</w:t>
      </w:r>
      <w:r w:rsidRPr="009C3733">
        <w:rPr>
          <w:sz w:val="26"/>
          <w:szCs w:val="26"/>
        </w:rPr>
        <w:t xml:space="preserve"> </w:t>
      </w:r>
    </w:p>
    <w:p w:rsidR="00EE436F" w:rsidRPr="00F15E4E" w:rsidRDefault="00EE436F" w:rsidP="00F15E4E">
      <w:pPr>
        <w:spacing w:before="120"/>
        <w:ind w:firstLine="709"/>
        <w:jc w:val="both"/>
        <w:rPr>
          <w:sz w:val="26"/>
          <w:szCs w:val="26"/>
        </w:rPr>
      </w:pPr>
      <w:r w:rsidRPr="00EE436F">
        <w:rPr>
          <w:sz w:val="26"/>
          <w:szCs w:val="26"/>
        </w:rPr>
        <w:t xml:space="preserve">В целях </w:t>
      </w:r>
      <w:r w:rsidR="00F15E4E" w:rsidRPr="00F15E4E">
        <w:rPr>
          <w:color w:val="000000"/>
          <w:sz w:val="26"/>
          <w:szCs w:val="26"/>
        </w:rPr>
        <w:t>защит</w:t>
      </w:r>
      <w:r w:rsidR="00F15E4E">
        <w:rPr>
          <w:color w:val="000000"/>
          <w:sz w:val="26"/>
          <w:szCs w:val="26"/>
        </w:rPr>
        <w:t>ы</w:t>
      </w:r>
      <w:r w:rsidR="00F15E4E" w:rsidRPr="00F15E4E">
        <w:rPr>
          <w:color w:val="000000"/>
          <w:sz w:val="26"/>
          <w:szCs w:val="26"/>
        </w:rPr>
        <w:t xml:space="preserve"> прав граждан на отдых</w:t>
      </w:r>
      <w:r w:rsidR="00F15E4E" w:rsidRPr="00EE436F">
        <w:rPr>
          <w:sz w:val="26"/>
          <w:szCs w:val="26"/>
        </w:rPr>
        <w:t xml:space="preserve"> </w:t>
      </w:r>
      <w:r w:rsidR="00F15E4E">
        <w:rPr>
          <w:sz w:val="26"/>
          <w:szCs w:val="26"/>
        </w:rPr>
        <w:t xml:space="preserve">принят </w:t>
      </w:r>
      <w:r w:rsidRPr="00EE436F">
        <w:rPr>
          <w:sz w:val="26"/>
          <w:szCs w:val="26"/>
        </w:rPr>
        <w:t xml:space="preserve">Закон Забайкальского края </w:t>
      </w:r>
      <w:r w:rsidRPr="00EE436F">
        <w:rPr>
          <w:b/>
          <w:sz w:val="26"/>
          <w:szCs w:val="26"/>
        </w:rPr>
        <w:t>"</w:t>
      </w:r>
      <w:r w:rsidR="00F15E4E" w:rsidRPr="00F15E4E">
        <w:rPr>
          <w:b/>
          <w:sz w:val="26"/>
          <w:szCs w:val="26"/>
        </w:rPr>
        <w:t>Об обеспечении покоя граждан и тишины на территории Забайкальского края</w:t>
      </w:r>
      <w:r w:rsidRPr="00EE436F">
        <w:rPr>
          <w:b/>
          <w:sz w:val="26"/>
          <w:szCs w:val="26"/>
        </w:rPr>
        <w:t>"</w:t>
      </w:r>
      <w:r w:rsidRPr="00EE436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которым </w:t>
      </w:r>
      <w:r w:rsidR="00F15E4E" w:rsidRPr="00F15E4E">
        <w:rPr>
          <w:bCs/>
          <w:sz w:val="26"/>
          <w:szCs w:val="26"/>
        </w:rPr>
        <w:t>урегулирова</w:t>
      </w:r>
      <w:r w:rsidR="00F15E4E">
        <w:rPr>
          <w:bCs/>
          <w:sz w:val="26"/>
          <w:szCs w:val="26"/>
        </w:rPr>
        <w:t>ны</w:t>
      </w:r>
      <w:r w:rsidR="00F15E4E" w:rsidRPr="00F15E4E">
        <w:rPr>
          <w:bCs/>
          <w:sz w:val="26"/>
          <w:szCs w:val="26"/>
        </w:rPr>
        <w:t xml:space="preserve"> отдельные вопросы охраны покоя граждан и т</w:t>
      </w:r>
      <w:r w:rsidR="00F15E4E" w:rsidRPr="00F15E4E">
        <w:rPr>
          <w:bCs/>
          <w:sz w:val="26"/>
          <w:szCs w:val="26"/>
        </w:rPr>
        <w:t>и</w:t>
      </w:r>
      <w:r w:rsidR="00F15E4E" w:rsidRPr="00F15E4E">
        <w:rPr>
          <w:bCs/>
          <w:sz w:val="26"/>
          <w:szCs w:val="26"/>
        </w:rPr>
        <w:t xml:space="preserve">шины на территории Забайкальского края. </w:t>
      </w:r>
      <w:r w:rsidR="00F15E4E">
        <w:rPr>
          <w:bCs/>
          <w:sz w:val="26"/>
          <w:szCs w:val="26"/>
        </w:rPr>
        <w:t>У</w:t>
      </w:r>
      <w:r w:rsidR="00F15E4E" w:rsidRPr="00F15E4E">
        <w:rPr>
          <w:bCs/>
          <w:sz w:val="26"/>
          <w:szCs w:val="26"/>
        </w:rPr>
        <w:t>станов</w:t>
      </w:r>
      <w:r w:rsidR="00F15E4E">
        <w:rPr>
          <w:bCs/>
          <w:sz w:val="26"/>
          <w:szCs w:val="26"/>
        </w:rPr>
        <w:t>лен</w:t>
      </w:r>
      <w:r w:rsidR="00F15E4E" w:rsidRPr="00F15E4E">
        <w:rPr>
          <w:bCs/>
          <w:sz w:val="26"/>
          <w:szCs w:val="26"/>
        </w:rPr>
        <w:t xml:space="preserve"> период времени, в который не допускается нарушение покоя граждан и тишины</w:t>
      </w:r>
      <w:r w:rsidR="00F15E4E">
        <w:rPr>
          <w:bCs/>
          <w:sz w:val="26"/>
          <w:szCs w:val="26"/>
        </w:rPr>
        <w:t>,</w:t>
      </w:r>
      <w:r w:rsidR="00F15E4E" w:rsidRPr="00F15E4E">
        <w:rPr>
          <w:bCs/>
          <w:sz w:val="26"/>
          <w:szCs w:val="26"/>
        </w:rPr>
        <w:t xml:space="preserve"> – </w:t>
      </w:r>
      <w:r w:rsidR="00F15E4E" w:rsidRPr="00F15E4E">
        <w:rPr>
          <w:sz w:val="26"/>
          <w:szCs w:val="26"/>
        </w:rPr>
        <w:t>с 22 часов до 7 часов по м</w:t>
      </w:r>
      <w:r w:rsidR="00F15E4E" w:rsidRPr="00F15E4E">
        <w:rPr>
          <w:sz w:val="26"/>
          <w:szCs w:val="26"/>
        </w:rPr>
        <w:t>е</w:t>
      </w:r>
      <w:r w:rsidR="00F15E4E" w:rsidRPr="00F15E4E">
        <w:rPr>
          <w:sz w:val="26"/>
          <w:szCs w:val="26"/>
        </w:rPr>
        <w:t>стному времени.</w:t>
      </w:r>
    </w:p>
    <w:p w:rsidR="000B11C9" w:rsidRPr="000B11C9" w:rsidRDefault="000B11C9" w:rsidP="000B11C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0B11C9">
        <w:rPr>
          <w:sz w:val="26"/>
          <w:szCs w:val="26"/>
        </w:rPr>
        <w:t>нес</w:t>
      </w:r>
      <w:r>
        <w:rPr>
          <w:sz w:val="26"/>
          <w:szCs w:val="26"/>
        </w:rPr>
        <w:t>ены</w:t>
      </w:r>
      <w:r w:rsidRPr="000B11C9">
        <w:rPr>
          <w:sz w:val="26"/>
          <w:szCs w:val="26"/>
        </w:rPr>
        <w:t xml:space="preserve"> изменения в часть 3 статьи 22 Закона Забайкальского края от 3 и</w:t>
      </w:r>
      <w:r w:rsidRPr="000B11C9">
        <w:rPr>
          <w:sz w:val="26"/>
          <w:szCs w:val="26"/>
        </w:rPr>
        <w:t>ю</w:t>
      </w:r>
      <w:r w:rsidRPr="000B11C9">
        <w:rPr>
          <w:sz w:val="26"/>
          <w:szCs w:val="26"/>
        </w:rPr>
        <w:t xml:space="preserve">ля 2009 года № 199-ЗЗК </w:t>
      </w:r>
      <w:r w:rsidRPr="000B11C9">
        <w:rPr>
          <w:b/>
          <w:sz w:val="26"/>
          <w:szCs w:val="26"/>
        </w:rPr>
        <w:t>"О профилактике правонарушений в Забайкальском крае"</w:t>
      </w:r>
      <w:r w:rsidRPr="000B11C9">
        <w:rPr>
          <w:sz w:val="26"/>
          <w:szCs w:val="26"/>
        </w:rPr>
        <w:t xml:space="preserve"> и в статью 13 Закона Забайкальского края от 2 июля 2009 года № 198-ЗЗК </w:t>
      </w:r>
      <w:r w:rsidRPr="000B11C9">
        <w:rPr>
          <w:b/>
          <w:sz w:val="26"/>
          <w:szCs w:val="26"/>
        </w:rPr>
        <w:t>"Об административных правонарушениях"</w:t>
      </w:r>
      <w:r w:rsidRPr="000B11C9">
        <w:rPr>
          <w:sz w:val="26"/>
          <w:szCs w:val="26"/>
        </w:rPr>
        <w:t xml:space="preserve"> с целью согласования отдельных положений данных законов края с </w:t>
      </w:r>
      <w:r>
        <w:rPr>
          <w:sz w:val="26"/>
          <w:szCs w:val="26"/>
        </w:rPr>
        <w:t>З</w:t>
      </w:r>
      <w:r w:rsidRPr="000B11C9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0B11C9">
        <w:rPr>
          <w:sz w:val="26"/>
          <w:szCs w:val="26"/>
        </w:rPr>
        <w:t xml:space="preserve"> края "Об обеспечении покоя граждан и тишины на территории Забайкальского края", предусматривающим</w:t>
      </w:r>
      <w:proofErr w:type="gramEnd"/>
      <w:r w:rsidRPr="000B11C9">
        <w:rPr>
          <w:sz w:val="26"/>
          <w:szCs w:val="26"/>
        </w:rPr>
        <w:t xml:space="preserve"> новое правовое регулирование по вопросам законности, правопорядка, общественной безопасн</w:t>
      </w:r>
      <w:r w:rsidRPr="000B11C9">
        <w:rPr>
          <w:sz w:val="26"/>
          <w:szCs w:val="26"/>
        </w:rPr>
        <w:t>о</w:t>
      </w:r>
      <w:r w:rsidRPr="000B11C9">
        <w:rPr>
          <w:sz w:val="26"/>
          <w:szCs w:val="26"/>
        </w:rPr>
        <w:t>сти.</w:t>
      </w:r>
    </w:p>
    <w:p w:rsidR="000B11C9" w:rsidRDefault="00CA28F8" w:rsidP="003678B9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Pr="00CA28F8">
        <w:rPr>
          <w:color w:val="000000" w:themeColor="text1"/>
          <w:sz w:val="26"/>
          <w:szCs w:val="26"/>
        </w:rPr>
        <w:t xml:space="preserve"> целях совершенствования установленного порядка подачи уведомления о проведении публичного мероприятия в исполнительный орган государственной власти или в исполнительно-распорядительный орган муниципального образов</w:t>
      </w:r>
      <w:r w:rsidRPr="00CA28F8">
        <w:rPr>
          <w:color w:val="000000" w:themeColor="text1"/>
          <w:sz w:val="26"/>
          <w:szCs w:val="26"/>
        </w:rPr>
        <w:t>а</w:t>
      </w:r>
      <w:r w:rsidRPr="00CA28F8">
        <w:rPr>
          <w:color w:val="000000" w:themeColor="text1"/>
          <w:sz w:val="26"/>
          <w:szCs w:val="26"/>
        </w:rPr>
        <w:t xml:space="preserve">ния с учетом складывающейся практики </w:t>
      </w:r>
      <w:proofErr w:type="spellStart"/>
      <w:r w:rsidRPr="00CA28F8">
        <w:rPr>
          <w:color w:val="000000" w:themeColor="text1"/>
          <w:sz w:val="26"/>
          <w:szCs w:val="26"/>
        </w:rPr>
        <w:t>правоприменения</w:t>
      </w:r>
      <w:proofErr w:type="spellEnd"/>
      <w:r>
        <w:rPr>
          <w:color w:val="000000" w:themeColor="text1"/>
          <w:sz w:val="26"/>
          <w:szCs w:val="26"/>
        </w:rPr>
        <w:t xml:space="preserve">, внесены </w:t>
      </w:r>
      <w:r w:rsidRPr="00CA28F8">
        <w:rPr>
          <w:sz w:val="26"/>
          <w:szCs w:val="26"/>
          <w:lang w:eastAsia="en-US"/>
        </w:rPr>
        <w:t>измен</w:t>
      </w:r>
      <w:r>
        <w:rPr>
          <w:sz w:val="26"/>
          <w:szCs w:val="26"/>
          <w:lang w:eastAsia="en-US"/>
        </w:rPr>
        <w:t>ения в</w:t>
      </w:r>
      <w:r w:rsidRPr="00CA28F8">
        <w:rPr>
          <w:sz w:val="26"/>
          <w:szCs w:val="26"/>
          <w:lang w:eastAsia="en-US"/>
        </w:rPr>
        <w:t xml:space="preserve"> </w:t>
      </w:r>
      <w:r w:rsidRPr="00CA28F8">
        <w:rPr>
          <w:sz w:val="26"/>
          <w:szCs w:val="26"/>
          <w:lang w:eastAsia="en-US"/>
        </w:rPr>
        <w:lastRenderedPageBreak/>
        <w:t xml:space="preserve">отдельные положения Закона Забайкальского края от 17 февраля 2009 года </w:t>
      </w:r>
      <w:r>
        <w:rPr>
          <w:sz w:val="26"/>
          <w:szCs w:val="26"/>
          <w:lang w:eastAsia="en-US"/>
        </w:rPr>
        <w:t xml:space="preserve">           </w:t>
      </w:r>
      <w:r w:rsidRPr="00CA28F8">
        <w:rPr>
          <w:sz w:val="26"/>
          <w:szCs w:val="26"/>
          <w:lang w:eastAsia="en-US"/>
        </w:rPr>
        <w:t xml:space="preserve">№ 126-ЗЗК </w:t>
      </w:r>
      <w:r w:rsidRPr="00CA28F8">
        <w:rPr>
          <w:b/>
          <w:color w:val="000000" w:themeColor="text1"/>
          <w:sz w:val="26"/>
          <w:szCs w:val="26"/>
        </w:rPr>
        <w:t>"О порядке подачи уведомления о проведении публичного мер</w:t>
      </w:r>
      <w:r w:rsidRPr="00CA28F8">
        <w:rPr>
          <w:b/>
          <w:color w:val="000000" w:themeColor="text1"/>
          <w:sz w:val="26"/>
          <w:szCs w:val="26"/>
        </w:rPr>
        <w:t>о</w:t>
      </w:r>
      <w:r w:rsidRPr="00CA28F8">
        <w:rPr>
          <w:b/>
          <w:color w:val="000000" w:themeColor="text1"/>
          <w:sz w:val="26"/>
          <w:szCs w:val="26"/>
        </w:rPr>
        <w:t>приятия"</w:t>
      </w:r>
      <w:r>
        <w:rPr>
          <w:color w:val="000000" w:themeColor="text1"/>
          <w:sz w:val="26"/>
          <w:szCs w:val="26"/>
        </w:rPr>
        <w:t>.</w:t>
      </w:r>
      <w:r w:rsidRPr="00CA28F8">
        <w:rPr>
          <w:color w:val="000000" w:themeColor="text1"/>
          <w:sz w:val="26"/>
          <w:szCs w:val="26"/>
        </w:rPr>
        <w:t xml:space="preserve"> </w:t>
      </w:r>
    </w:p>
    <w:p w:rsidR="009D49A3" w:rsidRPr="009D49A3" w:rsidRDefault="009D49A3" w:rsidP="00B4092E">
      <w:pPr>
        <w:pStyle w:val="2"/>
        <w:spacing w:before="120" w:after="0" w:line="240" w:lineRule="auto"/>
        <w:ind w:firstLine="709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>З</w:t>
      </w:r>
      <w:r w:rsidRPr="007E7574">
        <w:rPr>
          <w:color w:val="000000" w:themeColor="text1"/>
          <w:sz w:val="26"/>
          <w:szCs w:val="26"/>
        </w:rPr>
        <w:t>акон</w:t>
      </w:r>
      <w:r>
        <w:rPr>
          <w:color w:val="000000" w:themeColor="text1"/>
          <w:sz w:val="26"/>
          <w:szCs w:val="26"/>
        </w:rPr>
        <w:t>ом</w:t>
      </w:r>
      <w:r w:rsidRPr="007E7574">
        <w:rPr>
          <w:color w:val="000000" w:themeColor="text1"/>
          <w:sz w:val="26"/>
          <w:szCs w:val="26"/>
        </w:rPr>
        <w:t xml:space="preserve"> Забайкальского края </w:t>
      </w:r>
      <w:r w:rsidRPr="007E7574">
        <w:rPr>
          <w:b/>
          <w:sz w:val="26"/>
          <w:szCs w:val="26"/>
        </w:rPr>
        <w:t>"О</w:t>
      </w:r>
      <w:r>
        <w:rPr>
          <w:b/>
          <w:sz w:val="26"/>
          <w:szCs w:val="26"/>
        </w:rPr>
        <w:t xml:space="preserve"> внесении изменений в Закон Забайкал</w:t>
      </w:r>
      <w:r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>ского края "О</w:t>
      </w:r>
      <w:r w:rsidRPr="007E7574">
        <w:rPr>
          <w:b/>
          <w:sz w:val="26"/>
          <w:szCs w:val="26"/>
        </w:rPr>
        <w:t xml:space="preserve"> бюджете Забайкальского края на 2017 год и плановый период 2018 и 2019 годов" </w:t>
      </w:r>
      <w:r>
        <w:rPr>
          <w:sz w:val="26"/>
          <w:szCs w:val="26"/>
        </w:rPr>
        <w:t>внесены</w:t>
      </w:r>
      <w:r w:rsidRPr="007E7574">
        <w:rPr>
          <w:bCs/>
          <w:iCs/>
          <w:sz w:val="26"/>
          <w:szCs w:val="26"/>
        </w:rPr>
        <w:t xml:space="preserve"> изменения в доходную</w:t>
      </w:r>
      <w:r>
        <w:rPr>
          <w:bCs/>
          <w:iCs/>
          <w:sz w:val="26"/>
          <w:szCs w:val="26"/>
        </w:rPr>
        <w:t xml:space="preserve"> и расходную части бюджета края</w:t>
      </w:r>
      <w:r w:rsidR="00714B27" w:rsidRPr="00714B27">
        <w:rPr>
          <w:bCs/>
          <w:iCs/>
          <w:sz w:val="26"/>
          <w:szCs w:val="26"/>
        </w:rPr>
        <w:t xml:space="preserve"> на 2017 год</w:t>
      </w:r>
      <w:r w:rsidR="00714B27" w:rsidRPr="00714B27">
        <w:rPr>
          <w:bCs/>
          <w:sz w:val="26"/>
          <w:szCs w:val="26"/>
        </w:rPr>
        <w:t xml:space="preserve"> и плановый период 2018 и 2019 годов</w:t>
      </w:r>
      <w:r w:rsidR="00714B27" w:rsidRPr="00714B27">
        <w:rPr>
          <w:bCs/>
          <w:iCs/>
          <w:sz w:val="26"/>
          <w:szCs w:val="26"/>
        </w:rPr>
        <w:t xml:space="preserve">. </w:t>
      </w:r>
      <w:r w:rsidRPr="009D49A3">
        <w:rPr>
          <w:bCs/>
          <w:iCs/>
          <w:sz w:val="26"/>
          <w:szCs w:val="26"/>
        </w:rPr>
        <w:t>В результате вносимых и</w:t>
      </w:r>
      <w:r w:rsidRPr="009D49A3">
        <w:rPr>
          <w:bCs/>
          <w:iCs/>
          <w:sz w:val="26"/>
          <w:szCs w:val="26"/>
        </w:rPr>
        <w:t>з</w:t>
      </w:r>
      <w:r w:rsidRPr="009D49A3">
        <w:rPr>
          <w:bCs/>
          <w:iCs/>
          <w:sz w:val="26"/>
          <w:szCs w:val="26"/>
        </w:rPr>
        <w:t xml:space="preserve">менений объем доходов бюджета края на 2017 год составит </w:t>
      </w:r>
      <w:r w:rsidRPr="009D49A3">
        <w:rPr>
          <w:sz w:val="26"/>
          <w:szCs w:val="26"/>
        </w:rPr>
        <w:t xml:space="preserve">48 563,4 </w:t>
      </w:r>
      <w:r w:rsidRPr="009D49A3">
        <w:rPr>
          <w:bCs/>
          <w:iCs/>
          <w:sz w:val="26"/>
          <w:szCs w:val="26"/>
        </w:rPr>
        <w:t>млн. рублей</w:t>
      </w:r>
      <w:r w:rsidRPr="009D49A3">
        <w:rPr>
          <w:sz w:val="26"/>
          <w:szCs w:val="26"/>
        </w:rPr>
        <w:t>, объем расходов – 52 115,5 млн. рублей, размер дефицита увеличится на 2 490,0 млн. рублей и составит 3 552,1 млн. рублей.</w:t>
      </w:r>
      <w:r w:rsidR="00B4092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 w:rsidRPr="009D49A3">
        <w:rPr>
          <w:bCs/>
          <w:sz w:val="26"/>
          <w:szCs w:val="26"/>
        </w:rPr>
        <w:t>змен</w:t>
      </w:r>
      <w:r>
        <w:rPr>
          <w:bCs/>
          <w:sz w:val="26"/>
          <w:szCs w:val="26"/>
        </w:rPr>
        <w:t>ен</w:t>
      </w:r>
      <w:r w:rsidRPr="009D49A3">
        <w:rPr>
          <w:bCs/>
          <w:sz w:val="26"/>
          <w:szCs w:val="26"/>
        </w:rPr>
        <w:t xml:space="preserve"> объем источников финанс</w:t>
      </w:r>
      <w:r w:rsidRPr="009D49A3">
        <w:rPr>
          <w:bCs/>
          <w:sz w:val="26"/>
          <w:szCs w:val="26"/>
        </w:rPr>
        <w:t>и</w:t>
      </w:r>
      <w:r w:rsidRPr="009D49A3">
        <w:rPr>
          <w:bCs/>
          <w:sz w:val="26"/>
          <w:szCs w:val="26"/>
        </w:rPr>
        <w:t xml:space="preserve">рования дефицита бюджета на сумму 2 490,0 млн. рублей за счет:  </w:t>
      </w:r>
    </w:p>
    <w:p w:rsidR="009D49A3" w:rsidRPr="009D49A3" w:rsidRDefault="009D49A3" w:rsidP="00B4092E">
      <w:pPr>
        <w:ind w:firstLine="709"/>
        <w:jc w:val="both"/>
        <w:rPr>
          <w:bCs/>
          <w:sz w:val="26"/>
          <w:szCs w:val="26"/>
        </w:rPr>
      </w:pPr>
      <w:r w:rsidRPr="009D49A3">
        <w:rPr>
          <w:bCs/>
          <w:sz w:val="26"/>
          <w:szCs w:val="26"/>
        </w:rPr>
        <w:t>сре</w:t>
      </w:r>
      <w:proofErr w:type="gramStart"/>
      <w:r w:rsidRPr="009D49A3">
        <w:rPr>
          <w:bCs/>
          <w:sz w:val="26"/>
          <w:szCs w:val="26"/>
        </w:rPr>
        <w:t>дств кр</w:t>
      </w:r>
      <w:proofErr w:type="gramEnd"/>
      <w:r w:rsidRPr="009D49A3">
        <w:rPr>
          <w:bCs/>
          <w:sz w:val="26"/>
          <w:szCs w:val="26"/>
        </w:rPr>
        <w:t>едитов кредитных организаций (сальдо) на сумму 2 058,1 млн. рублей;</w:t>
      </w:r>
    </w:p>
    <w:p w:rsidR="009D49A3" w:rsidRPr="009D49A3" w:rsidRDefault="009D49A3" w:rsidP="00B4092E">
      <w:pPr>
        <w:ind w:firstLine="709"/>
        <w:jc w:val="both"/>
        <w:rPr>
          <w:bCs/>
          <w:sz w:val="26"/>
          <w:szCs w:val="26"/>
        </w:rPr>
      </w:pPr>
      <w:r w:rsidRPr="009D49A3">
        <w:rPr>
          <w:bCs/>
          <w:sz w:val="26"/>
          <w:szCs w:val="26"/>
        </w:rPr>
        <w:t>средств бюджетных кредитов от других бюджетов бюджетной системы Ро</w:t>
      </w:r>
      <w:r w:rsidRPr="009D49A3">
        <w:rPr>
          <w:bCs/>
          <w:sz w:val="26"/>
          <w:szCs w:val="26"/>
        </w:rPr>
        <w:t>с</w:t>
      </w:r>
      <w:r w:rsidRPr="009D49A3">
        <w:rPr>
          <w:bCs/>
          <w:sz w:val="26"/>
          <w:szCs w:val="26"/>
        </w:rPr>
        <w:t>сийской Федерации (сальдо) на сумму 431,9 млн. рублей.</w:t>
      </w:r>
    </w:p>
    <w:p w:rsidR="009D49A3" w:rsidRPr="009D49A3" w:rsidRDefault="00B4092E" w:rsidP="00B4092E">
      <w:pPr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Законом края у</w:t>
      </w:r>
      <w:r w:rsidR="009D49A3" w:rsidRPr="009D49A3">
        <w:rPr>
          <w:color w:val="000000"/>
          <w:sz w:val="26"/>
          <w:szCs w:val="26"/>
        </w:rPr>
        <w:t>велич</w:t>
      </w:r>
      <w:r>
        <w:rPr>
          <w:color w:val="000000"/>
          <w:sz w:val="26"/>
          <w:szCs w:val="26"/>
        </w:rPr>
        <w:t>ен</w:t>
      </w:r>
      <w:r w:rsidR="009D49A3" w:rsidRPr="009D49A3">
        <w:rPr>
          <w:color w:val="000000"/>
          <w:sz w:val="26"/>
          <w:szCs w:val="26"/>
        </w:rPr>
        <w:t xml:space="preserve"> </w:t>
      </w:r>
      <w:proofErr w:type="spellStart"/>
      <w:r w:rsidR="009D49A3" w:rsidRPr="009D49A3">
        <w:rPr>
          <w:color w:val="000000"/>
          <w:sz w:val="26"/>
          <w:szCs w:val="26"/>
        </w:rPr>
        <w:t>профицит</w:t>
      </w:r>
      <w:proofErr w:type="spellEnd"/>
      <w:r w:rsidR="009D49A3" w:rsidRPr="009D49A3">
        <w:rPr>
          <w:color w:val="000000"/>
          <w:sz w:val="26"/>
          <w:szCs w:val="26"/>
        </w:rPr>
        <w:t xml:space="preserve"> бюджета края на 2018 год на 980,0 </w:t>
      </w:r>
      <w:r>
        <w:rPr>
          <w:color w:val="000000"/>
          <w:sz w:val="26"/>
          <w:szCs w:val="26"/>
        </w:rPr>
        <w:t xml:space="preserve">       </w:t>
      </w:r>
      <w:r w:rsidR="009D49A3" w:rsidRPr="009D49A3">
        <w:rPr>
          <w:color w:val="000000"/>
          <w:sz w:val="26"/>
          <w:szCs w:val="26"/>
        </w:rPr>
        <w:t>млн. рублей, на 2019 год – на 400,0 млн. рублей, а также измен</w:t>
      </w:r>
      <w:r>
        <w:rPr>
          <w:color w:val="000000"/>
          <w:sz w:val="26"/>
          <w:szCs w:val="26"/>
        </w:rPr>
        <w:t>ена</w:t>
      </w:r>
      <w:r w:rsidR="009D49A3" w:rsidRPr="009D49A3">
        <w:rPr>
          <w:color w:val="000000"/>
          <w:sz w:val="26"/>
          <w:szCs w:val="26"/>
        </w:rPr>
        <w:t xml:space="preserve"> структур</w:t>
      </w:r>
      <w:r>
        <w:rPr>
          <w:color w:val="000000"/>
          <w:sz w:val="26"/>
          <w:szCs w:val="26"/>
        </w:rPr>
        <w:t>а</w:t>
      </w:r>
      <w:r w:rsidR="009D49A3" w:rsidRPr="009D49A3">
        <w:rPr>
          <w:color w:val="000000"/>
          <w:sz w:val="26"/>
          <w:szCs w:val="26"/>
        </w:rPr>
        <w:t xml:space="preserve"> и об</w:t>
      </w:r>
      <w:r w:rsidR="009D49A3" w:rsidRPr="009D49A3">
        <w:rPr>
          <w:color w:val="000000"/>
          <w:sz w:val="26"/>
          <w:szCs w:val="26"/>
        </w:rPr>
        <w:t>ъ</w:t>
      </w:r>
      <w:r w:rsidR="009D49A3" w:rsidRPr="009D49A3">
        <w:rPr>
          <w:color w:val="000000"/>
          <w:sz w:val="26"/>
          <w:szCs w:val="26"/>
        </w:rPr>
        <w:t>емы источников покрытия дефицита бюджета.</w:t>
      </w:r>
      <w:r w:rsidR="009D49A3" w:rsidRPr="009D49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</w:t>
      </w:r>
      <w:r w:rsidR="009D49A3" w:rsidRPr="009D49A3">
        <w:rPr>
          <w:bCs/>
          <w:sz w:val="26"/>
          <w:szCs w:val="26"/>
        </w:rPr>
        <w:t>чтены расходы на плановый пер</w:t>
      </w:r>
      <w:r w:rsidR="009D49A3" w:rsidRPr="009D49A3">
        <w:rPr>
          <w:bCs/>
          <w:sz w:val="26"/>
          <w:szCs w:val="26"/>
        </w:rPr>
        <w:t>и</w:t>
      </w:r>
      <w:r w:rsidR="009D49A3" w:rsidRPr="009D49A3">
        <w:rPr>
          <w:bCs/>
          <w:sz w:val="26"/>
          <w:szCs w:val="26"/>
        </w:rPr>
        <w:t xml:space="preserve">од 2018 и 2019 годов в связи с необходимостью подтверждения доли </w:t>
      </w:r>
      <w:proofErr w:type="spellStart"/>
      <w:r w:rsidR="009D49A3" w:rsidRPr="009D49A3">
        <w:rPr>
          <w:bCs/>
          <w:sz w:val="26"/>
          <w:szCs w:val="26"/>
        </w:rPr>
        <w:t>софинансир</w:t>
      </w:r>
      <w:r w:rsidR="009D49A3" w:rsidRPr="009D49A3">
        <w:rPr>
          <w:bCs/>
          <w:sz w:val="26"/>
          <w:szCs w:val="26"/>
        </w:rPr>
        <w:t>о</w:t>
      </w:r>
      <w:r w:rsidR="009D49A3" w:rsidRPr="009D49A3">
        <w:rPr>
          <w:bCs/>
          <w:sz w:val="26"/>
          <w:szCs w:val="26"/>
        </w:rPr>
        <w:t>вания</w:t>
      </w:r>
      <w:proofErr w:type="spellEnd"/>
      <w:r w:rsidR="009D49A3" w:rsidRPr="009D49A3">
        <w:rPr>
          <w:bCs/>
          <w:sz w:val="26"/>
          <w:szCs w:val="26"/>
        </w:rPr>
        <w:t xml:space="preserve"> для участия Забайкальского края в государственных программах Российской Федерации.</w:t>
      </w:r>
    </w:p>
    <w:p w:rsidR="00871123" w:rsidRDefault="00871123" w:rsidP="00723B78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71123">
        <w:rPr>
          <w:sz w:val="26"/>
          <w:szCs w:val="26"/>
        </w:rPr>
        <w:t>В связи с принятием Указа Президента Российской Федерации от 16 января</w:t>
      </w:r>
      <w:r>
        <w:rPr>
          <w:sz w:val="26"/>
          <w:szCs w:val="26"/>
        </w:rPr>
        <w:t xml:space="preserve"> </w:t>
      </w:r>
      <w:r w:rsidRPr="00871123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871123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87112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71123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871123">
        <w:rPr>
          <w:sz w:val="26"/>
          <w:szCs w:val="26"/>
        </w:rPr>
        <w:t>"О квалификационных требованиях к стажу государственной гра</w:t>
      </w:r>
      <w:r w:rsidRPr="00871123">
        <w:rPr>
          <w:sz w:val="26"/>
          <w:szCs w:val="26"/>
        </w:rPr>
        <w:t>ж</w:t>
      </w:r>
      <w:r w:rsidRPr="00871123">
        <w:rPr>
          <w:sz w:val="26"/>
          <w:szCs w:val="26"/>
        </w:rPr>
        <w:t>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службы", которым конкретизированы требования к стажу работы по специальности, направлению подготовки, необходимому для замещения должн</w:t>
      </w:r>
      <w:r w:rsidRPr="00871123">
        <w:rPr>
          <w:sz w:val="26"/>
          <w:szCs w:val="26"/>
        </w:rPr>
        <w:t>о</w:t>
      </w:r>
      <w:r w:rsidRPr="00871123">
        <w:rPr>
          <w:sz w:val="26"/>
          <w:szCs w:val="26"/>
        </w:rPr>
        <w:t>стей федеральной государственной гражданской службы, уточнены периоды, включаемые в</w:t>
      </w:r>
      <w:proofErr w:type="gramEnd"/>
      <w:r w:rsidRPr="00871123">
        <w:rPr>
          <w:sz w:val="26"/>
          <w:szCs w:val="26"/>
        </w:rPr>
        <w:t xml:space="preserve"> стаж государственной гражданской службы, закреплены подходы к исчислению стажа работы по специальности, направлению подготовки, внес</w:t>
      </w:r>
      <w:r>
        <w:rPr>
          <w:sz w:val="26"/>
          <w:szCs w:val="26"/>
        </w:rPr>
        <w:t xml:space="preserve">ены соответствующие </w:t>
      </w:r>
      <w:r w:rsidRPr="00871123">
        <w:rPr>
          <w:sz w:val="26"/>
          <w:szCs w:val="26"/>
        </w:rPr>
        <w:t xml:space="preserve">изменения в Закон Забайкальского края от 4 июля 2008 года </w:t>
      </w:r>
      <w:r>
        <w:rPr>
          <w:sz w:val="26"/>
          <w:szCs w:val="26"/>
        </w:rPr>
        <w:t xml:space="preserve">     </w:t>
      </w:r>
      <w:r w:rsidRPr="00871123">
        <w:rPr>
          <w:sz w:val="26"/>
          <w:szCs w:val="26"/>
        </w:rPr>
        <w:t xml:space="preserve">№ 21-ЗЗК </w:t>
      </w:r>
      <w:r w:rsidRPr="00871123">
        <w:rPr>
          <w:b/>
          <w:sz w:val="26"/>
          <w:szCs w:val="26"/>
        </w:rPr>
        <w:t>"</w:t>
      </w:r>
      <w:r w:rsidRPr="00871123">
        <w:rPr>
          <w:b/>
          <w:color w:val="000000" w:themeColor="text1"/>
          <w:sz w:val="26"/>
          <w:szCs w:val="26"/>
        </w:rPr>
        <w:t>О государственной гражданской службе Забайкальского края"</w:t>
      </w:r>
      <w:r w:rsidRPr="00871123">
        <w:rPr>
          <w:color w:val="000000" w:themeColor="text1"/>
          <w:sz w:val="26"/>
          <w:szCs w:val="26"/>
        </w:rPr>
        <w:t>.</w:t>
      </w:r>
    </w:p>
    <w:p w:rsidR="004D45DA" w:rsidRDefault="004D45DA" w:rsidP="00723B78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</w:p>
    <w:p w:rsidR="00F621CF" w:rsidRDefault="005E420A" w:rsidP="004D45D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5E420A">
        <w:rPr>
          <w:rFonts w:ascii="Times New Roman" w:hAnsi="Times New Roman"/>
          <w:b w:val="0"/>
          <w:bCs w:val="0"/>
          <w:sz w:val="26"/>
          <w:szCs w:val="26"/>
        </w:rPr>
        <w:t>В целях реализации положений Закона Забайкальского края от 20 июля 2015 года № 1209-ЗЗК "О преобразовании сельских поселений "Аргунское" и "</w:t>
      </w:r>
      <w:proofErr w:type="spellStart"/>
      <w:r w:rsidRPr="005E420A">
        <w:rPr>
          <w:rFonts w:ascii="Times New Roman" w:hAnsi="Times New Roman"/>
          <w:b w:val="0"/>
          <w:bCs w:val="0"/>
          <w:sz w:val="26"/>
          <w:szCs w:val="26"/>
        </w:rPr>
        <w:t>Ишаги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н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ское</w:t>
      </w:r>
      <w:proofErr w:type="spellEnd"/>
      <w:r w:rsidRPr="005E420A">
        <w:rPr>
          <w:rFonts w:ascii="Times New Roman" w:hAnsi="Times New Roman"/>
          <w:b w:val="0"/>
          <w:bCs w:val="0"/>
          <w:sz w:val="26"/>
          <w:szCs w:val="26"/>
        </w:rPr>
        <w:t>" муниципального района "</w:t>
      </w:r>
      <w:proofErr w:type="spellStart"/>
      <w:r w:rsidRPr="005E420A">
        <w:rPr>
          <w:rFonts w:ascii="Times New Roman" w:hAnsi="Times New Roman"/>
          <w:b w:val="0"/>
          <w:bCs w:val="0"/>
          <w:sz w:val="26"/>
          <w:szCs w:val="26"/>
        </w:rPr>
        <w:t>Нерчинско-Заводский</w:t>
      </w:r>
      <w:proofErr w:type="spellEnd"/>
      <w:r w:rsidRPr="005E420A">
        <w:rPr>
          <w:rFonts w:ascii="Times New Roman" w:hAnsi="Times New Roman"/>
          <w:b w:val="0"/>
          <w:bCs w:val="0"/>
          <w:sz w:val="26"/>
          <w:szCs w:val="26"/>
        </w:rPr>
        <w:t xml:space="preserve"> район" Забайкальского края", Закона Забайкальского края от 20 июля 2015 года № 1210-ЗЗК "О преобразовании сельских поселений "</w:t>
      </w:r>
      <w:proofErr w:type="spellStart"/>
      <w:r w:rsidRPr="005E420A">
        <w:rPr>
          <w:rFonts w:ascii="Times New Roman" w:hAnsi="Times New Roman"/>
          <w:b w:val="0"/>
          <w:bCs w:val="0"/>
          <w:sz w:val="26"/>
          <w:szCs w:val="26"/>
        </w:rPr>
        <w:t>Арендинское</w:t>
      </w:r>
      <w:proofErr w:type="spellEnd"/>
      <w:r w:rsidRPr="005E420A">
        <w:rPr>
          <w:rFonts w:ascii="Times New Roman" w:hAnsi="Times New Roman"/>
          <w:b w:val="0"/>
          <w:bCs w:val="0"/>
          <w:sz w:val="26"/>
          <w:szCs w:val="26"/>
        </w:rPr>
        <w:t>" и "</w:t>
      </w:r>
      <w:proofErr w:type="spellStart"/>
      <w:r w:rsidRPr="005E420A">
        <w:rPr>
          <w:rFonts w:ascii="Times New Roman" w:hAnsi="Times New Roman"/>
          <w:b w:val="0"/>
          <w:bCs w:val="0"/>
          <w:sz w:val="26"/>
          <w:szCs w:val="26"/>
        </w:rPr>
        <w:t>Улятуйское</w:t>
      </w:r>
      <w:proofErr w:type="spellEnd"/>
      <w:r w:rsidRPr="005E420A">
        <w:rPr>
          <w:rFonts w:ascii="Times New Roman" w:hAnsi="Times New Roman"/>
          <w:b w:val="0"/>
          <w:bCs w:val="0"/>
          <w:sz w:val="26"/>
          <w:szCs w:val="26"/>
        </w:rPr>
        <w:t>" муниципального района "</w:t>
      </w:r>
      <w:proofErr w:type="spellStart"/>
      <w:r w:rsidRPr="005E420A">
        <w:rPr>
          <w:rFonts w:ascii="Times New Roman" w:hAnsi="Times New Roman"/>
          <w:b w:val="0"/>
          <w:bCs w:val="0"/>
          <w:sz w:val="26"/>
          <w:szCs w:val="26"/>
        </w:rPr>
        <w:t>Ол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о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вяннинский</w:t>
      </w:r>
      <w:proofErr w:type="spellEnd"/>
      <w:r w:rsidRPr="005E420A">
        <w:rPr>
          <w:rFonts w:ascii="Times New Roman" w:hAnsi="Times New Roman"/>
          <w:b w:val="0"/>
          <w:bCs w:val="0"/>
          <w:sz w:val="26"/>
          <w:szCs w:val="26"/>
        </w:rPr>
        <w:t xml:space="preserve"> район" Забайкальского края"</w:t>
      </w:r>
      <w:r w:rsidRPr="005E420A">
        <w:rPr>
          <w:rFonts w:ascii="Times New Roman" w:hAnsi="Times New Roman"/>
          <w:b w:val="0"/>
          <w:bCs w:val="0"/>
          <w:i/>
          <w:sz w:val="26"/>
          <w:szCs w:val="26"/>
        </w:rPr>
        <w:t xml:space="preserve"> 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внес</w:t>
      </w:r>
      <w:r>
        <w:rPr>
          <w:rFonts w:ascii="Times New Roman" w:hAnsi="Times New Roman"/>
          <w:b w:val="0"/>
          <w:bCs w:val="0"/>
          <w:sz w:val="26"/>
          <w:szCs w:val="26"/>
        </w:rPr>
        <w:t>ены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 xml:space="preserve"> изменения в Закон Забайкал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ь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ского края от 18 декабря 2009 года № 317-ЗЗК</w:t>
      </w:r>
      <w:proofErr w:type="gramEnd"/>
      <w:r w:rsidRPr="005E420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5E420A">
        <w:rPr>
          <w:rFonts w:ascii="Times New Roman" w:hAnsi="Times New Roman"/>
          <w:bCs w:val="0"/>
          <w:sz w:val="26"/>
          <w:szCs w:val="26"/>
        </w:rPr>
        <w:t>"</w:t>
      </w:r>
      <w:r w:rsidRPr="005E420A">
        <w:rPr>
          <w:rFonts w:ascii="Times New Roman" w:hAnsi="Times New Roman"/>
          <w:color w:val="000000" w:themeColor="text1"/>
          <w:sz w:val="26"/>
          <w:szCs w:val="26"/>
        </w:rPr>
        <w:t>О границах сельских и городских поселений Забайкальского края</w:t>
      </w:r>
      <w:r w:rsidRPr="005E420A">
        <w:rPr>
          <w:rFonts w:ascii="Times New Roman" w:hAnsi="Times New Roman"/>
          <w:bCs w:val="0"/>
          <w:sz w:val="26"/>
          <w:szCs w:val="26"/>
        </w:rPr>
        <w:t>"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части описания границ вновь образованных сельских поселений 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"</w:t>
      </w:r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>Аргунское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"</w:t>
      </w:r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и </w:t>
      </w:r>
      <w:r w:rsidRPr="005E420A">
        <w:rPr>
          <w:rFonts w:ascii="Times New Roman" w:hAnsi="Times New Roman"/>
          <w:b w:val="0"/>
          <w:bCs w:val="0"/>
          <w:sz w:val="26"/>
          <w:szCs w:val="26"/>
        </w:rPr>
        <w:t>"</w:t>
      </w:r>
      <w:proofErr w:type="spellStart"/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>Улятуйское</w:t>
      </w:r>
      <w:proofErr w:type="spellEnd"/>
      <w:r w:rsidRPr="005E420A">
        <w:rPr>
          <w:rFonts w:ascii="Times New Roman" w:hAnsi="Times New Roman"/>
          <w:b w:val="0"/>
          <w:bCs w:val="0"/>
          <w:sz w:val="26"/>
          <w:szCs w:val="26"/>
        </w:rPr>
        <w:t>"</w:t>
      </w:r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>, и исключения положений, опр</w:t>
      </w:r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>е</w:t>
      </w:r>
      <w:r w:rsidRPr="005E420A">
        <w:rPr>
          <w:rFonts w:ascii="Times New Roman" w:hAnsi="Times New Roman"/>
          <w:b w:val="0"/>
          <w:color w:val="000000" w:themeColor="text1"/>
          <w:sz w:val="26"/>
          <w:szCs w:val="26"/>
        </w:rPr>
        <w:t>деляющих границы преобразованных сельских поселений.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Также, в</w:t>
      </w:r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связи с прин</w:t>
      </w:r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>я</w:t>
      </w:r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тием Министерством территориального развития Забайкальского края распоряжения от 1 августа 2016 года № 233-р "О признании опечатки в наименовании населенного пункта с. </w:t>
      </w:r>
      <w:proofErr w:type="spellStart"/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>Середняя</w:t>
      </w:r>
      <w:proofErr w:type="spellEnd"/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proofErr w:type="spellStart"/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>Нерчинско-Заводского</w:t>
      </w:r>
      <w:proofErr w:type="spellEnd"/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района Забайкальского края"</w:t>
      </w:r>
      <w:r>
        <w:rPr>
          <w:rFonts w:ascii="Times New Roman" w:hAnsi="Times New Roman" w:cs="Times New Roman"/>
          <w:b w:val="0"/>
          <w:spacing w:val="-4"/>
          <w:sz w:val="26"/>
          <w:szCs w:val="26"/>
        </w:rPr>
        <w:t>,</w:t>
      </w:r>
      <w:r w:rsidRPr="005E420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наименов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ние села "Средняя" </w:t>
      </w:r>
      <w:proofErr w:type="spellStart"/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Нерчинско-Заводского</w:t>
      </w:r>
      <w:proofErr w:type="spellEnd"/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района замен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ено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наименованием "</w:t>
      </w:r>
      <w:proofErr w:type="spellStart"/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редняя</w:t>
      </w:r>
      <w:proofErr w:type="spellEnd"/>
      <w:r w:rsidRPr="005E420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".</w:t>
      </w:r>
    </w:p>
    <w:p w:rsidR="009D3D88" w:rsidRDefault="000A1ACD" w:rsidP="009D3D88">
      <w:pPr>
        <w:ind w:firstLine="708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r w:rsidRPr="000A1ACD">
        <w:rPr>
          <w:color w:val="000000" w:themeColor="text1"/>
          <w:sz w:val="26"/>
          <w:szCs w:val="26"/>
        </w:rPr>
        <w:t>акон</w:t>
      </w:r>
      <w:r>
        <w:rPr>
          <w:color w:val="000000" w:themeColor="text1"/>
          <w:sz w:val="26"/>
          <w:szCs w:val="26"/>
        </w:rPr>
        <w:t>ом</w:t>
      </w:r>
      <w:r w:rsidRPr="000A1ACD">
        <w:rPr>
          <w:color w:val="000000" w:themeColor="text1"/>
          <w:sz w:val="26"/>
          <w:szCs w:val="26"/>
        </w:rPr>
        <w:t xml:space="preserve"> Забайкальского края </w:t>
      </w:r>
      <w:r w:rsidRPr="000A1ACD">
        <w:rPr>
          <w:b/>
          <w:color w:val="000000" w:themeColor="text1"/>
          <w:sz w:val="26"/>
          <w:szCs w:val="26"/>
        </w:rPr>
        <w:t>"</w:t>
      </w:r>
      <w:r w:rsidRPr="000A1ACD">
        <w:rPr>
          <w:b/>
          <w:sz w:val="26"/>
          <w:szCs w:val="26"/>
        </w:rPr>
        <w:t>О внесении изменений в отдельные законы Забайкальского края</w:t>
      </w:r>
      <w:r w:rsidRPr="000A1ACD">
        <w:rPr>
          <w:b/>
          <w:color w:val="000000" w:themeColor="text1"/>
          <w:sz w:val="26"/>
          <w:szCs w:val="26"/>
        </w:rPr>
        <w:t>"</w:t>
      </w:r>
      <w:r w:rsidRPr="000A1ACD">
        <w:rPr>
          <w:color w:val="000000" w:themeColor="text1"/>
          <w:sz w:val="26"/>
          <w:szCs w:val="26"/>
        </w:rPr>
        <w:t xml:space="preserve"> в</w:t>
      </w:r>
      <w:r w:rsidR="009D3D88" w:rsidRPr="009D3D88">
        <w:rPr>
          <w:spacing w:val="-2"/>
          <w:sz w:val="26"/>
          <w:szCs w:val="26"/>
        </w:rPr>
        <w:t>нес</w:t>
      </w:r>
      <w:r w:rsidR="009D3D88">
        <w:rPr>
          <w:spacing w:val="-2"/>
          <w:sz w:val="26"/>
          <w:szCs w:val="26"/>
        </w:rPr>
        <w:t>ены</w:t>
      </w:r>
      <w:r w:rsidR="009D3D88" w:rsidRPr="009D3D88">
        <w:rPr>
          <w:spacing w:val="-2"/>
          <w:sz w:val="26"/>
          <w:szCs w:val="26"/>
        </w:rPr>
        <w:t xml:space="preserve"> изменения в Закон Забайкальского края от 18 д</w:t>
      </w:r>
      <w:r w:rsidR="009D3D88" w:rsidRPr="009D3D88">
        <w:rPr>
          <w:spacing w:val="-2"/>
          <w:sz w:val="26"/>
          <w:szCs w:val="26"/>
        </w:rPr>
        <w:t>е</w:t>
      </w:r>
      <w:r w:rsidR="009D3D88" w:rsidRPr="009D3D88">
        <w:rPr>
          <w:spacing w:val="-2"/>
          <w:sz w:val="26"/>
          <w:szCs w:val="26"/>
        </w:rPr>
        <w:t xml:space="preserve">кабря 2009 года № 313-ЗЗК </w:t>
      </w:r>
      <w:r w:rsidR="009D3D88" w:rsidRPr="000A1ACD">
        <w:rPr>
          <w:sz w:val="26"/>
          <w:szCs w:val="26"/>
        </w:rPr>
        <w:t>"Об установлении границ и административных центров административно-территориальных единиц Забайкальского края"</w:t>
      </w:r>
      <w:r w:rsidR="009D3D88" w:rsidRPr="009D3D88">
        <w:rPr>
          <w:sz w:val="26"/>
          <w:szCs w:val="26"/>
        </w:rPr>
        <w:t xml:space="preserve">, </w:t>
      </w:r>
      <w:r w:rsidR="009D3D88" w:rsidRPr="009D3D88">
        <w:rPr>
          <w:spacing w:val="-4"/>
          <w:sz w:val="26"/>
          <w:szCs w:val="26"/>
        </w:rPr>
        <w:t xml:space="preserve">в пункт 8 статьи 6 Закона Забайкальского края от 4 июня 2012 года № 662-ЗЗК </w:t>
      </w:r>
      <w:r w:rsidR="009D3D88" w:rsidRPr="000A1ACD">
        <w:rPr>
          <w:spacing w:val="-4"/>
          <w:sz w:val="26"/>
          <w:szCs w:val="26"/>
        </w:rPr>
        <w:t>"</w:t>
      </w:r>
      <w:r w:rsidR="009D3D88" w:rsidRPr="000A1ACD">
        <w:rPr>
          <w:sz w:val="26"/>
          <w:szCs w:val="26"/>
        </w:rPr>
        <w:t>Об отдельных вопр</w:t>
      </w:r>
      <w:r w:rsidR="009D3D88" w:rsidRPr="000A1ACD">
        <w:rPr>
          <w:sz w:val="26"/>
          <w:szCs w:val="26"/>
        </w:rPr>
        <w:t>о</w:t>
      </w:r>
      <w:r w:rsidR="009D3D88" w:rsidRPr="000A1ACD">
        <w:rPr>
          <w:sz w:val="26"/>
          <w:szCs w:val="26"/>
        </w:rPr>
        <w:t>сах подготовки проектов законов Забайкальского края, касающихся территориал</w:t>
      </w:r>
      <w:r w:rsidR="009D3D88" w:rsidRPr="000A1ACD">
        <w:rPr>
          <w:sz w:val="26"/>
          <w:szCs w:val="26"/>
        </w:rPr>
        <w:t>ь</w:t>
      </w:r>
      <w:r w:rsidR="009D3D88" w:rsidRPr="000A1ACD">
        <w:rPr>
          <w:sz w:val="26"/>
          <w:szCs w:val="26"/>
        </w:rPr>
        <w:t>ной организации местного самоуправления</w:t>
      </w:r>
      <w:proofErr w:type="gramEnd"/>
      <w:r w:rsidR="009D3D88" w:rsidRPr="000A1ACD">
        <w:rPr>
          <w:sz w:val="26"/>
          <w:szCs w:val="26"/>
        </w:rPr>
        <w:t xml:space="preserve">, </w:t>
      </w:r>
      <w:proofErr w:type="gramStart"/>
      <w:r w:rsidR="009D3D88" w:rsidRPr="000A1ACD">
        <w:rPr>
          <w:sz w:val="26"/>
          <w:szCs w:val="26"/>
        </w:rPr>
        <w:t>и определении труднодоступных и о</w:t>
      </w:r>
      <w:r w:rsidR="009D3D88" w:rsidRPr="000A1ACD">
        <w:rPr>
          <w:sz w:val="26"/>
          <w:szCs w:val="26"/>
        </w:rPr>
        <w:t>т</w:t>
      </w:r>
      <w:r w:rsidR="009D3D88" w:rsidRPr="000A1ACD">
        <w:rPr>
          <w:sz w:val="26"/>
          <w:szCs w:val="26"/>
        </w:rPr>
        <w:t>даленных местностей Забайкальского края</w:t>
      </w:r>
      <w:r w:rsidR="009D3D88" w:rsidRPr="000A1ACD">
        <w:rPr>
          <w:spacing w:val="-4"/>
          <w:sz w:val="26"/>
          <w:szCs w:val="26"/>
        </w:rPr>
        <w:t>"</w:t>
      </w:r>
      <w:r w:rsidR="009D3D88" w:rsidRPr="009D3D88">
        <w:rPr>
          <w:spacing w:val="-4"/>
          <w:sz w:val="26"/>
          <w:szCs w:val="26"/>
        </w:rPr>
        <w:t xml:space="preserve"> и в часть 1 статьи 1 Закона Забайкал</w:t>
      </w:r>
      <w:r w:rsidR="009D3D88" w:rsidRPr="009D3D88">
        <w:rPr>
          <w:spacing w:val="-4"/>
          <w:sz w:val="26"/>
          <w:szCs w:val="26"/>
        </w:rPr>
        <w:t>ь</w:t>
      </w:r>
      <w:r w:rsidR="009D3D88" w:rsidRPr="009D3D88">
        <w:rPr>
          <w:spacing w:val="-4"/>
          <w:sz w:val="26"/>
          <w:szCs w:val="26"/>
        </w:rPr>
        <w:t xml:space="preserve">ского края </w:t>
      </w:r>
      <w:r w:rsidR="009D3D88" w:rsidRPr="009D3D88">
        <w:rPr>
          <w:sz w:val="26"/>
          <w:szCs w:val="26"/>
        </w:rPr>
        <w:t xml:space="preserve">от 20 июля 2015 года № 1209-ЗЗК </w:t>
      </w:r>
      <w:r w:rsidR="009D3D88" w:rsidRPr="000A1ACD">
        <w:rPr>
          <w:sz w:val="26"/>
          <w:szCs w:val="26"/>
        </w:rPr>
        <w:t>"О преобразовании сельских посел</w:t>
      </w:r>
      <w:r w:rsidR="009D3D88" w:rsidRPr="000A1ACD">
        <w:rPr>
          <w:sz w:val="26"/>
          <w:szCs w:val="26"/>
        </w:rPr>
        <w:t>е</w:t>
      </w:r>
      <w:r w:rsidR="009D3D88" w:rsidRPr="000A1ACD">
        <w:rPr>
          <w:sz w:val="26"/>
          <w:szCs w:val="26"/>
        </w:rPr>
        <w:t>ний "Аргунское" и "</w:t>
      </w:r>
      <w:proofErr w:type="spellStart"/>
      <w:r w:rsidR="009D3D88" w:rsidRPr="000A1ACD">
        <w:rPr>
          <w:sz w:val="26"/>
          <w:szCs w:val="26"/>
        </w:rPr>
        <w:t>Ишагинское</w:t>
      </w:r>
      <w:proofErr w:type="spellEnd"/>
      <w:r w:rsidR="009D3D88" w:rsidRPr="000A1ACD">
        <w:rPr>
          <w:sz w:val="26"/>
          <w:szCs w:val="26"/>
        </w:rPr>
        <w:t>" муниципального района "</w:t>
      </w:r>
      <w:proofErr w:type="spellStart"/>
      <w:r w:rsidR="009D3D88" w:rsidRPr="000A1ACD">
        <w:rPr>
          <w:sz w:val="26"/>
          <w:szCs w:val="26"/>
        </w:rPr>
        <w:t>Нерчинско-Заводский</w:t>
      </w:r>
      <w:proofErr w:type="spellEnd"/>
      <w:r w:rsidR="009D3D88" w:rsidRPr="000A1ACD">
        <w:rPr>
          <w:sz w:val="26"/>
          <w:szCs w:val="26"/>
        </w:rPr>
        <w:t xml:space="preserve"> район" Забайкальского края"</w:t>
      </w:r>
      <w:r w:rsidR="009D3D88" w:rsidRPr="009D3D88">
        <w:rPr>
          <w:sz w:val="26"/>
          <w:szCs w:val="26"/>
        </w:rPr>
        <w:t>, направленные на отображение вновь образованных населенных пунктов на схемах границ районов Забайкальского края, на исключ</w:t>
      </w:r>
      <w:r w:rsidR="009D3D88" w:rsidRPr="009D3D88">
        <w:rPr>
          <w:sz w:val="26"/>
          <w:szCs w:val="26"/>
        </w:rPr>
        <w:t>е</w:t>
      </w:r>
      <w:r w:rsidR="009D3D88" w:rsidRPr="009D3D88">
        <w:rPr>
          <w:sz w:val="26"/>
          <w:szCs w:val="26"/>
        </w:rPr>
        <w:t xml:space="preserve">ние поселка Октябрьский </w:t>
      </w:r>
      <w:proofErr w:type="spellStart"/>
      <w:r w:rsidR="009D3D88" w:rsidRPr="009D3D88">
        <w:rPr>
          <w:sz w:val="26"/>
          <w:szCs w:val="26"/>
        </w:rPr>
        <w:t>Краснокаменского</w:t>
      </w:r>
      <w:proofErr w:type="spellEnd"/>
      <w:r w:rsidR="009D3D88" w:rsidRPr="009D3D88">
        <w:rPr>
          <w:sz w:val="26"/>
          <w:szCs w:val="26"/>
        </w:rPr>
        <w:t xml:space="preserve"> района в связи с его упразднением</w:t>
      </w:r>
      <w:proofErr w:type="gramEnd"/>
      <w:r w:rsidR="009D3D88" w:rsidRPr="009D3D88">
        <w:rPr>
          <w:sz w:val="26"/>
          <w:szCs w:val="26"/>
        </w:rPr>
        <w:t xml:space="preserve">, а также на уточнение наименования села </w:t>
      </w:r>
      <w:proofErr w:type="spellStart"/>
      <w:r w:rsidR="009D3D88" w:rsidRPr="009D3D88">
        <w:rPr>
          <w:sz w:val="26"/>
          <w:szCs w:val="26"/>
        </w:rPr>
        <w:t>Середняя</w:t>
      </w:r>
      <w:proofErr w:type="spellEnd"/>
      <w:r w:rsidR="009D3D88" w:rsidRPr="009D3D88">
        <w:rPr>
          <w:sz w:val="26"/>
          <w:szCs w:val="26"/>
        </w:rPr>
        <w:t>, входящего в состав муниципал</w:t>
      </w:r>
      <w:r w:rsidR="009D3D88" w:rsidRPr="009D3D88">
        <w:rPr>
          <w:sz w:val="26"/>
          <w:szCs w:val="26"/>
        </w:rPr>
        <w:t>ь</w:t>
      </w:r>
      <w:r w:rsidR="009D3D88" w:rsidRPr="009D3D88">
        <w:rPr>
          <w:sz w:val="26"/>
          <w:szCs w:val="26"/>
        </w:rPr>
        <w:t>ного района "</w:t>
      </w:r>
      <w:proofErr w:type="spellStart"/>
      <w:r w:rsidR="009D3D88" w:rsidRPr="009D3D88">
        <w:rPr>
          <w:sz w:val="26"/>
          <w:szCs w:val="26"/>
        </w:rPr>
        <w:t>Нерчинско-Заводский</w:t>
      </w:r>
      <w:proofErr w:type="spellEnd"/>
      <w:r w:rsidR="009D3D88" w:rsidRPr="009D3D88">
        <w:rPr>
          <w:sz w:val="26"/>
          <w:szCs w:val="26"/>
        </w:rPr>
        <w:t xml:space="preserve"> район".</w:t>
      </w:r>
    </w:p>
    <w:p w:rsidR="00303849" w:rsidRDefault="00303849" w:rsidP="00B27781">
      <w:pPr>
        <w:ind w:firstLine="709"/>
        <w:jc w:val="both"/>
        <w:rPr>
          <w:spacing w:val="-4"/>
          <w:sz w:val="26"/>
          <w:szCs w:val="26"/>
        </w:rPr>
      </w:pPr>
      <w:r w:rsidRPr="00303849">
        <w:rPr>
          <w:spacing w:val="-4"/>
          <w:sz w:val="26"/>
          <w:szCs w:val="26"/>
        </w:rPr>
        <w:t>В целях отображения вновь образованных населенных пунктов на схемах гр</w:t>
      </w:r>
      <w:r w:rsidRPr="00303849">
        <w:rPr>
          <w:spacing w:val="-4"/>
          <w:sz w:val="26"/>
          <w:szCs w:val="26"/>
        </w:rPr>
        <w:t>а</w:t>
      </w:r>
      <w:r w:rsidRPr="00303849">
        <w:rPr>
          <w:spacing w:val="-4"/>
          <w:sz w:val="26"/>
          <w:szCs w:val="26"/>
        </w:rPr>
        <w:t>ниц поселений Забайкальского края внес</w:t>
      </w:r>
      <w:r>
        <w:rPr>
          <w:spacing w:val="-4"/>
          <w:sz w:val="26"/>
          <w:szCs w:val="26"/>
        </w:rPr>
        <w:t>ены</w:t>
      </w:r>
      <w:r w:rsidRPr="00303849">
        <w:rPr>
          <w:spacing w:val="-4"/>
          <w:sz w:val="26"/>
          <w:szCs w:val="26"/>
        </w:rPr>
        <w:t xml:space="preserve"> изменения в Закон Забайкальского края от 18 декабря 2009 года № 317-ЗЗК </w:t>
      </w:r>
      <w:r w:rsidRPr="00303849">
        <w:rPr>
          <w:b/>
          <w:spacing w:val="-4"/>
          <w:sz w:val="26"/>
          <w:szCs w:val="26"/>
        </w:rPr>
        <w:t>"О границах сельских и городских поселений Забайкальского края"</w:t>
      </w:r>
      <w:r w:rsidRPr="00303849">
        <w:rPr>
          <w:spacing w:val="-4"/>
          <w:sz w:val="26"/>
          <w:szCs w:val="26"/>
        </w:rPr>
        <w:t xml:space="preserve"> и в приложения к нему.</w:t>
      </w:r>
    </w:p>
    <w:p w:rsidR="007F5089" w:rsidRDefault="00B27781" w:rsidP="00B277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Также в</w:t>
      </w:r>
      <w:r w:rsidR="00AE46DC" w:rsidRPr="00AE46DC">
        <w:rPr>
          <w:sz w:val="26"/>
          <w:szCs w:val="26"/>
        </w:rPr>
        <w:t>нес</w:t>
      </w:r>
      <w:r w:rsidR="00AE46DC">
        <w:rPr>
          <w:sz w:val="26"/>
          <w:szCs w:val="26"/>
        </w:rPr>
        <w:t>ены</w:t>
      </w:r>
      <w:r w:rsidR="00AE46DC" w:rsidRPr="00AE46DC">
        <w:rPr>
          <w:sz w:val="26"/>
          <w:szCs w:val="26"/>
        </w:rPr>
        <w:t xml:space="preserve"> изменения в Закон Забайкальского края от 18 декабря 2009 года № 316-ЗЗК </w:t>
      </w:r>
      <w:r w:rsidR="00AE46DC" w:rsidRPr="00AE46DC">
        <w:rPr>
          <w:b/>
          <w:sz w:val="26"/>
          <w:szCs w:val="26"/>
        </w:rPr>
        <w:t>"О границах муниципальных районов и городских округов Забайкальского края"</w:t>
      </w:r>
      <w:r w:rsidR="007F5089">
        <w:rPr>
          <w:b/>
          <w:sz w:val="26"/>
          <w:szCs w:val="26"/>
        </w:rPr>
        <w:t>,</w:t>
      </w:r>
      <w:r w:rsidR="00AE46DC">
        <w:rPr>
          <w:b/>
          <w:sz w:val="26"/>
          <w:szCs w:val="26"/>
        </w:rPr>
        <w:t xml:space="preserve"> </w:t>
      </w:r>
      <w:r w:rsidR="00AE46DC" w:rsidRPr="00AE46DC">
        <w:rPr>
          <w:sz w:val="26"/>
          <w:szCs w:val="26"/>
        </w:rPr>
        <w:t>в</w:t>
      </w:r>
      <w:r w:rsidR="007F5089">
        <w:rPr>
          <w:sz w:val="26"/>
          <w:szCs w:val="26"/>
        </w:rPr>
        <w:t xml:space="preserve"> соответствии с которыми</w:t>
      </w:r>
      <w:r w:rsidR="00AE46DC" w:rsidRPr="00AE46DC">
        <w:rPr>
          <w:sz w:val="26"/>
          <w:szCs w:val="26"/>
        </w:rPr>
        <w:t xml:space="preserve"> отобра</w:t>
      </w:r>
      <w:r w:rsidR="00AE46DC">
        <w:rPr>
          <w:sz w:val="26"/>
          <w:szCs w:val="26"/>
        </w:rPr>
        <w:t>жен</w:t>
      </w:r>
      <w:r w:rsidR="007F5089">
        <w:rPr>
          <w:sz w:val="26"/>
          <w:szCs w:val="26"/>
        </w:rPr>
        <w:t>ы</w:t>
      </w:r>
      <w:r w:rsidR="00AE46DC" w:rsidRPr="00AE46DC">
        <w:rPr>
          <w:sz w:val="26"/>
          <w:szCs w:val="26"/>
        </w:rPr>
        <w:t xml:space="preserve"> вновь образова</w:t>
      </w:r>
      <w:r w:rsidR="00AE46DC" w:rsidRPr="00AE46DC">
        <w:rPr>
          <w:sz w:val="26"/>
          <w:szCs w:val="26"/>
        </w:rPr>
        <w:t>н</w:t>
      </w:r>
      <w:r w:rsidR="00AE46DC" w:rsidRPr="00AE46DC">
        <w:rPr>
          <w:sz w:val="26"/>
          <w:szCs w:val="26"/>
        </w:rPr>
        <w:t>ны</w:t>
      </w:r>
      <w:r w:rsidR="007F5089">
        <w:rPr>
          <w:sz w:val="26"/>
          <w:szCs w:val="26"/>
        </w:rPr>
        <w:t>е</w:t>
      </w:r>
      <w:r w:rsidR="00AE46DC" w:rsidRPr="00AE46DC">
        <w:rPr>
          <w:sz w:val="26"/>
          <w:szCs w:val="26"/>
        </w:rPr>
        <w:t xml:space="preserve"> населенны</w:t>
      </w:r>
      <w:r w:rsidR="007F5089">
        <w:rPr>
          <w:sz w:val="26"/>
          <w:szCs w:val="26"/>
        </w:rPr>
        <w:t>е</w:t>
      </w:r>
      <w:r w:rsidR="00AE46DC" w:rsidRPr="00AE46DC">
        <w:rPr>
          <w:sz w:val="26"/>
          <w:szCs w:val="26"/>
        </w:rPr>
        <w:t xml:space="preserve"> пункт</w:t>
      </w:r>
      <w:r w:rsidR="007F5089">
        <w:rPr>
          <w:sz w:val="26"/>
          <w:szCs w:val="26"/>
        </w:rPr>
        <w:t>ы</w:t>
      </w:r>
      <w:r w:rsidR="00AE46DC" w:rsidRPr="00AE46DC">
        <w:rPr>
          <w:sz w:val="26"/>
          <w:szCs w:val="26"/>
        </w:rPr>
        <w:t xml:space="preserve"> на схемах границ муниципальных районов Забайкальского края</w:t>
      </w:r>
      <w:r w:rsidR="007F5089">
        <w:rPr>
          <w:sz w:val="26"/>
          <w:szCs w:val="26"/>
        </w:rPr>
        <w:t xml:space="preserve"> и </w:t>
      </w:r>
      <w:r w:rsidR="007F5089" w:rsidRPr="007F5089">
        <w:rPr>
          <w:sz w:val="26"/>
          <w:szCs w:val="26"/>
        </w:rPr>
        <w:t>исключ</w:t>
      </w:r>
      <w:r w:rsidR="007F5089">
        <w:rPr>
          <w:sz w:val="26"/>
          <w:szCs w:val="26"/>
        </w:rPr>
        <w:t>ено</w:t>
      </w:r>
      <w:r w:rsidR="007F5089" w:rsidRPr="007F5089">
        <w:rPr>
          <w:sz w:val="26"/>
          <w:szCs w:val="26"/>
        </w:rPr>
        <w:t xml:space="preserve"> из обзорной схемы границ муниципального района "Город </w:t>
      </w:r>
      <w:proofErr w:type="spellStart"/>
      <w:r w:rsidR="007F5089" w:rsidRPr="007F5089">
        <w:rPr>
          <w:sz w:val="26"/>
          <w:szCs w:val="26"/>
        </w:rPr>
        <w:t>Кра</w:t>
      </w:r>
      <w:r w:rsidR="007F5089" w:rsidRPr="007F5089">
        <w:rPr>
          <w:sz w:val="26"/>
          <w:szCs w:val="26"/>
        </w:rPr>
        <w:t>с</w:t>
      </w:r>
      <w:r w:rsidR="007F5089" w:rsidRPr="007F5089">
        <w:rPr>
          <w:sz w:val="26"/>
          <w:szCs w:val="26"/>
        </w:rPr>
        <w:t>нокаменск</w:t>
      </w:r>
      <w:proofErr w:type="spellEnd"/>
      <w:r w:rsidR="007F5089" w:rsidRPr="007F5089">
        <w:rPr>
          <w:sz w:val="26"/>
          <w:szCs w:val="26"/>
        </w:rPr>
        <w:t xml:space="preserve"> и </w:t>
      </w:r>
      <w:proofErr w:type="spellStart"/>
      <w:r w:rsidR="007F5089" w:rsidRPr="007F5089">
        <w:rPr>
          <w:sz w:val="26"/>
          <w:szCs w:val="26"/>
        </w:rPr>
        <w:t>Краснокаменский</w:t>
      </w:r>
      <w:proofErr w:type="spellEnd"/>
      <w:r w:rsidR="007F5089" w:rsidRPr="007F5089">
        <w:rPr>
          <w:sz w:val="26"/>
          <w:szCs w:val="26"/>
        </w:rPr>
        <w:t xml:space="preserve"> район" Забайкальского края картографическое об</w:t>
      </w:r>
      <w:r w:rsidR="007F5089" w:rsidRPr="007F5089">
        <w:rPr>
          <w:sz w:val="26"/>
          <w:szCs w:val="26"/>
        </w:rPr>
        <w:t>о</w:t>
      </w:r>
      <w:r w:rsidR="007F5089" w:rsidRPr="007F5089">
        <w:rPr>
          <w:sz w:val="26"/>
          <w:szCs w:val="26"/>
        </w:rPr>
        <w:t>значение поселка Октябрьский.</w:t>
      </w:r>
      <w:proofErr w:type="gramEnd"/>
      <w:r w:rsidR="007F5089">
        <w:rPr>
          <w:sz w:val="26"/>
          <w:szCs w:val="26"/>
        </w:rPr>
        <w:t xml:space="preserve"> </w:t>
      </w:r>
      <w:r w:rsidR="007F5089" w:rsidRPr="007F5089">
        <w:rPr>
          <w:sz w:val="26"/>
          <w:szCs w:val="26"/>
        </w:rPr>
        <w:t>Кроме того, уточн</w:t>
      </w:r>
      <w:r w:rsidR="007F5089">
        <w:rPr>
          <w:sz w:val="26"/>
          <w:szCs w:val="26"/>
        </w:rPr>
        <w:t>ено</w:t>
      </w:r>
      <w:r w:rsidR="007F5089" w:rsidRPr="007F5089">
        <w:rPr>
          <w:sz w:val="26"/>
          <w:szCs w:val="26"/>
        </w:rPr>
        <w:t xml:space="preserve"> на обзорной схеме муниц</w:t>
      </w:r>
      <w:r w:rsidR="007F5089" w:rsidRPr="007F5089">
        <w:rPr>
          <w:sz w:val="26"/>
          <w:szCs w:val="26"/>
        </w:rPr>
        <w:t>и</w:t>
      </w:r>
      <w:r w:rsidR="007F5089" w:rsidRPr="007F5089">
        <w:rPr>
          <w:sz w:val="26"/>
          <w:szCs w:val="26"/>
        </w:rPr>
        <w:t>пального района "</w:t>
      </w:r>
      <w:proofErr w:type="spellStart"/>
      <w:r w:rsidR="007F5089" w:rsidRPr="007F5089">
        <w:rPr>
          <w:sz w:val="26"/>
          <w:szCs w:val="26"/>
        </w:rPr>
        <w:t>Нерчинско-Заводский</w:t>
      </w:r>
      <w:proofErr w:type="spellEnd"/>
      <w:r w:rsidR="007F5089" w:rsidRPr="007F5089">
        <w:rPr>
          <w:sz w:val="26"/>
          <w:szCs w:val="26"/>
        </w:rPr>
        <w:t xml:space="preserve"> район" Забайкальского края наименование села </w:t>
      </w:r>
      <w:proofErr w:type="spellStart"/>
      <w:r w:rsidR="007F5089" w:rsidRPr="007F5089">
        <w:rPr>
          <w:sz w:val="26"/>
          <w:szCs w:val="26"/>
        </w:rPr>
        <w:t>Середняя</w:t>
      </w:r>
      <w:proofErr w:type="spellEnd"/>
      <w:r w:rsidR="007F5089" w:rsidRPr="007F5089">
        <w:rPr>
          <w:sz w:val="26"/>
          <w:szCs w:val="26"/>
        </w:rPr>
        <w:t>, входящего в состав муниципального района "</w:t>
      </w:r>
      <w:proofErr w:type="spellStart"/>
      <w:r w:rsidR="007F5089" w:rsidRPr="007F5089">
        <w:rPr>
          <w:sz w:val="26"/>
          <w:szCs w:val="26"/>
        </w:rPr>
        <w:t>Нерчинско-Заводский</w:t>
      </w:r>
      <w:proofErr w:type="spellEnd"/>
      <w:r w:rsidR="007F5089" w:rsidRPr="007F5089">
        <w:rPr>
          <w:sz w:val="26"/>
          <w:szCs w:val="26"/>
        </w:rPr>
        <w:t xml:space="preserve"> район" Забайкальского края.</w:t>
      </w:r>
    </w:p>
    <w:p w:rsidR="00D91065" w:rsidRDefault="00D91065" w:rsidP="00832586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proofErr w:type="gramStart"/>
      <w:r w:rsidRPr="00D91065">
        <w:rPr>
          <w:sz w:val="26"/>
          <w:szCs w:val="26"/>
        </w:rPr>
        <w:t xml:space="preserve">В рамках проведения оптимизации штатной численности муниципальных служащих органов местного самоуправления Забайкальского края </w:t>
      </w:r>
      <w:r w:rsidRPr="00D91065">
        <w:rPr>
          <w:spacing w:val="-8"/>
          <w:sz w:val="26"/>
          <w:szCs w:val="26"/>
        </w:rPr>
        <w:t>внес</w:t>
      </w:r>
      <w:r>
        <w:rPr>
          <w:spacing w:val="-8"/>
          <w:sz w:val="26"/>
          <w:szCs w:val="26"/>
        </w:rPr>
        <w:t>ен</w:t>
      </w:r>
      <w:r w:rsidR="00716338">
        <w:rPr>
          <w:spacing w:val="-8"/>
          <w:sz w:val="26"/>
          <w:szCs w:val="26"/>
        </w:rPr>
        <w:t>ы</w:t>
      </w:r>
      <w:r w:rsidRPr="00D91065">
        <w:rPr>
          <w:spacing w:val="-8"/>
          <w:sz w:val="26"/>
          <w:szCs w:val="26"/>
        </w:rPr>
        <w:t xml:space="preserve"> измен</w:t>
      </w:r>
      <w:r w:rsidRPr="00D91065">
        <w:rPr>
          <w:spacing w:val="-8"/>
          <w:sz w:val="26"/>
          <w:szCs w:val="26"/>
        </w:rPr>
        <w:t>е</w:t>
      </w:r>
      <w:r w:rsidRPr="00D91065">
        <w:rPr>
          <w:spacing w:val="-8"/>
          <w:sz w:val="26"/>
          <w:szCs w:val="26"/>
        </w:rPr>
        <w:t>ни</w:t>
      </w:r>
      <w:r w:rsidR="00716338">
        <w:rPr>
          <w:spacing w:val="-8"/>
          <w:sz w:val="26"/>
          <w:szCs w:val="26"/>
        </w:rPr>
        <w:t>я</w:t>
      </w:r>
      <w:r w:rsidRPr="00D91065">
        <w:rPr>
          <w:bCs/>
          <w:sz w:val="26"/>
          <w:szCs w:val="26"/>
        </w:rPr>
        <w:t xml:space="preserve"> в статью 2 Закона Забайкальского края от 8 июня 2009 года № 192-ЗЗК </w:t>
      </w:r>
      <w:r w:rsidRPr="00D91065">
        <w:rPr>
          <w:b/>
          <w:bCs/>
          <w:sz w:val="26"/>
          <w:szCs w:val="26"/>
        </w:rPr>
        <w:t>"О Ре</w:t>
      </w:r>
      <w:r w:rsidRPr="00D91065">
        <w:rPr>
          <w:b/>
          <w:bCs/>
          <w:sz w:val="26"/>
          <w:szCs w:val="26"/>
        </w:rPr>
        <w:t>е</w:t>
      </w:r>
      <w:r w:rsidRPr="00D91065">
        <w:rPr>
          <w:b/>
          <w:bCs/>
          <w:sz w:val="26"/>
          <w:szCs w:val="26"/>
        </w:rPr>
        <w:t>стре должностей муниципальной службы в Забайкальском крае"</w:t>
      </w:r>
      <w:r w:rsidRPr="00D91065">
        <w:rPr>
          <w:bCs/>
          <w:sz w:val="26"/>
          <w:szCs w:val="26"/>
        </w:rPr>
        <w:t>, предусм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ривающ</w:t>
      </w:r>
      <w:r w:rsidR="00716338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е</w:t>
      </w:r>
      <w:r w:rsidRPr="00D91065">
        <w:rPr>
          <w:bCs/>
          <w:sz w:val="26"/>
          <w:szCs w:val="26"/>
        </w:rPr>
        <w:t xml:space="preserve"> для комитетов и управлений органов местного самоуправления возмо</w:t>
      </w:r>
      <w:r w:rsidRPr="00D91065">
        <w:rPr>
          <w:bCs/>
          <w:sz w:val="26"/>
          <w:szCs w:val="26"/>
        </w:rPr>
        <w:t>ж</w:t>
      </w:r>
      <w:r w:rsidRPr="00D91065">
        <w:rPr>
          <w:bCs/>
          <w:sz w:val="26"/>
          <w:szCs w:val="26"/>
        </w:rPr>
        <w:t>ность подразделения на структурные единицы (отделы) или функционирования без формирования таковых.</w:t>
      </w:r>
      <w:proofErr w:type="gramEnd"/>
      <w:r>
        <w:rPr>
          <w:bCs/>
          <w:sz w:val="26"/>
          <w:szCs w:val="26"/>
        </w:rPr>
        <w:t xml:space="preserve"> </w:t>
      </w:r>
      <w:r w:rsidRPr="00D91065">
        <w:rPr>
          <w:bCs/>
          <w:sz w:val="26"/>
          <w:szCs w:val="26"/>
        </w:rPr>
        <w:t>Также сни</w:t>
      </w:r>
      <w:r>
        <w:rPr>
          <w:bCs/>
          <w:sz w:val="26"/>
          <w:szCs w:val="26"/>
        </w:rPr>
        <w:t>жена</w:t>
      </w:r>
      <w:r w:rsidRPr="00D91065">
        <w:rPr>
          <w:bCs/>
          <w:sz w:val="26"/>
          <w:szCs w:val="26"/>
        </w:rPr>
        <w:t xml:space="preserve"> установленн</w:t>
      </w:r>
      <w:r>
        <w:rPr>
          <w:bCs/>
          <w:sz w:val="26"/>
          <w:szCs w:val="26"/>
        </w:rPr>
        <w:t>ая</w:t>
      </w:r>
      <w:r w:rsidRPr="00D91065">
        <w:rPr>
          <w:bCs/>
          <w:sz w:val="26"/>
          <w:szCs w:val="26"/>
        </w:rPr>
        <w:t xml:space="preserve"> минимальн</w:t>
      </w:r>
      <w:r>
        <w:rPr>
          <w:bCs/>
          <w:sz w:val="26"/>
          <w:szCs w:val="26"/>
        </w:rPr>
        <w:t>ая</w:t>
      </w:r>
      <w:r w:rsidRPr="00D91065">
        <w:rPr>
          <w:bCs/>
          <w:sz w:val="26"/>
          <w:szCs w:val="26"/>
        </w:rPr>
        <w:t xml:space="preserve"> численность муниципальных служащих отдела с трех штатных единиц до двух штатных единиц и вве</w:t>
      </w:r>
      <w:r>
        <w:rPr>
          <w:bCs/>
          <w:sz w:val="26"/>
          <w:szCs w:val="26"/>
        </w:rPr>
        <w:t>дена</w:t>
      </w:r>
      <w:r w:rsidRPr="00D91065">
        <w:rPr>
          <w:bCs/>
          <w:sz w:val="26"/>
          <w:szCs w:val="26"/>
        </w:rPr>
        <w:t xml:space="preserve"> минимальн</w:t>
      </w:r>
      <w:r>
        <w:rPr>
          <w:bCs/>
          <w:sz w:val="26"/>
          <w:szCs w:val="26"/>
        </w:rPr>
        <w:t>ая</w:t>
      </w:r>
      <w:r w:rsidRPr="00D91065">
        <w:rPr>
          <w:bCs/>
          <w:sz w:val="26"/>
          <w:szCs w:val="26"/>
        </w:rPr>
        <w:t xml:space="preserve"> численность штатных единиц муниципальных служащих для комитета и управления – не менее пяти единиц.</w:t>
      </w:r>
    </w:p>
    <w:p w:rsidR="00832586" w:rsidRPr="00832586" w:rsidRDefault="00832586" w:rsidP="0083258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2586">
        <w:rPr>
          <w:rFonts w:ascii="Times New Roman" w:hAnsi="Times New Roman" w:cs="Times New Roman"/>
          <w:b w:val="0"/>
          <w:sz w:val="26"/>
          <w:szCs w:val="26"/>
        </w:rPr>
        <w:t>В целях приведения регионального законодательства в соответствие с изм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нившимся федеральным законодательством, а также в целях реализации новых п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ложений федерального законодательства по вопросам противодействия коррупции</w:t>
      </w:r>
      <w:r w:rsidRPr="00832586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принят </w:t>
      </w:r>
      <w:r w:rsidRPr="008325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Закон Забайкальского края</w:t>
      </w:r>
      <w:r w:rsidRPr="00832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</w:t>
      </w:r>
      <w:r w:rsidRPr="00832586">
        <w:rPr>
          <w:rFonts w:ascii="Times New Roman" w:hAnsi="Times New Roman" w:cs="Times New Roman"/>
          <w:sz w:val="26"/>
          <w:szCs w:val="26"/>
        </w:rPr>
        <w:t>О внесении изменений в отдельные законы Забайкальского края</w:t>
      </w:r>
      <w:r w:rsidRPr="0083258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8325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которым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ены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 xml:space="preserve"> изменения:</w:t>
      </w:r>
    </w:p>
    <w:p w:rsidR="00832586" w:rsidRPr="00832586" w:rsidRDefault="00832586" w:rsidP="00832586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32586">
        <w:rPr>
          <w:rFonts w:ascii="Times New Roman" w:hAnsi="Times New Roman" w:cs="Times New Roman"/>
          <w:b w:val="0"/>
          <w:sz w:val="26"/>
          <w:szCs w:val="26"/>
        </w:rPr>
        <w:lastRenderedPageBreak/>
        <w:t>в Закон края от 25 июля 2008 года № 18-ЗЗК "О противодействии коррупции в Забайкальском крае" в части установления порядка представления гражданами, претендующими на замещение муниципальной должности, и лицом, замещающим указанную должность, сведений о доходах, расходах, об имуществе и обязательс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т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вах имущественного характера, а также сведений о доходах, расходах, об имущес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т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ве и обязательствах имущественного характера своих супруг (супругов) и нес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вершеннолетних детей и</w:t>
      </w:r>
      <w:proofErr w:type="gramEnd"/>
      <w:r w:rsidRPr="00832586">
        <w:rPr>
          <w:rFonts w:ascii="Times New Roman" w:hAnsi="Times New Roman" w:cs="Times New Roman"/>
          <w:b w:val="0"/>
          <w:sz w:val="26"/>
          <w:szCs w:val="26"/>
        </w:rPr>
        <w:t xml:space="preserve"> порядка проверки достоверности и полноты указанных сведений;</w:t>
      </w:r>
    </w:p>
    <w:p w:rsidR="00832586" w:rsidRPr="00832586" w:rsidRDefault="00832586" w:rsidP="00832586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32586">
        <w:rPr>
          <w:rFonts w:ascii="Times New Roman" w:hAnsi="Times New Roman" w:cs="Times New Roman"/>
          <w:b w:val="0"/>
          <w:sz w:val="26"/>
          <w:szCs w:val="26"/>
        </w:rPr>
        <w:t>в Закон края от 29 декабря 2008 года № 108-ЗЗК "О муниципальной службе в Забайкальском крае" в части установления порядка представления гражданами, претендующими на замещение должности руководителя администрации муниц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пального образования по контракту, и лицом, замещающим указанную должность, сведений о своих доходах, расходах, об имуществе и обязательствах имуществе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н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ного характера, а также сведений о доходах, расходах, об имуществе и обязател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ь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ствах имущественного характера своих</w:t>
      </w:r>
      <w:proofErr w:type="gramEnd"/>
      <w:r w:rsidRPr="00832586">
        <w:rPr>
          <w:rFonts w:ascii="Times New Roman" w:hAnsi="Times New Roman" w:cs="Times New Roman"/>
          <w:b w:val="0"/>
          <w:sz w:val="26"/>
          <w:szCs w:val="26"/>
        </w:rPr>
        <w:t xml:space="preserve"> супруг (супругов) и несовершеннолетних детей и порядка проверки достоверности и полноты указанных сведений;</w:t>
      </w:r>
    </w:p>
    <w:p w:rsidR="00832586" w:rsidRDefault="00832586" w:rsidP="00832586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25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832586">
        <w:rPr>
          <w:rFonts w:ascii="Times New Roman" w:hAnsi="Times New Roman" w:cs="Times New Roman"/>
          <w:b w:val="0"/>
          <w:sz w:val="26"/>
          <w:szCs w:val="26"/>
        </w:rPr>
        <w:t>в статью 7 Закона края от 5 октября 2009 года № 226-ЗЗК "О Правительстве Забайкальского края" и в статью 7 Закона края от 5 октября 2009 года № 230-ЗЗК "Об Избирательной комиссии Забайкальского края", касающиеся введения отс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ы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лочных норм, обязывающих лиц, замещающих государственные должности Заба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кальского края, соблюдать ограничения, запреты, исполнять обязанности, устано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в</w:t>
      </w:r>
      <w:r w:rsidRPr="00832586">
        <w:rPr>
          <w:rFonts w:ascii="Times New Roman" w:hAnsi="Times New Roman" w:cs="Times New Roman"/>
          <w:b w:val="0"/>
          <w:sz w:val="26"/>
          <w:szCs w:val="26"/>
        </w:rPr>
        <w:t>ленные федеральными законами.</w:t>
      </w:r>
      <w:proofErr w:type="gramEnd"/>
    </w:p>
    <w:p w:rsidR="000921A3" w:rsidRDefault="000921A3" w:rsidP="00E3064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Также </w:t>
      </w:r>
      <w:r w:rsidR="006B142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0921A3">
        <w:rPr>
          <w:rFonts w:ascii="Times New Roman" w:hAnsi="Times New Roman" w:cs="Times New Roman"/>
          <w:b w:val="0"/>
          <w:sz w:val="26"/>
          <w:szCs w:val="26"/>
        </w:rPr>
        <w:t xml:space="preserve"> цел</w:t>
      </w:r>
      <w:r w:rsidR="006B142A">
        <w:rPr>
          <w:rFonts w:ascii="Times New Roman" w:hAnsi="Times New Roman" w:cs="Times New Roman"/>
          <w:b w:val="0"/>
          <w:sz w:val="26"/>
          <w:szCs w:val="26"/>
        </w:rPr>
        <w:t>ью</w:t>
      </w:r>
      <w:r w:rsidRPr="000921A3">
        <w:rPr>
          <w:rFonts w:ascii="Times New Roman" w:hAnsi="Times New Roman" w:cs="Times New Roman"/>
          <w:b w:val="0"/>
          <w:sz w:val="26"/>
          <w:szCs w:val="26"/>
        </w:rPr>
        <w:t xml:space="preserve"> приведения регионального законодательства в соответствие с изменившимся федеральным законодательством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внесены изменения</w:t>
      </w:r>
      <w:r w:rsidRPr="000921A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921A3" w:rsidRDefault="00842286" w:rsidP="00E3064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842286">
        <w:rPr>
          <w:rFonts w:ascii="Times New Roman" w:hAnsi="Times New Roman" w:cs="Times New Roman"/>
          <w:b w:val="0"/>
          <w:sz w:val="26"/>
          <w:szCs w:val="26"/>
        </w:rPr>
        <w:t xml:space="preserve">в Закон Забайкальского края от 4 мая 2010 года № 366-ЗЗК </w:t>
      </w:r>
      <w:r w:rsidRPr="0084228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О наделении органов местного самоуправления городских и сельских поселений государс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т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венным полномочием по определению перечня должностных лиц органов м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е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стного самоуправления, уполномоченных составлять протоколы об админ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и</w:t>
      </w:r>
      <w:r w:rsidRPr="00842286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стративных правонарушениях, предусмотренных Законом Забайкальского края "Об административных правонарушениях</w:t>
      </w:r>
      <w:r w:rsidRPr="0084228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уточнив виды муниципал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ных образований, органы местного самоуправления которых продолжат осущест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ление государственного полномочия по составлению протоколов об администр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8422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тивных правонарушениях</w:t>
      </w:r>
      <w:r w:rsidR="005E7489" w:rsidRPr="005E7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  <w:proofErr w:type="gramEnd"/>
    </w:p>
    <w:p w:rsidR="005E7489" w:rsidRDefault="005E7489" w:rsidP="00E3064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7489">
        <w:rPr>
          <w:rFonts w:ascii="Times New Roman" w:hAnsi="Times New Roman" w:cs="Times New Roman"/>
          <w:b w:val="0"/>
          <w:sz w:val="26"/>
          <w:szCs w:val="26"/>
        </w:rPr>
        <w:t xml:space="preserve">в статью 8 Закона Забайкальского края от 29 декабря 2008 года № 108-ЗЗК </w:t>
      </w:r>
      <w:r w:rsidRPr="005E7489">
        <w:rPr>
          <w:rFonts w:ascii="Times New Roman" w:hAnsi="Times New Roman" w:cs="Times New Roman"/>
          <w:sz w:val="26"/>
          <w:szCs w:val="26"/>
        </w:rPr>
        <w:t>"О муниципальной службе в Забайкальском крае"</w:t>
      </w:r>
      <w:r w:rsidRPr="005E7489">
        <w:rPr>
          <w:rFonts w:ascii="Times New Roman" w:hAnsi="Times New Roman" w:cs="Times New Roman"/>
          <w:b w:val="0"/>
          <w:sz w:val="26"/>
          <w:szCs w:val="26"/>
        </w:rPr>
        <w:t>, сократив предоставляемый муниципальному служащему Забайкальского края ежегодный дополнительный о</w:t>
      </w:r>
      <w:r w:rsidRPr="005E7489">
        <w:rPr>
          <w:rFonts w:ascii="Times New Roman" w:hAnsi="Times New Roman" w:cs="Times New Roman"/>
          <w:b w:val="0"/>
          <w:sz w:val="26"/>
          <w:szCs w:val="26"/>
        </w:rPr>
        <w:t>п</w:t>
      </w:r>
      <w:r w:rsidRPr="005E7489">
        <w:rPr>
          <w:rFonts w:ascii="Times New Roman" w:hAnsi="Times New Roman" w:cs="Times New Roman"/>
          <w:b w:val="0"/>
          <w:sz w:val="26"/>
          <w:szCs w:val="26"/>
        </w:rPr>
        <w:t>лачиваемый отпуск за выслугу лет, исчисляемый из расчета один календарный день за каждый год муниципальной службы, – до 10 календарных дней;</w:t>
      </w:r>
    </w:p>
    <w:p w:rsidR="005E7489" w:rsidRDefault="001509A6" w:rsidP="00E3064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509A6">
        <w:rPr>
          <w:rFonts w:ascii="Times New Roman" w:hAnsi="Times New Roman" w:cs="Times New Roman"/>
          <w:b w:val="0"/>
          <w:sz w:val="26"/>
          <w:szCs w:val="26"/>
        </w:rPr>
        <w:t xml:space="preserve">в пункт 4 части 2 статьи 2 Закона Забайкальского края от 7 июля 2009 года № 208-ЗЗК </w:t>
      </w:r>
      <w:r w:rsidRPr="001509A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"О порядке предоставления государственных гарантий Забайкальск</w:t>
      </w:r>
      <w:r w:rsidRPr="001509A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</w:t>
      </w:r>
      <w:r w:rsidRPr="001509A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го края</w:t>
      </w:r>
      <w:r w:rsidRPr="001509A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09A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уточнив, что получателями </w:t>
      </w:r>
      <w:r w:rsidRPr="001509A6">
        <w:rPr>
          <w:rFonts w:ascii="Times New Roman" w:hAnsi="Times New Roman" w:cs="Times New Roman"/>
          <w:b w:val="0"/>
          <w:sz w:val="26"/>
          <w:szCs w:val="26"/>
        </w:rPr>
        <w:t>государственных гарантий не могут быть о</w:t>
      </w:r>
      <w:r w:rsidRPr="001509A6">
        <w:rPr>
          <w:rFonts w:ascii="Times New Roman" w:hAnsi="Times New Roman" w:cs="Times New Roman"/>
          <w:b w:val="0"/>
          <w:sz w:val="26"/>
          <w:szCs w:val="26"/>
        </w:rPr>
        <w:t>р</w:t>
      </w:r>
      <w:r w:rsidRPr="001509A6">
        <w:rPr>
          <w:rFonts w:ascii="Times New Roman" w:hAnsi="Times New Roman" w:cs="Times New Roman"/>
          <w:b w:val="0"/>
          <w:sz w:val="26"/>
          <w:szCs w:val="26"/>
        </w:rPr>
        <w:t>ганизации, индивидуальные предприниматели, имеющие просроченную задолже</w:t>
      </w:r>
      <w:r w:rsidRPr="001509A6">
        <w:rPr>
          <w:rFonts w:ascii="Times New Roman" w:hAnsi="Times New Roman" w:cs="Times New Roman"/>
          <w:b w:val="0"/>
          <w:sz w:val="26"/>
          <w:szCs w:val="26"/>
        </w:rPr>
        <w:t>н</w:t>
      </w:r>
      <w:r w:rsidRPr="001509A6">
        <w:rPr>
          <w:rFonts w:ascii="Times New Roman" w:hAnsi="Times New Roman" w:cs="Times New Roman"/>
          <w:b w:val="0"/>
          <w:sz w:val="26"/>
          <w:szCs w:val="26"/>
        </w:rPr>
        <w:t>ность не только по уплате налогов и сборов в бюджеты всех уровней бюджетной системы Российской Федерации, но и по уплате страховых взносов</w:t>
      </w:r>
      <w:r w:rsidR="00352AFB" w:rsidRPr="00352AFB">
        <w:rPr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:rsidR="00352AFB" w:rsidRDefault="001F1A87" w:rsidP="00E3064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1A87">
        <w:rPr>
          <w:rFonts w:ascii="Times New Roman" w:hAnsi="Times New Roman" w:cs="Times New Roman"/>
          <w:b w:val="0"/>
          <w:sz w:val="26"/>
          <w:szCs w:val="26"/>
        </w:rPr>
        <w:t xml:space="preserve">в Закон Забайкальского края от 7 апреля 2009 года № 155-ЗЗК </w:t>
      </w:r>
      <w:r w:rsidRPr="001F1A87">
        <w:rPr>
          <w:rFonts w:ascii="Times New Roman" w:hAnsi="Times New Roman" w:cs="Times New Roman"/>
          <w:sz w:val="26"/>
          <w:szCs w:val="26"/>
        </w:rPr>
        <w:t>"О бюдже</w:t>
      </w:r>
      <w:r w:rsidRPr="001F1A87">
        <w:rPr>
          <w:rFonts w:ascii="Times New Roman" w:hAnsi="Times New Roman" w:cs="Times New Roman"/>
          <w:sz w:val="26"/>
          <w:szCs w:val="26"/>
        </w:rPr>
        <w:t>т</w:t>
      </w:r>
      <w:r w:rsidRPr="001F1A87">
        <w:rPr>
          <w:rFonts w:ascii="Times New Roman" w:hAnsi="Times New Roman" w:cs="Times New Roman"/>
          <w:sz w:val="26"/>
          <w:szCs w:val="26"/>
        </w:rPr>
        <w:t>ном процессе в Забайкальском крае"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t>, уточнив, что основные направления бю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t>д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lastRenderedPageBreak/>
        <w:t>жетной и налоговой политики субъектов Российской Федерации, на которых осн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t>вывается составление проектов бюджетов субъектов Российской Федерации, пре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t>д</w:t>
      </w:r>
      <w:r w:rsidRPr="001F1A87">
        <w:rPr>
          <w:rFonts w:ascii="Times New Roman" w:hAnsi="Times New Roman" w:cs="Times New Roman"/>
          <w:b w:val="0"/>
          <w:sz w:val="26"/>
          <w:szCs w:val="26"/>
        </w:rPr>
        <w:t>ставляют собой единый документ;</w:t>
      </w:r>
    </w:p>
    <w:p w:rsidR="00714B27" w:rsidRPr="00714B27" w:rsidRDefault="00714B27" w:rsidP="00E30646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14B27">
        <w:rPr>
          <w:rFonts w:ascii="Times New Roman" w:hAnsi="Times New Roman" w:cs="Times New Roman"/>
          <w:b w:val="0"/>
          <w:sz w:val="26"/>
          <w:szCs w:val="26"/>
        </w:rPr>
        <w:t xml:space="preserve">в Закон Забайкальского края от 2 ноября 2011 года № 579-ЗЗК </w:t>
      </w:r>
      <w:r w:rsidRPr="00714B27">
        <w:rPr>
          <w:rFonts w:ascii="Times New Roman" w:hAnsi="Times New Roman" w:cs="Times New Roman"/>
          <w:sz w:val="26"/>
          <w:szCs w:val="26"/>
        </w:rPr>
        <w:t>"О Ко</w:t>
      </w:r>
      <w:r w:rsidRPr="00714B27">
        <w:rPr>
          <w:rFonts w:ascii="Times New Roman" w:hAnsi="Times New Roman" w:cs="Times New Roman"/>
          <w:sz w:val="26"/>
          <w:szCs w:val="26"/>
        </w:rPr>
        <w:t>н</w:t>
      </w:r>
      <w:r w:rsidRPr="00714B27">
        <w:rPr>
          <w:rFonts w:ascii="Times New Roman" w:hAnsi="Times New Roman" w:cs="Times New Roman"/>
          <w:sz w:val="26"/>
          <w:szCs w:val="26"/>
        </w:rPr>
        <w:t>трольно-счетной палате Забайкальского края"</w:t>
      </w:r>
      <w:r w:rsidRPr="00714B27">
        <w:rPr>
          <w:rFonts w:ascii="Times New Roman" w:hAnsi="Times New Roman" w:cs="Times New Roman"/>
          <w:b w:val="0"/>
          <w:sz w:val="26"/>
          <w:szCs w:val="26"/>
        </w:rPr>
        <w:t>, предусматривающие введение отсылочных норм, в соответствии с которыми должностные лица Контрольно-счетной палаты Забайкальского края обязаны соблюдать ограничения, запреты, и</w:t>
      </w:r>
      <w:r w:rsidRPr="00714B27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14B27">
        <w:rPr>
          <w:rFonts w:ascii="Times New Roman" w:hAnsi="Times New Roman" w:cs="Times New Roman"/>
          <w:b w:val="0"/>
          <w:sz w:val="26"/>
          <w:szCs w:val="26"/>
        </w:rPr>
        <w:t xml:space="preserve">полнять обязанности, которые установлены </w:t>
      </w:r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 xml:space="preserve">Федеральным </w:t>
      </w:r>
      <w:hyperlink r:id="rId8" w:history="1">
        <w:r w:rsidRPr="00714B27">
          <w:rPr>
            <w:rFonts w:ascii="Times New Roman" w:eastAsia="Calibri" w:hAnsi="Times New Roman" w:cs="Times New Roman"/>
            <w:b w:val="0"/>
            <w:sz w:val="26"/>
            <w:szCs w:val="26"/>
          </w:rPr>
          <w:t>законом</w:t>
        </w:r>
      </w:hyperlink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 xml:space="preserve"> "О противоде</w:t>
      </w:r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>й</w:t>
      </w:r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>ствии коррупции",</w:t>
      </w:r>
      <w:r w:rsidRPr="00714B27">
        <w:rPr>
          <w:rStyle w:val="41"/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"Об общих принципах организации и деятельности контрольно-счетных органов субъектов Российской Федерации и м</w:t>
      </w:r>
      <w:r w:rsidRPr="00714B27">
        <w:rPr>
          <w:rStyle w:val="41"/>
          <w:rFonts w:ascii="Times New Roman" w:hAnsi="Times New Roman" w:cs="Times New Roman"/>
          <w:b w:val="0"/>
          <w:sz w:val="26"/>
          <w:szCs w:val="26"/>
        </w:rPr>
        <w:t>у</w:t>
      </w:r>
      <w:r w:rsidRPr="00714B27">
        <w:rPr>
          <w:rStyle w:val="41"/>
          <w:rFonts w:ascii="Times New Roman" w:hAnsi="Times New Roman" w:cs="Times New Roman"/>
          <w:b w:val="0"/>
          <w:sz w:val="26"/>
          <w:szCs w:val="26"/>
        </w:rPr>
        <w:t>ниципальных образований",</w:t>
      </w:r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 xml:space="preserve"> Федеральным</w:t>
      </w:r>
      <w:proofErr w:type="gramEnd"/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законом "О </w:t>
      </w:r>
      <w:proofErr w:type="gramStart"/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>контроле за</w:t>
      </w:r>
      <w:proofErr w:type="gramEnd"/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714B27">
          <w:rPr>
            <w:rFonts w:ascii="Times New Roman" w:eastAsia="Calibri" w:hAnsi="Times New Roman" w:cs="Times New Roman"/>
            <w:b w:val="0"/>
            <w:sz w:val="26"/>
            <w:szCs w:val="26"/>
          </w:rPr>
          <w:t>законом</w:t>
        </w:r>
      </w:hyperlink>
      <w:r w:rsidRPr="00714B27">
        <w:rPr>
          <w:rFonts w:ascii="Times New Roman" w:eastAsia="Calibri" w:hAnsi="Times New Roman" w:cs="Times New Roman"/>
          <w:b w:val="0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F7B36" w:rsidRPr="00FF7B36" w:rsidRDefault="00FF7B36" w:rsidP="00E30646">
      <w:pPr>
        <w:spacing w:before="120"/>
        <w:ind w:firstLine="709"/>
        <w:jc w:val="both"/>
        <w:rPr>
          <w:sz w:val="26"/>
          <w:szCs w:val="26"/>
        </w:rPr>
      </w:pPr>
      <w:r w:rsidRPr="00FF7B36">
        <w:rPr>
          <w:sz w:val="26"/>
          <w:szCs w:val="26"/>
        </w:rPr>
        <w:t xml:space="preserve">в Закон Забайкальского края от 15 апреля 2009 года № 159-ЗЗК </w:t>
      </w:r>
      <w:r w:rsidRPr="00FF7B36">
        <w:rPr>
          <w:b/>
          <w:sz w:val="26"/>
          <w:szCs w:val="26"/>
        </w:rPr>
        <w:t>"О туризме и туристской деятельности в Забайкальском крае"</w:t>
      </w:r>
      <w:r w:rsidRPr="00FF7B36">
        <w:rPr>
          <w:sz w:val="26"/>
          <w:szCs w:val="26"/>
        </w:rPr>
        <w:t>, а также признать утрати</w:t>
      </w:r>
      <w:r w:rsidRPr="00FF7B36">
        <w:rPr>
          <w:sz w:val="26"/>
          <w:szCs w:val="26"/>
        </w:rPr>
        <w:t>в</w:t>
      </w:r>
      <w:r w:rsidRPr="00FF7B36">
        <w:rPr>
          <w:sz w:val="26"/>
          <w:szCs w:val="26"/>
        </w:rPr>
        <w:t>шими силу отдельные положения Закона края, дублирующие нормы федерального законодательства.</w:t>
      </w:r>
      <w:r>
        <w:rPr>
          <w:sz w:val="26"/>
          <w:szCs w:val="26"/>
        </w:rPr>
        <w:t xml:space="preserve"> О</w:t>
      </w:r>
      <w:r w:rsidRPr="00FF7B36">
        <w:rPr>
          <w:sz w:val="26"/>
          <w:szCs w:val="26"/>
        </w:rPr>
        <w:t>предел</w:t>
      </w:r>
      <w:r>
        <w:rPr>
          <w:sz w:val="26"/>
          <w:szCs w:val="26"/>
        </w:rPr>
        <w:t>ено</w:t>
      </w:r>
      <w:r w:rsidRPr="00FF7B36">
        <w:rPr>
          <w:sz w:val="26"/>
          <w:szCs w:val="26"/>
        </w:rPr>
        <w:t>, что к приоритетным направлениям государственн</w:t>
      </w:r>
      <w:r w:rsidRPr="00FF7B36">
        <w:rPr>
          <w:sz w:val="26"/>
          <w:szCs w:val="26"/>
        </w:rPr>
        <w:t>о</w:t>
      </w:r>
      <w:r w:rsidRPr="00FF7B36">
        <w:rPr>
          <w:sz w:val="26"/>
          <w:szCs w:val="26"/>
        </w:rPr>
        <w:t xml:space="preserve">го регулирования туристской деятельности в Забайкальском крае также относится поддержка и развитие детского туризма. </w:t>
      </w:r>
    </w:p>
    <w:p w:rsidR="001F1A87" w:rsidRPr="00FF7B36" w:rsidRDefault="001F1A87" w:rsidP="00FF7B36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338F" w:rsidRDefault="00BE7FC8" w:rsidP="00E3064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CA3BB8" w:rsidRPr="003600AC">
        <w:rPr>
          <w:b/>
          <w:sz w:val="26"/>
          <w:szCs w:val="26"/>
        </w:rPr>
        <w:t>.</w:t>
      </w:r>
      <w:r w:rsidR="00CA3BB8">
        <w:rPr>
          <w:sz w:val="26"/>
          <w:szCs w:val="26"/>
        </w:rPr>
        <w:t xml:space="preserve"> </w:t>
      </w:r>
      <w:r w:rsidR="008E35FB" w:rsidRPr="00AB3A64">
        <w:rPr>
          <w:sz w:val="26"/>
          <w:szCs w:val="26"/>
        </w:rPr>
        <w:t>На заседании Законодательного Собрания Забайкальского края по резул</w:t>
      </w:r>
      <w:r w:rsidR="008E35FB" w:rsidRPr="00AB3A64">
        <w:rPr>
          <w:sz w:val="26"/>
          <w:szCs w:val="26"/>
        </w:rPr>
        <w:t>ь</w:t>
      </w:r>
      <w:r w:rsidR="008E35FB" w:rsidRPr="00AB3A64">
        <w:rPr>
          <w:sz w:val="26"/>
          <w:szCs w:val="26"/>
        </w:rPr>
        <w:t>татам тайного голосования</w:t>
      </w:r>
      <w:r w:rsidR="001A37BC">
        <w:rPr>
          <w:sz w:val="26"/>
          <w:szCs w:val="26"/>
        </w:rPr>
        <w:t xml:space="preserve"> </w:t>
      </w:r>
      <w:r w:rsidR="00FF7BBB" w:rsidRPr="00CA3BB8">
        <w:rPr>
          <w:sz w:val="26"/>
          <w:szCs w:val="26"/>
        </w:rPr>
        <w:t>назначен</w:t>
      </w:r>
      <w:r w:rsidR="00E30646">
        <w:rPr>
          <w:sz w:val="26"/>
          <w:szCs w:val="26"/>
        </w:rPr>
        <w:t>а</w:t>
      </w:r>
      <w:r w:rsidR="00FF7BBB" w:rsidRPr="00CA3BB8">
        <w:rPr>
          <w:sz w:val="26"/>
          <w:szCs w:val="26"/>
        </w:rPr>
        <w:t xml:space="preserve"> на должност</w:t>
      </w:r>
      <w:r w:rsidR="00E30646">
        <w:rPr>
          <w:sz w:val="26"/>
          <w:szCs w:val="26"/>
        </w:rPr>
        <w:t>ь</w:t>
      </w:r>
      <w:r w:rsidR="00FF7BBB" w:rsidRPr="00CA3BB8">
        <w:rPr>
          <w:sz w:val="26"/>
          <w:szCs w:val="26"/>
        </w:rPr>
        <w:t xml:space="preserve"> миров</w:t>
      </w:r>
      <w:r w:rsidR="00E30646">
        <w:rPr>
          <w:sz w:val="26"/>
          <w:szCs w:val="26"/>
        </w:rPr>
        <w:t>ого</w:t>
      </w:r>
      <w:r w:rsidR="00FF7BBB" w:rsidRPr="00CA3BB8">
        <w:rPr>
          <w:sz w:val="26"/>
          <w:szCs w:val="26"/>
        </w:rPr>
        <w:t xml:space="preserve"> суд</w:t>
      </w:r>
      <w:r w:rsidR="00E30646">
        <w:rPr>
          <w:sz w:val="26"/>
          <w:szCs w:val="26"/>
        </w:rPr>
        <w:t>ьи</w:t>
      </w:r>
      <w:r w:rsidR="00FF7BBB" w:rsidRPr="00CA3BB8">
        <w:rPr>
          <w:sz w:val="26"/>
          <w:szCs w:val="26"/>
        </w:rPr>
        <w:t xml:space="preserve"> судебн</w:t>
      </w:r>
      <w:r w:rsidR="00E30646">
        <w:rPr>
          <w:sz w:val="26"/>
          <w:szCs w:val="26"/>
        </w:rPr>
        <w:t>ого</w:t>
      </w:r>
      <w:r w:rsidR="00FF7BBB" w:rsidRPr="00CA3BB8">
        <w:rPr>
          <w:sz w:val="26"/>
          <w:szCs w:val="26"/>
        </w:rPr>
        <w:t xml:space="preserve"> </w:t>
      </w:r>
      <w:r w:rsidR="00FF7BBB" w:rsidRPr="003D45CF">
        <w:rPr>
          <w:sz w:val="26"/>
          <w:szCs w:val="26"/>
        </w:rPr>
        <w:t>уч</w:t>
      </w:r>
      <w:r w:rsidR="00FF7BBB" w:rsidRPr="003D45CF">
        <w:rPr>
          <w:sz w:val="26"/>
          <w:szCs w:val="26"/>
        </w:rPr>
        <w:t>а</w:t>
      </w:r>
      <w:r w:rsidR="00FF7BBB" w:rsidRPr="003D45CF">
        <w:rPr>
          <w:sz w:val="26"/>
          <w:szCs w:val="26"/>
        </w:rPr>
        <w:t>стк</w:t>
      </w:r>
      <w:r w:rsidR="00E30646" w:rsidRPr="003D45CF">
        <w:rPr>
          <w:sz w:val="26"/>
          <w:szCs w:val="26"/>
        </w:rPr>
        <w:t xml:space="preserve">а № 16 </w:t>
      </w:r>
      <w:proofErr w:type="spellStart"/>
      <w:r w:rsidR="00E30646" w:rsidRPr="003D45CF">
        <w:rPr>
          <w:sz w:val="26"/>
          <w:szCs w:val="26"/>
        </w:rPr>
        <w:t>Могочинского</w:t>
      </w:r>
      <w:proofErr w:type="spellEnd"/>
      <w:r w:rsidR="00E30646" w:rsidRPr="003D45CF">
        <w:rPr>
          <w:sz w:val="26"/>
          <w:szCs w:val="26"/>
        </w:rPr>
        <w:t xml:space="preserve"> судебного района Забайкальского края</w:t>
      </w:r>
      <w:r w:rsidR="003D45CF" w:rsidRPr="003D45CF">
        <w:rPr>
          <w:sz w:val="26"/>
          <w:szCs w:val="26"/>
        </w:rPr>
        <w:t xml:space="preserve"> </w:t>
      </w:r>
      <w:proofErr w:type="spellStart"/>
      <w:r w:rsidR="003D45CF" w:rsidRPr="003D45CF">
        <w:rPr>
          <w:sz w:val="26"/>
          <w:szCs w:val="26"/>
        </w:rPr>
        <w:t>Балдандоржиева</w:t>
      </w:r>
      <w:proofErr w:type="spellEnd"/>
      <w:r w:rsidR="003D45CF" w:rsidRPr="003D45CF">
        <w:rPr>
          <w:sz w:val="26"/>
          <w:szCs w:val="26"/>
        </w:rPr>
        <w:t xml:space="preserve"> Алена Юрьевна</w:t>
      </w:r>
      <w:r w:rsidR="003D45CF">
        <w:rPr>
          <w:sz w:val="26"/>
          <w:szCs w:val="26"/>
        </w:rPr>
        <w:t>.</w:t>
      </w:r>
    </w:p>
    <w:p w:rsidR="004321F8" w:rsidRPr="003D45CF" w:rsidRDefault="004321F8" w:rsidP="00E3064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321F8" w:rsidRDefault="00BE7FC8" w:rsidP="004321F8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3</w:t>
      </w:r>
      <w:r w:rsidR="00656F20" w:rsidRPr="00AB3A64">
        <w:rPr>
          <w:b/>
          <w:sz w:val="26"/>
          <w:szCs w:val="26"/>
        </w:rPr>
        <w:t>.</w:t>
      </w:r>
      <w:r w:rsidR="00656F20" w:rsidRPr="00AB3A64">
        <w:rPr>
          <w:sz w:val="26"/>
          <w:szCs w:val="26"/>
        </w:rPr>
        <w:t xml:space="preserve"> </w:t>
      </w:r>
      <w:r w:rsidR="00686431">
        <w:rPr>
          <w:sz w:val="26"/>
          <w:szCs w:val="26"/>
        </w:rPr>
        <w:t xml:space="preserve">Присвоено звание </w:t>
      </w:r>
      <w:r w:rsidR="00686431" w:rsidRPr="00874B41">
        <w:rPr>
          <w:sz w:val="26"/>
          <w:szCs w:val="26"/>
        </w:rPr>
        <w:t>"Почетный житель Агинского Бурятского округа"</w:t>
      </w:r>
      <w:r w:rsidR="00C624EF" w:rsidRPr="00C624EF">
        <w:rPr>
          <w:color w:val="000000" w:themeColor="text1"/>
        </w:rPr>
        <w:t xml:space="preserve"> </w:t>
      </w:r>
      <w:proofErr w:type="spellStart"/>
      <w:r w:rsidR="00C624EF" w:rsidRPr="00C624EF">
        <w:rPr>
          <w:color w:val="000000" w:themeColor="text1"/>
          <w:sz w:val="26"/>
          <w:szCs w:val="26"/>
        </w:rPr>
        <w:t>Гу</w:t>
      </w:r>
      <w:r w:rsidR="00C624EF" w:rsidRPr="00C624EF">
        <w:rPr>
          <w:color w:val="000000" w:themeColor="text1"/>
          <w:sz w:val="26"/>
          <w:szCs w:val="26"/>
        </w:rPr>
        <w:t>н</w:t>
      </w:r>
      <w:r w:rsidR="00C624EF" w:rsidRPr="00C624EF">
        <w:rPr>
          <w:color w:val="000000" w:themeColor="text1"/>
          <w:sz w:val="26"/>
          <w:szCs w:val="26"/>
        </w:rPr>
        <w:t>гаеву</w:t>
      </w:r>
      <w:proofErr w:type="spellEnd"/>
      <w:r w:rsidR="00C624EF" w:rsidRPr="00C624EF">
        <w:rPr>
          <w:color w:val="000000" w:themeColor="text1"/>
          <w:sz w:val="26"/>
          <w:szCs w:val="26"/>
        </w:rPr>
        <w:t xml:space="preserve"> Д</w:t>
      </w:r>
      <w:r w:rsidR="00ED509B">
        <w:rPr>
          <w:color w:val="000000" w:themeColor="text1"/>
          <w:sz w:val="26"/>
          <w:szCs w:val="26"/>
        </w:rPr>
        <w:t>.</w:t>
      </w:r>
      <w:r w:rsidR="00C624EF" w:rsidRPr="00C624EF">
        <w:rPr>
          <w:color w:val="000000" w:themeColor="text1"/>
          <w:sz w:val="26"/>
          <w:szCs w:val="26"/>
        </w:rPr>
        <w:t>Г</w:t>
      </w:r>
      <w:r w:rsidR="00ED509B">
        <w:rPr>
          <w:color w:val="000000" w:themeColor="text1"/>
          <w:sz w:val="26"/>
          <w:szCs w:val="26"/>
        </w:rPr>
        <w:t>.</w:t>
      </w:r>
      <w:r w:rsidR="00C624EF" w:rsidRPr="00C624EF">
        <w:rPr>
          <w:color w:val="000000" w:themeColor="text1"/>
          <w:sz w:val="26"/>
          <w:szCs w:val="26"/>
        </w:rPr>
        <w:t xml:space="preserve"> – пенсионеру за заслуги в</w:t>
      </w:r>
      <w:r w:rsidR="00C624EF" w:rsidRPr="00C624EF">
        <w:rPr>
          <w:b/>
          <w:color w:val="000000" w:themeColor="text1"/>
          <w:sz w:val="26"/>
          <w:szCs w:val="26"/>
        </w:rPr>
        <w:t xml:space="preserve"> </w:t>
      </w:r>
      <w:r w:rsidR="00C624EF" w:rsidRPr="00C624EF">
        <w:rPr>
          <w:color w:val="000000" w:themeColor="text1"/>
          <w:sz w:val="26"/>
          <w:szCs w:val="26"/>
        </w:rPr>
        <w:t>профессиональной деятельности, высокое мастерство, многолетний добросовестный труд и в связи с празднованием 80-летия со дня образования Агинского Бурятского округа.</w:t>
      </w:r>
    </w:p>
    <w:p w:rsidR="00686431" w:rsidRPr="00C624EF" w:rsidRDefault="00686431" w:rsidP="004321F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624EF">
        <w:rPr>
          <w:sz w:val="26"/>
          <w:szCs w:val="26"/>
        </w:rPr>
        <w:t xml:space="preserve">  </w:t>
      </w:r>
    </w:p>
    <w:p w:rsidR="002521F4" w:rsidRPr="00AB3A64" w:rsidRDefault="00686431" w:rsidP="004321F8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686431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2521F4" w:rsidRPr="00AB3A64">
        <w:rPr>
          <w:b/>
          <w:sz w:val="26"/>
          <w:szCs w:val="26"/>
        </w:rPr>
        <w:t>Постановления Законодательного Собрания Забайкальского края.</w:t>
      </w:r>
    </w:p>
    <w:p w:rsidR="002521F4" w:rsidRPr="006B2789" w:rsidRDefault="002521F4" w:rsidP="005A32B0">
      <w:pPr>
        <w:tabs>
          <w:tab w:val="left" w:pos="0"/>
        </w:tabs>
        <w:spacing w:before="60"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Приняты постановления:</w:t>
      </w:r>
    </w:p>
    <w:p w:rsidR="00F0338F" w:rsidRPr="00F0338F" w:rsidRDefault="00F0338F" w:rsidP="00F0338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0338F">
        <w:rPr>
          <w:sz w:val="26"/>
          <w:szCs w:val="26"/>
        </w:rPr>
        <w:t xml:space="preserve"> награждении медалью Законодательного Собрания Забайкальского края "Знак Почета"</w:t>
      </w:r>
      <w:r>
        <w:rPr>
          <w:sz w:val="26"/>
          <w:szCs w:val="26"/>
        </w:rPr>
        <w:t>;</w:t>
      </w:r>
    </w:p>
    <w:p w:rsidR="00F0338F" w:rsidRDefault="00F0338F" w:rsidP="00F0338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F0338F">
        <w:rPr>
          <w:color w:val="000000"/>
          <w:sz w:val="26"/>
          <w:szCs w:val="26"/>
        </w:rPr>
        <w:t xml:space="preserve"> </w:t>
      </w:r>
      <w:r w:rsidRPr="00F0338F">
        <w:rPr>
          <w:sz w:val="26"/>
          <w:szCs w:val="26"/>
        </w:rPr>
        <w:t xml:space="preserve">плане работы Законодательного Собрания Забайкальского края на </w:t>
      </w:r>
      <w:r w:rsidRPr="00F0338F">
        <w:rPr>
          <w:sz w:val="26"/>
          <w:szCs w:val="26"/>
          <w:lang w:val="en-US"/>
        </w:rPr>
        <w:t>I</w:t>
      </w:r>
      <w:r w:rsidR="00B96029">
        <w:rPr>
          <w:sz w:val="26"/>
          <w:szCs w:val="26"/>
          <w:lang w:val="en-US"/>
        </w:rPr>
        <w:t>V</w:t>
      </w:r>
      <w:r w:rsidRPr="00F0338F">
        <w:rPr>
          <w:sz w:val="26"/>
          <w:szCs w:val="26"/>
        </w:rPr>
        <w:t xml:space="preserve"> квартал 2017 года.</w:t>
      </w:r>
    </w:p>
    <w:p w:rsidR="001C36FA" w:rsidRPr="001C36FA" w:rsidRDefault="001C36FA" w:rsidP="001C36FA">
      <w:pPr>
        <w:tabs>
          <w:tab w:val="left" w:pos="0"/>
        </w:tabs>
        <w:spacing w:before="120"/>
        <w:ind w:firstLine="709"/>
        <w:jc w:val="both"/>
        <w:rPr>
          <w:sz w:val="26"/>
          <w:szCs w:val="26"/>
        </w:rPr>
      </w:pPr>
      <w:proofErr w:type="gramStart"/>
      <w:r w:rsidRPr="001C36FA">
        <w:rPr>
          <w:sz w:val="26"/>
          <w:szCs w:val="26"/>
        </w:rPr>
        <w:t>В целях реализации статьи 8 Закона Забайкальского края от 11 июля 2013 года № 856-ЗЗК "О контроле Законодательного Собрания Забайкальского края за соблюдением и исполнением законов Забайкальского края" внес</w:t>
      </w:r>
      <w:r>
        <w:rPr>
          <w:sz w:val="26"/>
          <w:szCs w:val="26"/>
        </w:rPr>
        <w:t>ено</w:t>
      </w:r>
      <w:r w:rsidRPr="001C36FA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1C36FA">
        <w:rPr>
          <w:sz w:val="26"/>
          <w:szCs w:val="26"/>
        </w:rPr>
        <w:t xml:space="preserve"> в Регламент Законодательного Собрания Забайкальского края</w:t>
      </w:r>
      <w:r>
        <w:rPr>
          <w:sz w:val="26"/>
          <w:szCs w:val="26"/>
        </w:rPr>
        <w:t>,</w:t>
      </w:r>
      <w:r w:rsidRPr="001C36FA">
        <w:rPr>
          <w:sz w:val="26"/>
          <w:szCs w:val="26"/>
          <w:lang w:eastAsia="en-US"/>
        </w:rPr>
        <w:t xml:space="preserve"> </w:t>
      </w:r>
      <w:r w:rsidRPr="001C36FA">
        <w:rPr>
          <w:sz w:val="26"/>
          <w:szCs w:val="26"/>
        </w:rPr>
        <w:t>дополнив его полож</w:t>
      </w:r>
      <w:r w:rsidRPr="001C36FA">
        <w:rPr>
          <w:sz w:val="26"/>
          <w:szCs w:val="26"/>
        </w:rPr>
        <w:t>е</w:t>
      </w:r>
      <w:r w:rsidRPr="001C36FA">
        <w:rPr>
          <w:sz w:val="26"/>
          <w:szCs w:val="26"/>
        </w:rPr>
        <w:t>нием, закрепляющим порядок осуществления Законодательным Собранием Заба</w:t>
      </w:r>
      <w:r w:rsidRPr="001C36FA">
        <w:rPr>
          <w:sz w:val="26"/>
          <w:szCs w:val="26"/>
        </w:rPr>
        <w:t>й</w:t>
      </w:r>
      <w:r w:rsidRPr="001C36FA">
        <w:rPr>
          <w:sz w:val="26"/>
          <w:szCs w:val="26"/>
        </w:rPr>
        <w:t>кальского края контроля за соблюдением Правительством Забайкальского края и исполнительными органами государственной власти Забайкальского края устано</w:t>
      </w:r>
      <w:r w:rsidRPr="001C36FA">
        <w:rPr>
          <w:sz w:val="26"/>
          <w:szCs w:val="26"/>
        </w:rPr>
        <w:t>в</w:t>
      </w:r>
      <w:r w:rsidRPr="001C36FA">
        <w:rPr>
          <w:sz w:val="26"/>
          <w:szCs w:val="26"/>
        </w:rPr>
        <w:lastRenderedPageBreak/>
        <w:t>ленных сроков</w:t>
      </w:r>
      <w:proofErr w:type="gramEnd"/>
      <w:r w:rsidRPr="001C36FA">
        <w:rPr>
          <w:sz w:val="26"/>
          <w:szCs w:val="26"/>
        </w:rPr>
        <w:t xml:space="preserve"> принятия (издания) нормативных правовых актов, разработка и принятие которых предусмотрены законами Забайкальского края.</w:t>
      </w:r>
    </w:p>
    <w:p w:rsidR="00BE7FC8" w:rsidRPr="004F5DA2" w:rsidRDefault="004321F8" w:rsidP="00BE7FC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BE7FC8" w:rsidRPr="00BE7FC8">
        <w:rPr>
          <w:b/>
          <w:sz w:val="26"/>
          <w:szCs w:val="26"/>
        </w:rPr>
        <w:t>.</w:t>
      </w:r>
      <w:r w:rsidR="004F5DA2" w:rsidRPr="004F5DA2">
        <w:rPr>
          <w:b/>
          <w:color w:val="000000"/>
          <w:sz w:val="26"/>
          <w:szCs w:val="26"/>
        </w:rPr>
        <w:t xml:space="preserve"> </w:t>
      </w:r>
      <w:r w:rsidR="004F5DA2" w:rsidRPr="004F5DA2">
        <w:rPr>
          <w:color w:val="000000"/>
          <w:sz w:val="26"/>
          <w:szCs w:val="26"/>
        </w:rPr>
        <w:t xml:space="preserve">Депутатами Законодательного Собрания Забайкальского края </w:t>
      </w:r>
      <w:r w:rsidR="004F5DA2">
        <w:rPr>
          <w:color w:val="000000"/>
          <w:sz w:val="26"/>
          <w:szCs w:val="26"/>
        </w:rPr>
        <w:t xml:space="preserve">принято </w:t>
      </w:r>
      <w:r w:rsidR="007A5381">
        <w:rPr>
          <w:color w:val="000000"/>
          <w:sz w:val="26"/>
          <w:szCs w:val="26"/>
        </w:rPr>
        <w:t>р</w:t>
      </w:r>
      <w:r w:rsidR="007A5381">
        <w:rPr>
          <w:color w:val="000000"/>
          <w:sz w:val="26"/>
          <w:szCs w:val="26"/>
        </w:rPr>
        <w:t>е</w:t>
      </w:r>
      <w:r w:rsidR="007A5381">
        <w:rPr>
          <w:color w:val="000000"/>
          <w:sz w:val="26"/>
          <w:szCs w:val="26"/>
        </w:rPr>
        <w:t xml:space="preserve">шение </w:t>
      </w:r>
      <w:r w:rsidR="004F5DA2">
        <w:rPr>
          <w:color w:val="000000"/>
          <w:sz w:val="26"/>
          <w:szCs w:val="26"/>
        </w:rPr>
        <w:t>обра</w:t>
      </w:r>
      <w:r w:rsidR="007A5381">
        <w:rPr>
          <w:color w:val="000000"/>
          <w:sz w:val="26"/>
          <w:szCs w:val="26"/>
        </w:rPr>
        <w:t>титься</w:t>
      </w:r>
      <w:r w:rsidR="004F5DA2">
        <w:rPr>
          <w:color w:val="000000"/>
          <w:sz w:val="26"/>
          <w:szCs w:val="26"/>
        </w:rPr>
        <w:t xml:space="preserve"> </w:t>
      </w:r>
      <w:r w:rsidR="004F5DA2" w:rsidRPr="004F5DA2">
        <w:rPr>
          <w:color w:val="000000"/>
          <w:sz w:val="26"/>
          <w:szCs w:val="26"/>
        </w:rPr>
        <w:t xml:space="preserve">к прокурору Забайкальского края В.С. </w:t>
      </w:r>
      <w:proofErr w:type="spellStart"/>
      <w:r w:rsidR="004F5DA2" w:rsidRPr="004F5DA2">
        <w:rPr>
          <w:color w:val="000000"/>
          <w:sz w:val="26"/>
          <w:szCs w:val="26"/>
        </w:rPr>
        <w:t>Войкину</w:t>
      </w:r>
      <w:proofErr w:type="spellEnd"/>
      <w:r w:rsidR="004F5DA2" w:rsidRPr="004F5DA2">
        <w:rPr>
          <w:color w:val="000000"/>
          <w:sz w:val="26"/>
          <w:szCs w:val="26"/>
        </w:rPr>
        <w:t xml:space="preserve"> и руководителю следственного управления Следственного комитета Российской Федерации по З</w:t>
      </w:r>
      <w:r w:rsidR="004F5DA2" w:rsidRPr="004F5DA2">
        <w:rPr>
          <w:color w:val="000000"/>
          <w:sz w:val="26"/>
          <w:szCs w:val="26"/>
        </w:rPr>
        <w:t>а</w:t>
      </w:r>
      <w:r w:rsidR="004F5DA2" w:rsidRPr="004F5DA2">
        <w:rPr>
          <w:color w:val="000000"/>
          <w:sz w:val="26"/>
          <w:szCs w:val="26"/>
        </w:rPr>
        <w:t xml:space="preserve">байкальскому краю Ю.С. </w:t>
      </w:r>
      <w:proofErr w:type="spellStart"/>
      <w:r w:rsidR="004F5DA2" w:rsidRPr="004F5DA2">
        <w:rPr>
          <w:color w:val="000000"/>
          <w:sz w:val="26"/>
          <w:szCs w:val="26"/>
        </w:rPr>
        <w:t>Русанову</w:t>
      </w:r>
      <w:proofErr w:type="spellEnd"/>
      <w:r w:rsidR="004F5DA2" w:rsidRPr="004F5DA2">
        <w:rPr>
          <w:color w:val="000000"/>
          <w:sz w:val="26"/>
          <w:szCs w:val="26"/>
        </w:rPr>
        <w:t xml:space="preserve"> </w:t>
      </w:r>
      <w:r w:rsidR="00205EEC">
        <w:rPr>
          <w:color w:val="000000"/>
          <w:sz w:val="26"/>
          <w:szCs w:val="26"/>
        </w:rPr>
        <w:t>п</w:t>
      </w:r>
      <w:r w:rsidR="004F5DA2" w:rsidRPr="004F5DA2">
        <w:rPr>
          <w:color w:val="000000"/>
          <w:sz w:val="26"/>
          <w:szCs w:val="26"/>
        </w:rPr>
        <w:t>о ситуации, сложившейся в связи с наруш</w:t>
      </w:r>
      <w:r w:rsidR="004F5DA2" w:rsidRPr="004F5DA2">
        <w:rPr>
          <w:color w:val="000000"/>
          <w:sz w:val="26"/>
          <w:szCs w:val="26"/>
        </w:rPr>
        <w:t>е</w:t>
      </w:r>
      <w:r w:rsidR="004F5DA2" w:rsidRPr="004F5DA2">
        <w:rPr>
          <w:color w:val="000000"/>
          <w:sz w:val="26"/>
          <w:szCs w:val="26"/>
        </w:rPr>
        <w:t>ниями трудовых прав работников ООО "</w:t>
      </w:r>
      <w:proofErr w:type="spellStart"/>
      <w:r w:rsidR="004F5DA2" w:rsidRPr="004F5DA2">
        <w:rPr>
          <w:color w:val="000000"/>
          <w:sz w:val="26"/>
          <w:szCs w:val="26"/>
        </w:rPr>
        <w:t>Дарасунский</w:t>
      </w:r>
      <w:proofErr w:type="spellEnd"/>
      <w:r w:rsidR="004F5DA2" w:rsidRPr="004F5DA2">
        <w:rPr>
          <w:color w:val="000000"/>
          <w:sz w:val="26"/>
          <w:szCs w:val="26"/>
        </w:rPr>
        <w:t xml:space="preserve"> рудник"</w:t>
      </w:r>
      <w:r w:rsidR="00BE7FC8" w:rsidRPr="004F5DA2">
        <w:rPr>
          <w:sz w:val="26"/>
          <w:szCs w:val="26"/>
        </w:rPr>
        <w:t>.</w:t>
      </w:r>
    </w:p>
    <w:p w:rsidR="00BE7FC8" w:rsidRPr="004F5DA2" w:rsidRDefault="00BE7FC8" w:rsidP="00F0338F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</w:p>
    <w:p w:rsidR="0022141F" w:rsidRPr="00AB3A64" w:rsidRDefault="0022141F" w:rsidP="00AB3A64">
      <w:pPr>
        <w:tabs>
          <w:tab w:val="left" w:pos="1247"/>
        </w:tabs>
        <w:ind w:firstLine="709"/>
        <w:rPr>
          <w:sz w:val="26"/>
          <w:szCs w:val="26"/>
        </w:rPr>
      </w:pPr>
    </w:p>
    <w:p w:rsidR="00BF5618" w:rsidRPr="00AB3A64" w:rsidRDefault="00BF5618" w:rsidP="00AB3A6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>Управление по законодательной деятельности</w:t>
      </w: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 xml:space="preserve">комитетов аппарата Законодательного </w:t>
      </w:r>
    </w:p>
    <w:p w:rsidR="005949B1" w:rsidRPr="00AD7471" w:rsidRDefault="00EF0060" w:rsidP="00AD7471">
      <w:pPr>
        <w:tabs>
          <w:tab w:val="left" w:pos="8190"/>
        </w:tabs>
        <w:suppressAutoHyphens/>
        <w:ind w:firstLine="142"/>
        <w:rPr>
          <w:sz w:val="22"/>
          <w:szCs w:val="22"/>
        </w:rPr>
      </w:pPr>
      <w:r w:rsidRPr="00AD7471">
        <w:rPr>
          <w:i/>
          <w:sz w:val="22"/>
          <w:szCs w:val="22"/>
        </w:rPr>
        <w:t>Собрания Забайкальского края</w:t>
      </w:r>
    </w:p>
    <w:sectPr w:rsidR="005949B1" w:rsidRPr="00AD7471" w:rsidSect="00B40808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7C" w:rsidRDefault="001B357C">
      <w:r>
        <w:separator/>
      </w:r>
    </w:p>
  </w:endnote>
  <w:endnote w:type="continuationSeparator" w:id="0">
    <w:p w:rsidR="001B357C" w:rsidRDefault="001B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EA" w:rsidRDefault="008F7FF5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1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1EA" w:rsidRDefault="001D61EA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EA" w:rsidRDefault="008F7FF5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1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EEC">
      <w:rPr>
        <w:rStyle w:val="a6"/>
        <w:noProof/>
      </w:rPr>
      <w:t>7</w:t>
    </w:r>
    <w:r>
      <w:rPr>
        <w:rStyle w:val="a6"/>
      </w:rPr>
      <w:fldChar w:fldCharType="end"/>
    </w:r>
  </w:p>
  <w:p w:rsidR="001D61EA" w:rsidRDefault="001D61EA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7C" w:rsidRDefault="001B357C">
      <w:r>
        <w:separator/>
      </w:r>
    </w:p>
  </w:footnote>
  <w:footnote w:type="continuationSeparator" w:id="0">
    <w:p w:rsidR="001B357C" w:rsidRDefault="001B3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98E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19BD"/>
    <w:rsid w:val="0004278A"/>
    <w:rsid w:val="00042E5D"/>
    <w:rsid w:val="00042FD7"/>
    <w:rsid w:val="00043044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45F"/>
    <w:rsid w:val="000615C7"/>
    <w:rsid w:val="00061A02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590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21A3"/>
    <w:rsid w:val="00093803"/>
    <w:rsid w:val="00095E5E"/>
    <w:rsid w:val="00097D2B"/>
    <w:rsid w:val="000A0710"/>
    <w:rsid w:val="000A071E"/>
    <w:rsid w:val="000A16F5"/>
    <w:rsid w:val="000A1ACD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1C9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0F7E8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9E8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9A6"/>
    <w:rsid w:val="00150C85"/>
    <w:rsid w:val="00151262"/>
    <w:rsid w:val="00151A02"/>
    <w:rsid w:val="00151AFD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50A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87F60"/>
    <w:rsid w:val="00190854"/>
    <w:rsid w:val="00190D75"/>
    <w:rsid w:val="00190EB6"/>
    <w:rsid w:val="00190F58"/>
    <w:rsid w:val="00191B12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37BC"/>
    <w:rsid w:val="001A4543"/>
    <w:rsid w:val="001A47B9"/>
    <w:rsid w:val="001A5462"/>
    <w:rsid w:val="001A5ADB"/>
    <w:rsid w:val="001A5D7A"/>
    <w:rsid w:val="001A5F0F"/>
    <w:rsid w:val="001A6B96"/>
    <w:rsid w:val="001A75D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357C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6FA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1EA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A87"/>
    <w:rsid w:val="001F1C51"/>
    <w:rsid w:val="001F3811"/>
    <w:rsid w:val="001F3A19"/>
    <w:rsid w:val="001F3F55"/>
    <w:rsid w:val="001F4ACF"/>
    <w:rsid w:val="001F4DDB"/>
    <w:rsid w:val="001F551A"/>
    <w:rsid w:val="001F5689"/>
    <w:rsid w:val="001F61D8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5EEC"/>
    <w:rsid w:val="002079DB"/>
    <w:rsid w:val="00207AFD"/>
    <w:rsid w:val="002111C6"/>
    <w:rsid w:val="00211A7F"/>
    <w:rsid w:val="00211B1D"/>
    <w:rsid w:val="00211C92"/>
    <w:rsid w:val="00211FD8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41F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E1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57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27FC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849"/>
    <w:rsid w:val="003039B3"/>
    <w:rsid w:val="00303FD7"/>
    <w:rsid w:val="00304B8A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2ED"/>
    <w:rsid w:val="00347301"/>
    <w:rsid w:val="003477A3"/>
    <w:rsid w:val="00347830"/>
    <w:rsid w:val="00347E5D"/>
    <w:rsid w:val="00347F15"/>
    <w:rsid w:val="0035040E"/>
    <w:rsid w:val="00350EC2"/>
    <w:rsid w:val="0035235F"/>
    <w:rsid w:val="00352AFB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0AC"/>
    <w:rsid w:val="003602A9"/>
    <w:rsid w:val="003614F6"/>
    <w:rsid w:val="0036153F"/>
    <w:rsid w:val="00361CB3"/>
    <w:rsid w:val="003623AD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678B9"/>
    <w:rsid w:val="00370762"/>
    <w:rsid w:val="003717D6"/>
    <w:rsid w:val="003719FA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064"/>
    <w:rsid w:val="00387B87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1AAD"/>
    <w:rsid w:val="003A2104"/>
    <w:rsid w:val="003A24A2"/>
    <w:rsid w:val="003A2B50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4C2B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5C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14C2"/>
    <w:rsid w:val="0042181B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1F8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B61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964"/>
    <w:rsid w:val="00445D64"/>
    <w:rsid w:val="00446531"/>
    <w:rsid w:val="00446ADB"/>
    <w:rsid w:val="00446D9A"/>
    <w:rsid w:val="00447C80"/>
    <w:rsid w:val="00447E97"/>
    <w:rsid w:val="00447F88"/>
    <w:rsid w:val="00450337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3FE4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0EC2"/>
    <w:rsid w:val="00481344"/>
    <w:rsid w:val="004825BE"/>
    <w:rsid w:val="00482722"/>
    <w:rsid w:val="0048341E"/>
    <w:rsid w:val="00483AE2"/>
    <w:rsid w:val="00483E35"/>
    <w:rsid w:val="00484CE4"/>
    <w:rsid w:val="004856ED"/>
    <w:rsid w:val="00485746"/>
    <w:rsid w:val="00487225"/>
    <w:rsid w:val="004873D0"/>
    <w:rsid w:val="00490BD0"/>
    <w:rsid w:val="00490C5D"/>
    <w:rsid w:val="004923DC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576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5DA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78C"/>
    <w:rsid w:val="004E4923"/>
    <w:rsid w:val="004E4B49"/>
    <w:rsid w:val="004E5114"/>
    <w:rsid w:val="004E5958"/>
    <w:rsid w:val="004E5971"/>
    <w:rsid w:val="004E5BD7"/>
    <w:rsid w:val="004E5D8E"/>
    <w:rsid w:val="004E7183"/>
    <w:rsid w:val="004E7740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5DA2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6B89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127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5F76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22F"/>
    <w:rsid w:val="00573350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26F"/>
    <w:rsid w:val="00581398"/>
    <w:rsid w:val="0058181B"/>
    <w:rsid w:val="00581C15"/>
    <w:rsid w:val="00581D71"/>
    <w:rsid w:val="005822ED"/>
    <w:rsid w:val="00583503"/>
    <w:rsid w:val="00583F4A"/>
    <w:rsid w:val="005842ED"/>
    <w:rsid w:val="00584302"/>
    <w:rsid w:val="0058486F"/>
    <w:rsid w:val="0058589B"/>
    <w:rsid w:val="00585B08"/>
    <w:rsid w:val="005867FB"/>
    <w:rsid w:val="005870E7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B28"/>
    <w:rsid w:val="00592E2E"/>
    <w:rsid w:val="00593136"/>
    <w:rsid w:val="005949B1"/>
    <w:rsid w:val="00594E26"/>
    <w:rsid w:val="0059554F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51E2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188"/>
    <w:rsid w:val="005E137B"/>
    <w:rsid w:val="005E1E11"/>
    <w:rsid w:val="005E1EB4"/>
    <w:rsid w:val="005E1FDE"/>
    <w:rsid w:val="005E21CE"/>
    <w:rsid w:val="005E2A56"/>
    <w:rsid w:val="005E31ED"/>
    <w:rsid w:val="005E420A"/>
    <w:rsid w:val="005E4756"/>
    <w:rsid w:val="005E4B02"/>
    <w:rsid w:val="005E4B17"/>
    <w:rsid w:val="005E6046"/>
    <w:rsid w:val="005E6605"/>
    <w:rsid w:val="005E6A06"/>
    <w:rsid w:val="005E7191"/>
    <w:rsid w:val="005E7488"/>
    <w:rsid w:val="005E7489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6C76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56F20"/>
    <w:rsid w:val="006603D0"/>
    <w:rsid w:val="00660564"/>
    <w:rsid w:val="00661B50"/>
    <w:rsid w:val="00662387"/>
    <w:rsid w:val="006635E7"/>
    <w:rsid w:val="00664522"/>
    <w:rsid w:val="0066497C"/>
    <w:rsid w:val="00664DE5"/>
    <w:rsid w:val="006650FD"/>
    <w:rsid w:val="006656D8"/>
    <w:rsid w:val="00665C4C"/>
    <w:rsid w:val="00666863"/>
    <w:rsid w:val="006707F6"/>
    <w:rsid w:val="006709EF"/>
    <w:rsid w:val="0067383B"/>
    <w:rsid w:val="006739DE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431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42A"/>
    <w:rsid w:val="006B1D74"/>
    <w:rsid w:val="006B20E8"/>
    <w:rsid w:val="006B252F"/>
    <w:rsid w:val="006B2789"/>
    <w:rsid w:val="006B36BD"/>
    <w:rsid w:val="006B467B"/>
    <w:rsid w:val="006B4EBE"/>
    <w:rsid w:val="006B544F"/>
    <w:rsid w:val="006B594C"/>
    <w:rsid w:val="006B5FB5"/>
    <w:rsid w:val="006B6139"/>
    <w:rsid w:val="006B6524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4C32"/>
    <w:rsid w:val="006E6A80"/>
    <w:rsid w:val="006E7407"/>
    <w:rsid w:val="006E7473"/>
    <w:rsid w:val="006F05C2"/>
    <w:rsid w:val="006F1687"/>
    <w:rsid w:val="006F171A"/>
    <w:rsid w:val="006F194C"/>
    <w:rsid w:val="006F351E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85D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32F"/>
    <w:rsid w:val="0071437F"/>
    <w:rsid w:val="00714731"/>
    <w:rsid w:val="00714B27"/>
    <w:rsid w:val="00714BEF"/>
    <w:rsid w:val="00715ACE"/>
    <w:rsid w:val="00716338"/>
    <w:rsid w:val="0071679C"/>
    <w:rsid w:val="007171B8"/>
    <w:rsid w:val="00717254"/>
    <w:rsid w:val="00720213"/>
    <w:rsid w:val="00720A05"/>
    <w:rsid w:val="0072108A"/>
    <w:rsid w:val="00721902"/>
    <w:rsid w:val="0072249B"/>
    <w:rsid w:val="0072351E"/>
    <w:rsid w:val="00723B78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43"/>
    <w:rsid w:val="007335EC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55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381"/>
    <w:rsid w:val="007A5664"/>
    <w:rsid w:val="007A58A2"/>
    <w:rsid w:val="007A59B7"/>
    <w:rsid w:val="007A5CCE"/>
    <w:rsid w:val="007A61D0"/>
    <w:rsid w:val="007A6254"/>
    <w:rsid w:val="007A631C"/>
    <w:rsid w:val="007A6739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B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92A"/>
    <w:rsid w:val="007C6D7C"/>
    <w:rsid w:val="007C7376"/>
    <w:rsid w:val="007C748D"/>
    <w:rsid w:val="007C7B24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CEE"/>
    <w:rsid w:val="007E0D51"/>
    <w:rsid w:val="007E0F43"/>
    <w:rsid w:val="007E1132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574"/>
    <w:rsid w:val="007E7DB1"/>
    <w:rsid w:val="007E7F0D"/>
    <w:rsid w:val="007E7F59"/>
    <w:rsid w:val="007F1337"/>
    <w:rsid w:val="007F1B28"/>
    <w:rsid w:val="007F24EC"/>
    <w:rsid w:val="007F33DA"/>
    <w:rsid w:val="007F39CB"/>
    <w:rsid w:val="007F3A4D"/>
    <w:rsid w:val="007F462B"/>
    <w:rsid w:val="007F5089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15B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2586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286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60C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0D"/>
    <w:rsid w:val="00863975"/>
    <w:rsid w:val="00863D8D"/>
    <w:rsid w:val="00864376"/>
    <w:rsid w:val="00864AC3"/>
    <w:rsid w:val="00865230"/>
    <w:rsid w:val="00866DF2"/>
    <w:rsid w:val="0086767F"/>
    <w:rsid w:val="008678F7"/>
    <w:rsid w:val="00867E2F"/>
    <w:rsid w:val="00870551"/>
    <w:rsid w:val="00871123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B41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2EF1"/>
    <w:rsid w:val="008B47DB"/>
    <w:rsid w:val="008B5CB2"/>
    <w:rsid w:val="008B6771"/>
    <w:rsid w:val="008B71BC"/>
    <w:rsid w:val="008B737F"/>
    <w:rsid w:val="008C0464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31"/>
    <w:rsid w:val="008C4ACE"/>
    <w:rsid w:val="008C5352"/>
    <w:rsid w:val="008C537C"/>
    <w:rsid w:val="008C6139"/>
    <w:rsid w:val="008C6647"/>
    <w:rsid w:val="008C7F62"/>
    <w:rsid w:val="008D004D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843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8F7FF5"/>
    <w:rsid w:val="009003A3"/>
    <w:rsid w:val="009006EB"/>
    <w:rsid w:val="009018E7"/>
    <w:rsid w:val="00901F1A"/>
    <w:rsid w:val="0090225A"/>
    <w:rsid w:val="00902FD3"/>
    <w:rsid w:val="00903B56"/>
    <w:rsid w:val="009055A8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AB8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8AA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42CF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301D"/>
    <w:rsid w:val="00974411"/>
    <w:rsid w:val="00975AA2"/>
    <w:rsid w:val="00975EDC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344"/>
    <w:rsid w:val="009A6FC8"/>
    <w:rsid w:val="009A7997"/>
    <w:rsid w:val="009B021E"/>
    <w:rsid w:val="009B0784"/>
    <w:rsid w:val="009B1410"/>
    <w:rsid w:val="009B1CB2"/>
    <w:rsid w:val="009B1D38"/>
    <w:rsid w:val="009B3E55"/>
    <w:rsid w:val="009B3ECE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733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3D88"/>
    <w:rsid w:val="009D4720"/>
    <w:rsid w:val="009D49A3"/>
    <w:rsid w:val="009D5D70"/>
    <w:rsid w:val="009D663E"/>
    <w:rsid w:val="009D7B63"/>
    <w:rsid w:val="009D7D22"/>
    <w:rsid w:val="009E127B"/>
    <w:rsid w:val="009E12E9"/>
    <w:rsid w:val="009E1529"/>
    <w:rsid w:val="009E1574"/>
    <w:rsid w:val="009E1C28"/>
    <w:rsid w:val="009E2B63"/>
    <w:rsid w:val="009E2C69"/>
    <w:rsid w:val="009E4290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4E08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7E45"/>
    <w:rsid w:val="00A21D9F"/>
    <w:rsid w:val="00A2208E"/>
    <w:rsid w:val="00A237D2"/>
    <w:rsid w:val="00A23A0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2C3D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708B"/>
    <w:rsid w:val="00A7776D"/>
    <w:rsid w:val="00A77954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2B01"/>
    <w:rsid w:val="00AB3A64"/>
    <w:rsid w:val="00AB5C92"/>
    <w:rsid w:val="00AB64F6"/>
    <w:rsid w:val="00AB7291"/>
    <w:rsid w:val="00AB72E3"/>
    <w:rsid w:val="00AB7A07"/>
    <w:rsid w:val="00AC030D"/>
    <w:rsid w:val="00AC051A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4C7"/>
    <w:rsid w:val="00AD0EFA"/>
    <w:rsid w:val="00AD1165"/>
    <w:rsid w:val="00AD2850"/>
    <w:rsid w:val="00AD2C97"/>
    <w:rsid w:val="00AD36E5"/>
    <w:rsid w:val="00AD4476"/>
    <w:rsid w:val="00AD6DB6"/>
    <w:rsid w:val="00AD7471"/>
    <w:rsid w:val="00AD75CB"/>
    <w:rsid w:val="00AD7E6E"/>
    <w:rsid w:val="00AD7EB8"/>
    <w:rsid w:val="00AE0B33"/>
    <w:rsid w:val="00AE106B"/>
    <w:rsid w:val="00AE13C2"/>
    <w:rsid w:val="00AE2AEE"/>
    <w:rsid w:val="00AE2E20"/>
    <w:rsid w:val="00AE4289"/>
    <w:rsid w:val="00AE4346"/>
    <w:rsid w:val="00AE45D2"/>
    <w:rsid w:val="00AE4642"/>
    <w:rsid w:val="00AE46DC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3FC2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90C"/>
    <w:rsid w:val="00B25D28"/>
    <w:rsid w:val="00B27781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4CA6"/>
    <w:rsid w:val="00B360E9"/>
    <w:rsid w:val="00B36330"/>
    <w:rsid w:val="00B3749F"/>
    <w:rsid w:val="00B377C4"/>
    <w:rsid w:val="00B37E03"/>
    <w:rsid w:val="00B40808"/>
    <w:rsid w:val="00B4092E"/>
    <w:rsid w:val="00B40C4E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5A3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CAA"/>
    <w:rsid w:val="00B612FD"/>
    <w:rsid w:val="00B61571"/>
    <w:rsid w:val="00B61886"/>
    <w:rsid w:val="00B61FCF"/>
    <w:rsid w:val="00B62043"/>
    <w:rsid w:val="00B63CA9"/>
    <w:rsid w:val="00B65118"/>
    <w:rsid w:val="00B66E44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6029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3E0E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2647"/>
    <w:rsid w:val="00BD2E69"/>
    <w:rsid w:val="00BD420A"/>
    <w:rsid w:val="00BD5E11"/>
    <w:rsid w:val="00BD6145"/>
    <w:rsid w:val="00BD6525"/>
    <w:rsid w:val="00BD65FA"/>
    <w:rsid w:val="00BD6EE8"/>
    <w:rsid w:val="00BD7299"/>
    <w:rsid w:val="00BD7AD6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E7FC8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1084"/>
    <w:rsid w:val="00C01C39"/>
    <w:rsid w:val="00C03167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529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F31"/>
    <w:rsid w:val="00C42374"/>
    <w:rsid w:val="00C43C11"/>
    <w:rsid w:val="00C43E5F"/>
    <w:rsid w:val="00C45CFA"/>
    <w:rsid w:val="00C45FA5"/>
    <w:rsid w:val="00C47178"/>
    <w:rsid w:val="00C47F50"/>
    <w:rsid w:val="00C5045D"/>
    <w:rsid w:val="00C50DF1"/>
    <w:rsid w:val="00C50E4A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24EF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3E8B"/>
    <w:rsid w:val="00C74177"/>
    <w:rsid w:val="00C74D54"/>
    <w:rsid w:val="00C75152"/>
    <w:rsid w:val="00C759E5"/>
    <w:rsid w:val="00C761AB"/>
    <w:rsid w:val="00C761F1"/>
    <w:rsid w:val="00C76BD4"/>
    <w:rsid w:val="00C772B5"/>
    <w:rsid w:val="00C7783B"/>
    <w:rsid w:val="00C77CCB"/>
    <w:rsid w:val="00C77D42"/>
    <w:rsid w:val="00C77E59"/>
    <w:rsid w:val="00C8003D"/>
    <w:rsid w:val="00C81F98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2845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8F8"/>
    <w:rsid w:val="00CA2A23"/>
    <w:rsid w:val="00CA308B"/>
    <w:rsid w:val="00CA333F"/>
    <w:rsid w:val="00CA3BB2"/>
    <w:rsid w:val="00CA3BB8"/>
    <w:rsid w:val="00CA408A"/>
    <w:rsid w:val="00CA40EC"/>
    <w:rsid w:val="00CA456E"/>
    <w:rsid w:val="00CA4AB5"/>
    <w:rsid w:val="00CA500D"/>
    <w:rsid w:val="00CA5281"/>
    <w:rsid w:val="00CA63C3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B77EF"/>
    <w:rsid w:val="00CC010E"/>
    <w:rsid w:val="00CC076E"/>
    <w:rsid w:val="00CC0A40"/>
    <w:rsid w:val="00CC0D5F"/>
    <w:rsid w:val="00CC2801"/>
    <w:rsid w:val="00CC2DD2"/>
    <w:rsid w:val="00CC48EA"/>
    <w:rsid w:val="00CC4F3F"/>
    <w:rsid w:val="00CC51D6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1F9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3382"/>
    <w:rsid w:val="00D24ADA"/>
    <w:rsid w:val="00D24E6F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2C0"/>
    <w:rsid w:val="00D45459"/>
    <w:rsid w:val="00D45CDB"/>
    <w:rsid w:val="00D45E7C"/>
    <w:rsid w:val="00D46DD6"/>
    <w:rsid w:val="00D47273"/>
    <w:rsid w:val="00D47833"/>
    <w:rsid w:val="00D47A9D"/>
    <w:rsid w:val="00D51721"/>
    <w:rsid w:val="00D52066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6E26"/>
    <w:rsid w:val="00D771FA"/>
    <w:rsid w:val="00D77E22"/>
    <w:rsid w:val="00D801D3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065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129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C5D0F"/>
    <w:rsid w:val="00DC7DDC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6E97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4F61"/>
    <w:rsid w:val="00E1563F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3FFA"/>
    <w:rsid w:val="00E24DB9"/>
    <w:rsid w:val="00E25328"/>
    <w:rsid w:val="00E254B0"/>
    <w:rsid w:val="00E258C8"/>
    <w:rsid w:val="00E2595A"/>
    <w:rsid w:val="00E25D02"/>
    <w:rsid w:val="00E275D4"/>
    <w:rsid w:val="00E30324"/>
    <w:rsid w:val="00E30595"/>
    <w:rsid w:val="00E30646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37020"/>
    <w:rsid w:val="00E404EC"/>
    <w:rsid w:val="00E41087"/>
    <w:rsid w:val="00E4186D"/>
    <w:rsid w:val="00E419BC"/>
    <w:rsid w:val="00E42F87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3F98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54CE"/>
    <w:rsid w:val="00E85950"/>
    <w:rsid w:val="00E85FDB"/>
    <w:rsid w:val="00E86282"/>
    <w:rsid w:val="00E8628E"/>
    <w:rsid w:val="00E86A79"/>
    <w:rsid w:val="00E87445"/>
    <w:rsid w:val="00E90631"/>
    <w:rsid w:val="00E90A14"/>
    <w:rsid w:val="00E918DD"/>
    <w:rsid w:val="00E92161"/>
    <w:rsid w:val="00E922C3"/>
    <w:rsid w:val="00E92FE5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22C3"/>
    <w:rsid w:val="00ED2E88"/>
    <w:rsid w:val="00ED3EB1"/>
    <w:rsid w:val="00ED509B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403E"/>
    <w:rsid w:val="00EE436F"/>
    <w:rsid w:val="00EE56ED"/>
    <w:rsid w:val="00EE5C8C"/>
    <w:rsid w:val="00EE65E1"/>
    <w:rsid w:val="00EE67A2"/>
    <w:rsid w:val="00EE6B26"/>
    <w:rsid w:val="00EE73AF"/>
    <w:rsid w:val="00EE7C50"/>
    <w:rsid w:val="00EF0060"/>
    <w:rsid w:val="00EF05F7"/>
    <w:rsid w:val="00EF0940"/>
    <w:rsid w:val="00EF0B96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38F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5E4E"/>
    <w:rsid w:val="00F1618E"/>
    <w:rsid w:val="00F1669B"/>
    <w:rsid w:val="00F16E0B"/>
    <w:rsid w:val="00F17755"/>
    <w:rsid w:val="00F17A2B"/>
    <w:rsid w:val="00F20181"/>
    <w:rsid w:val="00F20B33"/>
    <w:rsid w:val="00F217B8"/>
    <w:rsid w:val="00F21F89"/>
    <w:rsid w:val="00F221DA"/>
    <w:rsid w:val="00F22C88"/>
    <w:rsid w:val="00F22EDE"/>
    <w:rsid w:val="00F2315E"/>
    <w:rsid w:val="00F234E4"/>
    <w:rsid w:val="00F2364E"/>
    <w:rsid w:val="00F241C3"/>
    <w:rsid w:val="00F247C2"/>
    <w:rsid w:val="00F24FFC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21B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1CF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957"/>
    <w:rsid w:val="00F91B84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670"/>
    <w:rsid w:val="00FA4B07"/>
    <w:rsid w:val="00FA4DFF"/>
    <w:rsid w:val="00FA54AE"/>
    <w:rsid w:val="00FA79F6"/>
    <w:rsid w:val="00FA7A5E"/>
    <w:rsid w:val="00FA7CAB"/>
    <w:rsid w:val="00FB13B5"/>
    <w:rsid w:val="00FB13E2"/>
    <w:rsid w:val="00FB156D"/>
    <w:rsid w:val="00FB35D8"/>
    <w:rsid w:val="00FB4DEF"/>
    <w:rsid w:val="00FB4FE7"/>
    <w:rsid w:val="00FB57B3"/>
    <w:rsid w:val="00FB5BF3"/>
    <w:rsid w:val="00FB6EF7"/>
    <w:rsid w:val="00FB7280"/>
    <w:rsid w:val="00FB753E"/>
    <w:rsid w:val="00FB79DD"/>
    <w:rsid w:val="00FB7AD4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B36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4"/>
    <w:rsid w:val="0071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33BA9B06D32D38D5CFE71B7CDD41DD5DB4E90754788F1A73355308DE8L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33BA9B06D32D38D5CFE71B7CDD41DD6D2439D794088F1A73355308DE8L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37A7-4CB7-4FE7-A059-F0281C2D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66</cp:revision>
  <cp:lastPrinted>2017-07-10T00:46:00Z</cp:lastPrinted>
  <dcterms:created xsi:type="dcterms:W3CDTF">2017-09-25T01:17:00Z</dcterms:created>
  <dcterms:modified xsi:type="dcterms:W3CDTF">2017-09-26T01:21:00Z</dcterms:modified>
</cp:coreProperties>
</file>