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7008" w:rsidRPr="00A22E0B" w:rsidRDefault="00977008" w:rsidP="00102D61">
      <w:pPr>
        <w:pStyle w:val="a4"/>
        <w:spacing w:after="0"/>
        <w:ind w:left="0" w:firstLine="708"/>
        <w:jc w:val="both"/>
        <w:rPr>
          <w:bCs/>
          <w:sz w:val="28"/>
          <w:szCs w:val="28"/>
        </w:rPr>
      </w:pPr>
      <w:bookmarkStart w:id="0" w:name="_Toc412111750"/>
      <w:bookmarkStart w:id="1" w:name="_Toc412111882"/>
      <w:bookmarkStart w:id="2" w:name="_Toc410288627"/>
      <w:bookmarkStart w:id="3" w:name="_Toc410288763"/>
      <w:bookmarkStart w:id="4" w:name="_Toc410289386"/>
      <w:bookmarkStart w:id="5" w:name="_Toc410289533"/>
      <w:bookmarkStart w:id="6" w:name="_Toc378934346"/>
    </w:p>
    <w:p w:rsidR="00977008" w:rsidRPr="00E343D9" w:rsidRDefault="009B0B23" w:rsidP="00102D61">
      <w:pPr>
        <w:spacing w:after="0" w:line="240" w:lineRule="auto"/>
        <w:jc w:val="center"/>
        <w:rPr>
          <w:rFonts w:ascii="Times New Roman" w:hAnsi="Times New Roman"/>
          <w:b/>
          <w:bCs/>
          <w:sz w:val="28"/>
          <w:szCs w:val="28"/>
        </w:rPr>
      </w:pPr>
      <w:r>
        <w:rPr>
          <w:rFonts w:ascii="Times New Roman" w:hAnsi="Times New Roman"/>
          <w:noProof/>
          <w:sz w:val="28"/>
          <w:szCs w:val="28"/>
          <w:lang w:eastAsia="ru-RU"/>
        </w:rPr>
        <w:drawing>
          <wp:inline distT="0" distB="0" distL="0" distR="0">
            <wp:extent cx="971550" cy="1047750"/>
            <wp:effectExtent l="0" t="0" r="0" b="0"/>
            <wp:docPr id="1" name="Рисунок 2" descr="Герб Читинской обла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Читинской области"/>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1550" cy="1047750"/>
                    </a:xfrm>
                    <a:prstGeom prst="rect">
                      <a:avLst/>
                    </a:prstGeom>
                    <a:noFill/>
                    <a:ln>
                      <a:noFill/>
                    </a:ln>
                  </pic:spPr>
                </pic:pic>
              </a:graphicData>
            </a:graphic>
          </wp:inline>
        </w:drawing>
      </w:r>
    </w:p>
    <w:p w:rsidR="00977008" w:rsidRPr="00E343D9" w:rsidRDefault="00977008" w:rsidP="00102D61">
      <w:pPr>
        <w:spacing w:after="0" w:line="240" w:lineRule="auto"/>
        <w:jc w:val="center"/>
        <w:rPr>
          <w:rFonts w:ascii="Times New Roman" w:hAnsi="Times New Roman"/>
          <w:b/>
          <w:bCs/>
          <w:sz w:val="28"/>
          <w:szCs w:val="28"/>
        </w:rPr>
      </w:pPr>
      <w:r w:rsidRPr="00E343D9">
        <w:rPr>
          <w:rFonts w:ascii="Times New Roman" w:hAnsi="Times New Roman"/>
          <w:b/>
          <w:bCs/>
          <w:sz w:val="28"/>
          <w:szCs w:val="28"/>
        </w:rPr>
        <w:t>Законодательное Собрание Забайкальского края</w:t>
      </w:r>
    </w:p>
    <w:p w:rsidR="00977008" w:rsidRPr="00E343D9" w:rsidRDefault="00977008" w:rsidP="00102D61">
      <w:pPr>
        <w:spacing w:after="0" w:line="240" w:lineRule="auto"/>
        <w:jc w:val="center"/>
        <w:rPr>
          <w:rFonts w:ascii="Times New Roman" w:hAnsi="Times New Roman"/>
          <w:b/>
          <w:bCs/>
          <w:sz w:val="28"/>
          <w:szCs w:val="28"/>
        </w:rPr>
      </w:pPr>
    </w:p>
    <w:p w:rsidR="00977008" w:rsidRPr="00E343D9" w:rsidRDefault="00977008" w:rsidP="00102D61">
      <w:pPr>
        <w:spacing w:after="0" w:line="240" w:lineRule="auto"/>
        <w:jc w:val="center"/>
        <w:rPr>
          <w:rFonts w:ascii="Times New Roman" w:hAnsi="Times New Roman"/>
          <w:b/>
          <w:bCs/>
          <w:sz w:val="28"/>
          <w:szCs w:val="28"/>
        </w:rPr>
      </w:pPr>
    </w:p>
    <w:p w:rsidR="00977008" w:rsidRPr="00E343D9" w:rsidRDefault="009B0B23" w:rsidP="00102D61">
      <w:pPr>
        <w:spacing w:after="0" w:line="240" w:lineRule="auto"/>
        <w:jc w:val="center"/>
        <w:rPr>
          <w:rFonts w:ascii="Times New Roman" w:hAnsi="Times New Roman"/>
          <w:b/>
          <w:bCs/>
          <w:sz w:val="28"/>
          <w:szCs w:val="28"/>
        </w:rPr>
      </w:pPr>
      <w:r>
        <w:rPr>
          <w:noProof/>
          <w:lang w:eastAsia="ru-RU"/>
        </w:rPr>
        <w:drawing>
          <wp:anchor distT="0" distB="0" distL="114300" distR="114300" simplePos="0" relativeHeight="251658240" behindDoc="1" locked="0" layoutInCell="1" allowOverlap="1">
            <wp:simplePos x="0" y="0"/>
            <wp:positionH relativeFrom="column">
              <wp:posOffset>396240</wp:posOffset>
            </wp:positionH>
            <wp:positionV relativeFrom="paragraph">
              <wp:posOffset>137160</wp:posOffset>
            </wp:positionV>
            <wp:extent cx="5400040" cy="5953125"/>
            <wp:effectExtent l="0" t="0" r="0" b="9525"/>
            <wp:wrapNone/>
            <wp:docPr id="4" name="Рисунок 4" descr="Карта Заб края желт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Карта Заб края желтая"/>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00040" cy="5953125"/>
                    </a:xfrm>
                    <a:prstGeom prst="rect">
                      <a:avLst/>
                    </a:prstGeom>
                    <a:noFill/>
                  </pic:spPr>
                </pic:pic>
              </a:graphicData>
            </a:graphic>
          </wp:anchor>
        </w:drawing>
      </w:r>
    </w:p>
    <w:p w:rsidR="00977008" w:rsidRPr="00E343D9" w:rsidRDefault="00977008" w:rsidP="00102D61">
      <w:pPr>
        <w:spacing w:after="0" w:line="240" w:lineRule="auto"/>
        <w:jc w:val="center"/>
        <w:rPr>
          <w:rFonts w:ascii="Times New Roman" w:hAnsi="Times New Roman"/>
          <w:b/>
          <w:bCs/>
          <w:sz w:val="28"/>
          <w:szCs w:val="28"/>
        </w:rPr>
      </w:pPr>
    </w:p>
    <w:p w:rsidR="00977008" w:rsidRPr="00E343D9" w:rsidRDefault="00977008" w:rsidP="00102D61">
      <w:pPr>
        <w:spacing w:after="0" w:line="240" w:lineRule="auto"/>
        <w:jc w:val="center"/>
        <w:rPr>
          <w:rFonts w:ascii="Times New Roman" w:hAnsi="Times New Roman"/>
          <w:b/>
          <w:bCs/>
          <w:sz w:val="28"/>
          <w:szCs w:val="28"/>
        </w:rPr>
      </w:pPr>
    </w:p>
    <w:p w:rsidR="00977008" w:rsidRPr="00E343D9" w:rsidRDefault="00977008" w:rsidP="00102D61">
      <w:pPr>
        <w:spacing w:after="0" w:line="240" w:lineRule="auto"/>
        <w:jc w:val="center"/>
        <w:rPr>
          <w:rFonts w:ascii="Times New Roman" w:hAnsi="Times New Roman"/>
          <w:b/>
          <w:bCs/>
          <w:sz w:val="28"/>
          <w:szCs w:val="28"/>
        </w:rPr>
      </w:pPr>
    </w:p>
    <w:p w:rsidR="00977008" w:rsidRPr="00E343D9" w:rsidRDefault="00977008" w:rsidP="00102D61">
      <w:pPr>
        <w:spacing w:after="0" w:line="240" w:lineRule="auto"/>
        <w:jc w:val="center"/>
        <w:rPr>
          <w:rFonts w:ascii="Times New Roman" w:hAnsi="Times New Roman"/>
          <w:b/>
          <w:bCs/>
          <w:sz w:val="28"/>
          <w:szCs w:val="28"/>
        </w:rPr>
      </w:pPr>
    </w:p>
    <w:p w:rsidR="00977008" w:rsidRPr="00E343D9" w:rsidRDefault="00977008" w:rsidP="00102D61">
      <w:pPr>
        <w:spacing w:after="0" w:line="240" w:lineRule="auto"/>
        <w:jc w:val="center"/>
        <w:rPr>
          <w:rFonts w:ascii="Times New Roman" w:hAnsi="Times New Roman"/>
          <w:b/>
          <w:bCs/>
          <w:sz w:val="28"/>
          <w:szCs w:val="28"/>
        </w:rPr>
      </w:pPr>
    </w:p>
    <w:p w:rsidR="00977008" w:rsidRPr="00E343D9" w:rsidRDefault="00977008" w:rsidP="00102D61">
      <w:pPr>
        <w:spacing w:after="0" w:line="240" w:lineRule="auto"/>
        <w:jc w:val="center"/>
        <w:rPr>
          <w:rFonts w:ascii="Times New Roman" w:hAnsi="Times New Roman"/>
          <w:b/>
          <w:bCs/>
          <w:sz w:val="28"/>
          <w:szCs w:val="28"/>
        </w:rPr>
      </w:pPr>
    </w:p>
    <w:p w:rsidR="00977008" w:rsidRPr="00E343D9" w:rsidRDefault="00977008" w:rsidP="00102D61">
      <w:pPr>
        <w:spacing w:after="0" w:line="240" w:lineRule="auto"/>
        <w:jc w:val="center"/>
        <w:rPr>
          <w:rFonts w:ascii="Times New Roman" w:hAnsi="Times New Roman"/>
          <w:b/>
          <w:bCs/>
          <w:sz w:val="28"/>
          <w:szCs w:val="28"/>
        </w:rPr>
      </w:pPr>
    </w:p>
    <w:p w:rsidR="00977008" w:rsidRPr="00E343D9" w:rsidRDefault="00977008" w:rsidP="00102D61">
      <w:pPr>
        <w:spacing w:after="0" w:line="240" w:lineRule="auto"/>
        <w:jc w:val="center"/>
        <w:rPr>
          <w:rFonts w:ascii="Times New Roman" w:hAnsi="Times New Roman"/>
          <w:b/>
          <w:bCs/>
          <w:sz w:val="28"/>
          <w:szCs w:val="28"/>
        </w:rPr>
      </w:pPr>
    </w:p>
    <w:p w:rsidR="00977008" w:rsidRPr="00E343D9" w:rsidRDefault="00977008" w:rsidP="00102D61">
      <w:pPr>
        <w:spacing w:after="0" w:line="240" w:lineRule="auto"/>
        <w:jc w:val="center"/>
        <w:rPr>
          <w:rFonts w:ascii="Times New Roman" w:hAnsi="Times New Roman"/>
          <w:b/>
          <w:bCs/>
          <w:sz w:val="28"/>
          <w:szCs w:val="28"/>
        </w:rPr>
      </w:pPr>
    </w:p>
    <w:p w:rsidR="00977008" w:rsidRPr="00E343D9" w:rsidRDefault="00977008" w:rsidP="00102D61">
      <w:pPr>
        <w:spacing w:after="0" w:line="240" w:lineRule="auto"/>
        <w:jc w:val="center"/>
        <w:rPr>
          <w:rFonts w:ascii="Times New Roman" w:hAnsi="Times New Roman"/>
          <w:b/>
          <w:bCs/>
          <w:sz w:val="28"/>
          <w:szCs w:val="28"/>
        </w:rPr>
      </w:pPr>
    </w:p>
    <w:p w:rsidR="00977008" w:rsidRPr="00E343D9" w:rsidRDefault="00977008" w:rsidP="00102D61">
      <w:pPr>
        <w:spacing w:after="0" w:line="240" w:lineRule="auto"/>
        <w:jc w:val="center"/>
        <w:rPr>
          <w:rFonts w:ascii="Times New Roman" w:hAnsi="Times New Roman"/>
          <w:b/>
          <w:bCs/>
          <w:sz w:val="28"/>
          <w:szCs w:val="28"/>
        </w:rPr>
      </w:pPr>
    </w:p>
    <w:p w:rsidR="00977008" w:rsidRPr="00E343D9" w:rsidRDefault="00977008" w:rsidP="00102D61">
      <w:pPr>
        <w:spacing w:after="0" w:line="240" w:lineRule="auto"/>
        <w:jc w:val="center"/>
        <w:rPr>
          <w:rFonts w:ascii="Times New Roman" w:hAnsi="Times New Roman"/>
          <w:b/>
          <w:bCs/>
          <w:sz w:val="28"/>
          <w:szCs w:val="28"/>
        </w:rPr>
      </w:pPr>
    </w:p>
    <w:p w:rsidR="00977008" w:rsidRPr="00E343D9" w:rsidRDefault="00977008" w:rsidP="00102D61">
      <w:pPr>
        <w:spacing w:after="0" w:line="240" w:lineRule="auto"/>
        <w:jc w:val="center"/>
        <w:rPr>
          <w:rFonts w:ascii="Times New Roman" w:hAnsi="Times New Roman"/>
          <w:b/>
          <w:bCs/>
          <w:sz w:val="28"/>
          <w:szCs w:val="28"/>
        </w:rPr>
      </w:pPr>
      <w:r w:rsidRPr="00E343D9">
        <w:rPr>
          <w:rFonts w:ascii="Times New Roman" w:hAnsi="Times New Roman"/>
          <w:b/>
          <w:bCs/>
          <w:sz w:val="28"/>
          <w:szCs w:val="28"/>
        </w:rPr>
        <w:t>ИНФОРМАЦИЯ</w:t>
      </w:r>
    </w:p>
    <w:p w:rsidR="00977008" w:rsidRPr="00E343D9" w:rsidRDefault="00977008" w:rsidP="00102D61">
      <w:pPr>
        <w:spacing w:after="0" w:line="240" w:lineRule="auto"/>
        <w:jc w:val="center"/>
        <w:rPr>
          <w:rFonts w:ascii="Times New Roman" w:hAnsi="Times New Roman"/>
          <w:b/>
          <w:bCs/>
          <w:sz w:val="28"/>
          <w:szCs w:val="28"/>
        </w:rPr>
      </w:pPr>
      <w:r w:rsidRPr="00E343D9">
        <w:rPr>
          <w:rFonts w:ascii="Times New Roman" w:hAnsi="Times New Roman"/>
          <w:b/>
          <w:bCs/>
          <w:sz w:val="28"/>
          <w:szCs w:val="28"/>
        </w:rPr>
        <w:t>О ДЕЯТЕЛЬНОСТИ ЗАКОНОДАТЕЛЬНОГО СОБРАНИЯ</w:t>
      </w:r>
    </w:p>
    <w:p w:rsidR="00977008" w:rsidRPr="00E343D9" w:rsidRDefault="00977008" w:rsidP="00102D61">
      <w:pPr>
        <w:spacing w:after="0" w:line="240" w:lineRule="auto"/>
        <w:jc w:val="center"/>
        <w:rPr>
          <w:rFonts w:ascii="Times New Roman" w:hAnsi="Times New Roman"/>
          <w:b/>
          <w:bCs/>
          <w:sz w:val="28"/>
          <w:szCs w:val="28"/>
        </w:rPr>
      </w:pPr>
      <w:r w:rsidRPr="00E343D9">
        <w:rPr>
          <w:rFonts w:ascii="Times New Roman" w:hAnsi="Times New Roman"/>
          <w:b/>
          <w:bCs/>
          <w:sz w:val="28"/>
          <w:szCs w:val="28"/>
        </w:rPr>
        <w:t>ЗАБАЙКАЛЬСКОГО КРАЯ ВТОРОГО СОЗЫВА</w:t>
      </w:r>
    </w:p>
    <w:p w:rsidR="00977008" w:rsidRPr="00E343D9" w:rsidRDefault="00C339D9" w:rsidP="00102D61">
      <w:pPr>
        <w:spacing w:after="0" w:line="240" w:lineRule="auto"/>
        <w:jc w:val="center"/>
        <w:rPr>
          <w:rFonts w:ascii="Times New Roman" w:hAnsi="Times New Roman"/>
          <w:b/>
          <w:bCs/>
          <w:spacing w:val="20"/>
          <w:sz w:val="28"/>
          <w:szCs w:val="28"/>
        </w:rPr>
      </w:pPr>
      <w:r>
        <w:rPr>
          <w:rFonts w:ascii="Times New Roman" w:hAnsi="Times New Roman"/>
          <w:b/>
          <w:bCs/>
          <w:caps/>
          <w:sz w:val="28"/>
          <w:szCs w:val="28"/>
        </w:rPr>
        <w:t xml:space="preserve">за период </w:t>
      </w:r>
      <w:r w:rsidR="00CC2F1E">
        <w:rPr>
          <w:rFonts w:ascii="Times New Roman" w:hAnsi="Times New Roman"/>
          <w:b/>
          <w:bCs/>
          <w:caps/>
          <w:sz w:val="28"/>
          <w:szCs w:val="28"/>
        </w:rPr>
        <w:t>с</w:t>
      </w:r>
      <w:r>
        <w:rPr>
          <w:rFonts w:ascii="Times New Roman" w:hAnsi="Times New Roman"/>
          <w:b/>
          <w:bCs/>
          <w:caps/>
          <w:sz w:val="28"/>
          <w:szCs w:val="28"/>
        </w:rPr>
        <w:t xml:space="preserve"> </w:t>
      </w:r>
      <w:r w:rsidR="00854A2C">
        <w:rPr>
          <w:rFonts w:ascii="Times New Roman" w:hAnsi="Times New Roman"/>
          <w:b/>
          <w:bCs/>
          <w:caps/>
          <w:sz w:val="28"/>
          <w:szCs w:val="28"/>
        </w:rPr>
        <w:t>1 января по 5 июля 2018 года</w:t>
      </w:r>
    </w:p>
    <w:p w:rsidR="00977008" w:rsidRPr="00E343D9" w:rsidRDefault="00977008" w:rsidP="00102D61">
      <w:pPr>
        <w:spacing w:after="0" w:line="240" w:lineRule="auto"/>
        <w:jc w:val="center"/>
        <w:rPr>
          <w:rFonts w:ascii="Times New Roman" w:hAnsi="Times New Roman"/>
          <w:b/>
          <w:bCs/>
          <w:sz w:val="28"/>
          <w:szCs w:val="28"/>
        </w:rPr>
      </w:pPr>
    </w:p>
    <w:p w:rsidR="00977008" w:rsidRPr="00E343D9" w:rsidRDefault="00977008" w:rsidP="00102D61">
      <w:pPr>
        <w:spacing w:after="0" w:line="240" w:lineRule="auto"/>
        <w:jc w:val="center"/>
        <w:rPr>
          <w:rFonts w:ascii="Times New Roman" w:hAnsi="Times New Roman"/>
          <w:b/>
          <w:bCs/>
          <w:sz w:val="28"/>
          <w:szCs w:val="28"/>
        </w:rPr>
      </w:pPr>
    </w:p>
    <w:p w:rsidR="00977008" w:rsidRPr="00E343D9" w:rsidRDefault="00977008" w:rsidP="00102D61">
      <w:pPr>
        <w:spacing w:after="0" w:line="240" w:lineRule="auto"/>
        <w:jc w:val="center"/>
        <w:rPr>
          <w:rFonts w:ascii="Times New Roman" w:hAnsi="Times New Roman"/>
          <w:b/>
          <w:bCs/>
          <w:sz w:val="28"/>
          <w:szCs w:val="28"/>
        </w:rPr>
      </w:pPr>
    </w:p>
    <w:p w:rsidR="00977008" w:rsidRPr="00E343D9" w:rsidRDefault="00B57CA6" w:rsidP="00102D61">
      <w:pPr>
        <w:spacing w:after="0" w:line="240" w:lineRule="auto"/>
        <w:jc w:val="center"/>
        <w:rPr>
          <w:rFonts w:ascii="Times New Roman" w:hAnsi="Times New Roman"/>
          <w:b/>
          <w:bCs/>
          <w:sz w:val="28"/>
          <w:szCs w:val="28"/>
        </w:rPr>
      </w:pPr>
      <w:r>
        <w:rPr>
          <w:noProof/>
          <w:lang w:eastAsia="ru-RU"/>
        </w:rPr>
        <w:pict>
          <v:oval id="Овал 3" o:spid="_x0000_s1026" style="position:absolute;left:0;text-align:left;margin-left:204.5pt;margin-top:11.7pt;width:9pt;height:9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" fillcolor="#fc0" strokecolor="#580000"/>
        </w:pict>
      </w:r>
    </w:p>
    <w:p w:rsidR="00977008" w:rsidRPr="00E343D9" w:rsidRDefault="00977008" w:rsidP="00102D61">
      <w:pPr>
        <w:spacing w:after="0" w:line="240" w:lineRule="auto"/>
        <w:jc w:val="center"/>
        <w:rPr>
          <w:rFonts w:ascii="Times New Roman" w:hAnsi="Times New Roman"/>
          <w:b/>
          <w:bCs/>
          <w:sz w:val="28"/>
          <w:szCs w:val="28"/>
        </w:rPr>
      </w:pPr>
    </w:p>
    <w:p w:rsidR="00977008" w:rsidRPr="00E343D9" w:rsidRDefault="00977008" w:rsidP="00102D61">
      <w:pPr>
        <w:spacing w:after="0" w:line="240" w:lineRule="auto"/>
        <w:jc w:val="center"/>
        <w:rPr>
          <w:rFonts w:ascii="Times New Roman" w:hAnsi="Times New Roman"/>
          <w:b/>
          <w:bCs/>
          <w:sz w:val="28"/>
          <w:szCs w:val="28"/>
        </w:rPr>
      </w:pPr>
    </w:p>
    <w:p w:rsidR="00977008" w:rsidRPr="00E343D9" w:rsidRDefault="00977008" w:rsidP="00102D61">
      <w:pPr>
        <w:spacing w:after="0" w:line="240" w:lineRule="auto"/>
        <w:jc w:val="center"/>
        <w:rPr>
          <w:rFonts w:ascii="Times New Roman" w:hAnsi="Times New Roman"/>
          <w:b/>
          <w:bCs/>
          <w:sz w:val="28"/>
          <w:szCs w:val="28"/>
        </w:rPr>
      </w:pPr>
    </w:p>
    <w:p w:rsidR="00977008" w:rsidRPr="00E343D9" w:rsidRDefault="00977008" w:rsidP="00102D61">
      <w:pPr>
        <w:spacing w:after="0" w:line="240" w:lineRule="auto"/>
        <w:jc w:val="center"/>
        <w:rPr>
          <w:rFonts w:ascii="Times New Roman" w:hAnsi="Times New Roman"/>
          <w:b/>
          <w:bCs/>
          <w:sz w:val="28"/>
          <w:szCs w:val="28"/>
        </w:rPr>
      </w:pPr>
    </w:p>
    <w:p w:rsidR="00977008" w:rsidRPr="00E343D9" w:rsidRDefault="00977008" w:rsidP="00102D61">
      <w:pPr>
        <w:spacing w:after="0" w:line="240" w:lineRule="auto"/>
        <w:jc w:val="center"/>
        <w:rPr>
          <w:rFonts w:ascii="Times New Roman" w:hAnsi="Times New Roman"/>
          <w:b/>
          <w:bCs/>
          <w:sz w:val="28"/>
          <w:szCs w:val="28"/>
        </w:rPr>
      </w:pPr>
    </w:p>
    <w:p w:rsidR="00977008" w:rsidRPr="00E343D9" w:rsidRDefault="00977008" w:rsidP="00102D61">
      <w:pPr>
        <w:spacing w:after="0" w:line="240" w:lineRule="auto"/>
        <w:jc w:val="center"/>
        <w:rPr>
          <w:rFonts w:ascii="Times New Roman" w:hAnsi="Times New Roman"/>
          <w:b/>
          <w:bCs/>
          <w:sz w:val="28"/>
          <w:szCs w:val="28"/>
        </w:rPr>
      </w:pPr>
    </w:p>
    <w:p w:rsidR="00977008" w:rsidRPr="00E343D9" w:rsidRDefault="00977008" w:rsidP="00102D61">
      <w:pPr>
        <w:spacing w:after="0" w:line="240" w:lineRule="auto"/>
        <w:jc w:val="center"/>
        <w:rPr>
          <w:rFonts w:ascii="Times New Roman" w:hAnsi="Times New Roman"/>
          <w:b/>
          <w:bCs/>
          <w:sz w:val="28"/>
          <w:szCs w:val="28"/>
        </w:rPr>
      </w:pPr>
    </w:p>
    <w:p w:rsidR="00977008" w:rsidRPr="00E343D9" w:rsidRDefault="00977008" w:rsidP="00102D61">
      <w:pPr>
        <w:spacing w:after="0" w:line="240" w:lineRule="auto"/>
        <w:jc w:val="center"/>
        <w:rPr>
          <w:rFonts w:ascii="Times New Roman" w:hAnsi="Times New Roman"/>
          <w:b/>
          <w:bCs/>
          <w:sz w:val="28"/>
          <w:szCs w:val="28"/>
        </w:rPr>
      </w:pPr>
    </w:p>
    <w:p w:rsidR="00977008" w:rsidRPr="00E343D9" w:rsidRDefault="00977008" w:rsidP="00102D61">
      <w:pPr>
        <w:spacing w:after="0" w:line="240" w:lineRule="auto"/>
        <w:jc w:val="center"/>
        <w:rPr>
          <w:rFonts w:ascii="Times New Roman" w:hAnsi="Times New Roman"/>
          <w:b/>
          <w:bCs/>
          <w:sz w:val="28"/>
          <w:szCs w:val="28"/>
        </w:rPr>
      </w:pPr>
    </w:p>
    <w:p w:rsidR="00977008" w:rsidRPr="00E343D9" w:rsidRDefault="00977008" w:rsidP="00102D61">
      <w:pPr>
        <w:spacing w:after="0" w:line="240" w:lineRule="auto"/>
        <w:jc w:val="center"/>
        <w:rPr>
          <w:rFonts w:ascii="Times New Roman" w:hAnsi="Times New Roman"/>
          <w:b/>
          <w:bCs/>
          <w:sz w:val="28"/>
          <w:szCs w:val="28"/>
        </w:rPr>
      </w:pPr>
    </w:p>
    <w:p w:rsidR="00977008" w:rsidRPr="00E343D9" w:rsidRDefault="00977008" w:rsidP="00102D61">
      <w:pPr>
        <w:spacing w:after="0" w:line="240" w:lineRule="auto"/>
        <w:jc w:val="center"/>
        <w:rPr>
          <w:rFonts w:ascii="Times New Roman" w:hAnsi="Times New Roman"/>
          <w:b/>
          <w:bCs/>
          <w:sz w:val="28"/>
          <w:szCs w:val="28"/>
        </w:rPr>
      </w:pPr>
    </w:p>
    <w:p w:rsidR="00977008" w:rsidRPr="00E343D9" w:rsidRDefault="00977008" w:rsidP="00102D61">
      <w:pPr>
        <w:spacing w:after="0" w:line="240" w:lineRule="auto"/>
        <w:jc w:val="center"/>
        <w:rPr>
          <w:rFonts w:ascii="Times New Roman" w:hAnsi="Times New Roman"/>
          <w:b/>
          <w:bCs/>
          <w:sz w:val="28"/>
          <w:szCs w:val="28"/>
        </w:rPr>
      </w:pPr>
    </w:p>
    <w:p w:rsidR="00977008" w:rsidRPr="00E343D9" w:rsidRDefault="00977008" w:rsidP="00102D61">
      <w:pPr>
        <w:spacing w:after="0" w:line="240" w:lineRule="auto"/>
        <w:jc w:val="center"/>
        <w:rPr>
          <w:rFonts w:ascii="Times New Roman" w:hAnsi="Times New Roman"/>
          <w:b/>
          <w:bCs/>
          <w:sz w:val="28"/>
          <w:szCs w:val="28"/>
        </w:rPr>
      </w:pPr>
    </w:p>
    <w:p w:rsidR="00977008" w:rsidRPr="00E343D9" w:rsidRDefault="00977008" w:rsidP="00102D61">
      <w:pPr>
        <w:spacing w:after="0" w:line="240" w:lineRule="auto"/>
        <w:jc w:val="center"/>
        <w:rPr>
          <w:rFonts w:ascii="Times New Roman" w:hAnsi="Times New Roman"/>
          <w:b/>
          <w:bCs/>
          <w:sz w:val="28"/>
          <w:szCs w:val="28"/>
        </w:rPr>
      </w:pPr>
    </w:p>
    <w:p w:rsidR="00977008" w:rsidRPr="00E343D9" w:rsidRDefault="00977008" w:rsidP="00102D61">
      <w:pPr>
        <w:spacing w:after="0" w:line="240" w:lineRule="auto"/>
        <w:jc w:val="center"/>
        <w:rPr>
          <w:rFonts w:ascii="Times New Roman" w:hAnsi="Times New Roman"/>
          <w:sz w:val="28"/>
          <w:szCs w:val="28"/>
        </w:rPr>
      </w:pPr>
      <w:r w:rsidRPr="00E343D9">
        <w:rPr>
          <w:rFonts w:ascii="Times New Roman" w:hAnsi="Times New Roman"/>
          <w:b/>
          <w:bCs/>
          <w:sz w:val="28"/>
          <w:szCs w:val="28"/>
        </w:rPr>
        <w:t>Чита - 201</w:t>
      </w:r>
      <w:r w:rsidR="00B6254D">
        <w:rPr>
          <w:rFonts w:ascii="Times New Roman" w:hAnsi="Times New Roman"/>
          <w:b/>
          <w:bCs/>
          <w:sz w:val="28"/>
          <w:szCs w:val="28"/>
        </w:rPr>
        <w:t>8</w:t>
      </w:r>
    </w:p>
    <w:p w:rsidR="00977008" w:rsidRPr="00A22E0B" w:rsidRDefault="00977008" w:rsidP="00102D61">
      <w:pPr>
        <w:spacing w:after="0" w:line="240" w:lineRule="auto"/>
        <w:jc w:val="center"/>
        <w:outlineLvl w:val="0"/>
        <w:rPr>
          <w:rFonts w:ascii="Times New Roman" w:hAnsi="Times New Roman"/>
          <w:b/>
          <w:sz w:val="28"/>
          <w:szCs w:val="28"/>
        </w:rPr>
      </w:pPr>
      <w:bookmarkStart w:id="7" w:name="_Toc421090687"/>
    </w:p>
    <w:p w:rsidR="00215692" w:rsidRDefault="00215692" w:rsidP="00215692">
      <w:pPr>
        <w:spacing w:after="0" w:line="240" w:lineRule="auto"/>
        <w:jc w:val="center"/>
        <w:outlineLvl w:val="0"/>
        <w:rPr>
          <w:rFonts w:ascii="Times New Roman" w:hAnsi="Times New Roman"/>
          <w:b/>
          <w:sz w:val="28"/>
          <w:szCs w:val="28"/>
        </w:rPr>
      </w:pPr>
    </w:p>
    <w:p w:rsidR="00215692" w:rsidRPr="00D519E4" w:rsidRDefault="00215692" w:rsidP="00215692">
      <w:pPr>
        <w:spacing w:after="0" w:line="240" w:lineRule="auto"/>
        <w:jc w:val="center"/>
        <w:outlineLvl w:val="0"/>
        <w:rPr>
          <w:rFonts w:ascii="Times New Roman" w:hAnsi="Times New Roman"/>
          <w:b/>
          <w:sz w:val="28"/>
          <w:szCs w:val="28"/>
        </w:rPr>
      </w:pPr>
      <w:r w:rsidRPr="00D519E4">
        <w:rPr>
          <w:rFonts w:ascii="Times New Roman" w:hAnsi="Times New Roman"/>
          <w:b/>
          <w:sz w:val="28"/>
          <w:szCs w:val="28"/>
        </w:rPr>
        <w:t>СОДЕРЖАНИЕ</w:t>
      </w:r>
    </w:p>
    <w:p w:rsidR="00215692" w:rsidRPr="00A22E0B" w:rsidRDefault="00215692" w:rsidP="00215692">
      <w:pPr>
        <w:pStyle w:val="a4"/>
        <w:spacing w:after="0"/>
        <w:ind w:left="0"/>
        <w:jc w:val="right"/>
        <w:outlineLvl w:val="0"/>
        <w:rPr>
          <w:b/>
          <w:bCs/>
          <w:sz w:val="28"/>
          <w:szCs w:val="28"/>
        </w:rPr>
      </w:pPr>
    </w:p>
    <w:tbl>
      <w:tblPr>
        <w:tblW w:w="0" w:type="auto"/>
        <w:tblLayout w:type="fixed"/>
        <w:tblLook w:val="00A0" w:firstRow="1" w:lastRow="0" w:firstColumn="1" w:lastColumn="0" w:noHBand="0" w:noVBand="0"/>
      </w:tblPr>
      <w:tblGrid>
        <w:gridCol w:w="534"/>
        <w:gridCol w:w="8079"/>
        <w:gridCol w:w="709"/>
      </w:tblGrid>
      <w:tr w:rsidR="00215692" w:rsidRPr="009B7E69" w:rsidTr="00E82148">
        <w:tc>
          <w:tcPr>
            <w:tcW w:w="534" w:type="dxa"/>
          </w:tcPr>
          <w:p w:rsidR="00215692" w:rsidRPr="009B7E69" w:rsidRDefault="00215692" w:rsidP="004561FC">
            <w:pPr>
              <w:spacing w:before="60" w:after="0" w:line="240" w:lineRule="auto"/>
              <w:mirrorIndents/>
              <w:jc w:val="both"/>
              <w:rPr>
                <w:sz w:val="28"/>
                <w:szCs w:val="28"/>
              </w:rPr>
            </w:pPr>
          </w:p>
        </w:tc>
        <w:tc>
          <w:tcPr>
            <w:tcW w:w="8079" w:type="dxa"/>
          </w:tcPr>
          <w:p w:rsidR="00215692" w:rsidRPr="009B7E69" w:rsidRDefault="00215692" w:rsidP="004561FC">
            <w:pPr>
              <w:spacing w:before="60" w:after="0" w:line="240" w:lineRule="auto"/>
              <w:mirrorIndents/>
              <w:jc w:val="both"/>
              <w:rPr>
                <w:rFonts w:ascii="Times New Roman" w:hAnsi="Times New Roman"/>
                <w:sz w:val="28"/>
                <w:szCs w:val="28"/>
              </w:rPr>
            </w:pPr>
            <w:r w:rsidRPr="009B7E69">
              <w:rPr>
                <w:rFonts w:ascii="Times New Roman" w:hAnsi="Times New Roman"/>
                <w:sz w:val="28"/>
                <w:szCs w:val="28"/>
              </w:rPr>
              <w:t>Введение………………………………………………………………</w:t>
            </w:r>
          </w:p>
        </w:tc>
        <w:tc>
          <w:tcPr>
            <w:tcW w:w="709" w:type="dxa"/>
            <w:vAlign w:val="center"/>
          </w:tcPr>
          <w:p w:rsidR="00215692" w:rsidRPr="0041217A" w:rsidRDefault="00215692" w:rsidP="00E82148">
            <w:pPr>
              <w:spacing w:before="60" w:after="0" w:line="240" w:lineRule="auto"/>
              <w:mirrorIndents/>
              <w:jc w:val="center"/>
              <w:rPr>
                <w:rFonts w:ascii="Times New Roman" w:hAnsi="Times New Roman"/>
                <w:sz w:val="28"/>
                <w:szCs w:val="28"/>
              </w:rPr>
            </w:pPr>
            <w:r w:rsidRPr="0041217A">
              <w:rPr>
                <w:rFonts w:ascii="Times New Roman" w:hAnsi="Times New Roman"/>
                <w:sz w:val="28"/>
                <w:szCs w:val="28"/>
              </w:rPr>
              <w:t>3</w:t>
            </w:r>
          </w:p>
        </w:tc>
      </w:tr>
      <w:tr w:rsidR="00215692" w:rsidRPr="00D42A1C" w:rsidTr="00E82148">
        <w:tc>
          <w:tcPr>
            <w:tcW w:w="534" w:type="dxa"/>
          </w:tcPr>
          <w:p w:rsidR="00215692" w:rsidRPr="00D42A1C" w:rsidRDefault="00215692" w:rsidP="004561FC">
            <w:pPr>
              <w:pStyle w:val="ad"/>
              <w:numPr>
                <w:ilvl w:val="0"/>
                <w:numId w:val="2"/>
              </w:numPr>
              <w:spacing w:before="60"/>
              <w:ind w:left="0"/>
              <w:contextualSpacing w:val="0"/>
              <w:mirrorIndents/>
              <w:jc w:val="both"/>
              <w:rPr>
                <w:sz w:val="28"/>
                <w:szCs w:val="28"/>
              </w:rPr>
            </w:pPr>
            <w:r w:rsidRPr="00D42A1C">
              <w:rPr>
                <w:sz w:val="28"/>
                <w:szCs w:val="28"/>
              </w:rPr>
              <w:t>1.</w:t>
            </w:r>
          </w:p>
        </w:tc>
        <w:tc>
          <w:tcPr>
            <w:tcW w:w="8079" w:type="dxa"/>
          </w:tcPr>
          <w:p w:rsidR="00215692" w:rsidRPr="00D42A1C" w:rsidRDefault="00215692" w:rsidP="004561FC">
            <w:pPr>
              <w:spacing w:before="60" w:after="0" w:line="240" w:lineRule="auto"/>
              <w:mirrorIndents/>
              <w:jc w:val="both"/>
              <w:rPr>
                <w:rFonts w:ascii="Times New Roman" w:hAnsi="Times New Roman"/>
                <w:sz w:val="28"/>
                <w:szCs w:val="28"/>
              </w:rPr>
            </w:pPr>
            <w:r w:rsidRPr="00D42A1C">
              <w:rPr>
                <w:rFonts w:ascii="Times New Roman" w:hAnsi="Times New Roman"/>
                <w:sz w:val="28"/>
                <w:szCs w:val="28"/>
              </w:rPr>
              <w:t>Деятельность Совета Законодательного Собрания Забайкальского края……………………………………………………………….</w:t>
            </w:r>
          </w:p>
        </w:tc>
        <w:tc>
          <w:tcPr>
            <w:tcW w:w="709" w:type="dxa"/>
            <w:vAlign w:val="center"/>
          </w:tcPr>
          <w:p w:rsidR="00215692" w:rsidRPr="0041217A" w:rsidRDefault="00215692" w:rsidP="00E82148">
            <w:pPr>
              <w:spacing w:before="60" w:after="0" w:line="240" w:lineRule="auto"/>
              <w:mirrorIndents/>
              <w:jc w:val="center"/>
              <w:rPr>
                <w:rFonts w:ascii="Times New Roman" w:hAnsi="Times New Roman"/>
                <w:sz w:val="28"/>
                <w:szCs w:val="28"/>
              </w:rPr>
            </w:pPr>
          </w:p>
          <w:p w:rsidR="00215692" w:rsidRPr="0041217A" w:rsidRDefault="00215692" w:rsidP="00E82148">
            <w:pPr>
              <w:spacing w:after="0" w:line="240" w:lineRule="auto"/>
              <w:mirrorIndents/>
              <w:jc w:val="center"/>
              <w:rPr>
                <w:rFonts w:ascii="Times New Roman" w:hAnsi="Times New Roman"/>
                <w:sz w:val="28"/>
                <w:szCs w:val="28"/>
              </w:rPr>
            </w:pPr>
            <w:r w:rsidRPr="0041217A">
              <w:rPr>
                <w:rFonts w:ascii="Times New Roman" w:hAnsi="Times New Roman"/>
                <w:sz w:val="28"/>
                <w:szCs w:val="28"/>
              </w:rPr>
              <w:t>4</w:t>
            </w:r>
          </w:p>
        </w:tc>
      </w:tr>
      <w:tr w:rsidR="00215692" w:rsidRPr="00A02AAF" w:rsidTr="00E82148">
        <w:tc>
          <w:tcPr>
            <w:tcW w:w="534" w:type="dxa"/>
          </w:tcPr>
          <w:p w:rsidR="00215692" w:rsidRPr="00A02AAF" w:rsidRDefault="00215692" w:rsidP="004561FC">
            <w:pPr>
              <w:pStyle w:val="ad"/>
              <w:numPr>
                <w:ilvl w:val="0"/>
                <w:numId w:val="2"/>
              </w:numPr>
              <w:spacing w:before="60"/>
              <w:ind w:left="0"/>
              <w:contextualSpacing w:val="0"/>
              <w:mirrorIndents/>
              <w:jc w:val="both"/>
              <w:rPr>
                <w:sz w:val="28"/>
                <w:szCs w:val="28"/>
              </w:rPr>
            </w:pPr>
            <w:r w:rsidRPr="00A02AAF">
              <w:rPr>
                <w:sz w:val="28"/>
                <w:szCs w:val="28"/>
              </w:rPr>
              <w:t>2.</w:t>
            </w:r>
          </w:p>
        </w:tc>
        <w:tc>
          <w:tcPr>
            <w:tcW w:w="8079" w:type="dxa"/>
          </w:tcPr>
          <w:p w:rsidR="00215692" w:rsidRPr="00A02AAF" w:rsidRDefault="00215692" w:rsidP="004561FC">
            <w:pPr>
              <w:spacing w:before="60" w:after="0" w:line="240" w:lineRule="auto"/>
              <w:mirrorIndents/>
              <w:jc w:val="both"/>
              <w:rPr>
                <w:rFonts w:ascii="Times New Roman" w:hAnsi="Times New Roman"/>
                <w:sz w:val="28"/>
                <w:szCs w:val="28"/>
              </w:rPr>
            </w:pPr>
            <w:r w:rsidRPr="00A02AAF">
              <w:rPr>
                <w:rFonts w:ascii="Times New Roman" w:hAnsi="Times New Roman"/>
                <w:bCs/>
                <w:sz w:val="28"/>
                <w:szCs w:val="28"/>
              </w:rPr>
              <w:t>Законодательная деятельность</w:t>
            </w:r>
            <w:r w:rsidRPr="00A02AAF">
              <w:rPr>
                <w:rFonts w:ascii="Times New Roman" w:hAnsi="Times New Roman"/>
                <w:sz w:val="28"/>
                <w:szCs w:val="28"/>
              </w:rPr>
              <w:t xml:space="preserve"> Законодательного Собрания </w:t>
            </w:r>
            <w:r>
              <w:rPr>
                <w:rFonts w:ascii="Times New Roman" w:hAnsi="Times New Roman"/>
                <w:sz w:val="28"/>
                <w:szCs w:val="28"/>
              </w:rPr>
              <w:t xml:space="preserve">    </w:t>
            </w:r>
            <w:r w:rsidRPr="00A02AAF">
              <w:rPr>
                <w:rFonts w:ascii="Times New Roman" w:hAnsi="Times New Roman"/>
                <w:sz w:val="28"/>
                <w:szCs w:val="28"/>
              </w:rPr>
              <w:t xml:space="preserve">Забайкальского </w:t>
            </w:r>
            <w:r>
              <w:rPr>
                <w:rFonts w:ascii="Times New Roman" w:hAnsi="Times New Roman"/>
                <w:sz w:val="28"/>
                <w:szCs w:val="28"/>
              </w:rPr>
              <w:t>к</w:t>
            </w:r>
            <w:r w:rsidRPr="00A02AAF">
              <w:rPr>
                <w:rFonts w:ascii="Times New Roman" w:hAnsi="Times New Roman"/>
                <w:sz w:val="28"/>
                <w:szCs w:val="28"/>
              </w:rPr>
              <w:t>рая………………………………………………...</w:t>
            </w:r>
          </w:p>
        </w:tc>
        <w:tc>
          <w:tcPr>
            <w:tcW w:w="709" w:type="dxa"/>
            <w:vAlign w:val="center"/>
          </w:tcPr>
          <w:p w:rsidR="00215692" w:rsidRPr="0041217A" w:rsidRDefault="00215692" w:rsidP="00E82148">
            <w:pPr>
              <w:spacing w:before="60" w:after="0" w:line="240" w:lineRule="auto"/>
              <w:mirrorIndents/>
              <w:jc w:val="center"/>
              <w:rPr>
                <w:rFonts w:ascii="Times New Roman" w:hAnsi="Times New Roman"/>
                <w:sz w:val="28"/>
                <w:szCs w:val="28"/>
              </w:rPr>
            </w:pPr>
          </w:p>
          <w:p w:rsidR="00215692" w:rsidRPr="00082FFD" w:rsidRDefault="00215692" w:rsidP="00E82148">
            <w:pPr>
              <w:spacing w:after="0" w:line="240" w:lineRule="auto"/>
              <w:mirrorIndents/>
              <w:jc w:val="center"/>
              <w:rPr>
                <w:rFonts w:ascii="Times New Roman" w:hAnsi="Times New Roman"/>
                <w:color w:val="FF0000"/>
                <w:sz w:val="28"/>
                <w:szCs w:val="28"/>
              </w:rPr>
            </w:pPr>
            <w:r w:rsidRPr="0041217A">
              <w:rPr>
                <w:rFonts w:ascii="Times New Roman" w:hAnsi="Times New Roman"/>
                <w:sz w:val="28"/>
                <w:szCs w:val="28"/>
              </w:rPr>
              <w:t>5</w:t>
            </w:r>
          </w:p>
        </w:tc>
      </w:tr>
      <w:tr w:rsidR="00215692" w:rsidRPr="00A02AAF" w:rsidTr="00E82148">
        <w:tc>
          <w:tcPr>
            <w:tcW w:w="534" w:type="dxa"/>
          </w:tcPr>
          <w:p w:rsidR="00215692" w:rsidRPr="00A02AAF" w:rsidRDefault="00215692" w:rsidP="004561FC">
            <w:pPr>
              <w:pStyle w:val="ad"/>
              <w:numPr>
                <w:ilvl w:val="0"/>
                <w:numId w:val="2"/>
              </w:numPr>
              <w:spacing w:before="60"/>
              <w:ind w:left="0"/>
              <w:contextualSpacing w:val="0"/>
              <w:mirrorIndents/>
              <w:jc w:val="both"/>
              <w:rPr>
                <w:sz w:val="28"/>
                <w:szCs w:val="28"/>
              </w:rPr>
            </w:pPr>
            <w:r w:rsidRPr="00A02AAF">
              <w:rPr>
                <w:sz w:val="28"/>
                <w:szCs w:val="28"/>
              </w:rPr>
              <w:t>3.</w:t>
            </w:r>
          </w:p>
        </w:tc>
        <w:tc>
          <w:tcPr>
            <w:tcW w:w="8079" w:type="dxa"/>
          </w:tcPr>
          <w:p w:rsidR="00215692" w:rsidRPr="00A02AAF" w:rsidRDefault="00215692" w:rsidP="004561FC">
            <w:pPr>
              <w:spacing w:before="60" w:after="0" w:line="240" w:lineRule="auto"/>
              <w:mirrorIndents/>
              <w:jc w:val="both"/>
              <w:rPr>
                <w:rFonts w:ascii="Times New Roman" w:hAnsi="Times New Roman"/>
                <w:sz w:val="28"/>
                <w:szCs w:val="28"/>
              </w:rPr>
            </w:pPr>
            <w:r w:rsidRPr="00A02AAF">
              <w:rPr>
                <w:rFonts w:ascii="Times New Roman" w:hAnsi="Times New Roman"/>
                <w:sz w:val="28"/>
                <w:szCs w:val="28"/>
              </w:rPr>
              <w:t>Деятельность комитетов Законодательного Собрания Забайкальского края ……………………………………………………………</w:t>
            </w:r>
          </w:p>
        </w:tc>
        <w:tc>
          <w:tcPr>
            <w:tcW w:w="709" w:type="dxa"/>
            <w:vAlign w:val="center"/>
          </w:tcPr>
          <w:p w:rsidR="00215692" w:rsidRPr="00BD686C" w:rsidRDefault="00215692" w:rsidP="00E82148">
            <w:pPr>
              <w:spacing w:before="60" w:after="0" w:line="240" w:lineRule="auto"/>
              <w:mirrorIndents/>
              <w:jc w:val="center"/>
              <w:rPr>
                <w:rFonts w:ascii="Times New Roman" w:hAnsi="Times New Roman"/>
                <w:sz w:val="28"/>
                <w:szCs w:val="28"/>
              </w:rPr>
            </w:pPr>
          </w:p>
          <w:p w:rsidR="00215692" w:rsidRPr="00BD686C" w:rsidRDefault="00E82148" w:rsidP="00E82148">
            <w:pPr>
              <w:spacing w:after="0" w:line="240" w:lineRule="auto"/>
              <w:mirrorIndents/>
              <w:jc w:val="center"/>
              <w:rPr>
                <w:rFonts w:ascii="Times New Roman" w:hAnsi="Times New Roman"/>
                <w:sz w:val="28"/>
                <w:szCs w:val="28"/>
              </w:rPr>
            </w:pPr>
            <w:r>
              <w:rPr>
                <w:rFonts w:ascii="Times New Roman" w:hAnsi="Times New Roman"/>
                <w:sz w:val="28"/>
                <w:szCs w:val="28"/>
              </w:rPr>
              <w:t>7</w:t>
            </w:r>
          </w:p>
        </w:tc>
      </w:tr>
      <w:tr w:rsidR="00215692" w:rsidRPr="00A02AAF" w:rsidTr="00E82148">
        <w:tc>
          <w:tcPr>
            <w:tcW w:w="534" w:type="dxa"/>
          </w:tcPr>
          <w:p w:rsidR="00215692" w:rsidRPr="00A02AAF" w:rsidRDefault="00215692" w:rsidP="004561FC">
            <w:pPr>
              <w:spacing w:before="60" w:after="0" w:line="240" w:lineRule="auto"/>
              <w:mirrorIndents/>
              <w:jc w:val="both"/>
              <w:rPr>
                <w:rFonts w:ascii="Times New Roman" w:hAnsi="Times New Roman"/>
                <w:sz w:val="28"/>
                <w:szCs w:val="28"/>
              </w:rPr>
            </w:pPr>
          </w:p>
        </w:tc>
        <w:tc>
          <w:tcPr>
            <w:tcW w:w="8079" w:type="dxa"/>
          </w:tcPr>
          <w:p w:rsidR="00215692" w:rsidRPr="00A02AAF" w:rsidRDefault="00215692" w:rsidP="004561FC">
            <w:pPr>
              <w:spacing w:before="60" w:after="0" w:line="240" w:lineRule="auto"/>
              <w:mirrorIndents/>
              <w:jc w:val="both"/>
              <w:rPr>
                <w:rFonts w:ascii="Times New Roman" w:hAnsi="Times New Roman"/>
                <w:sz w:val="28"/>
                <w:szCs w:val="28"/>
              </w:rPr>
            </w:pPr>
            <w:r w:rsidRPr="00A02AAF">
              <w:rPr>
                <w:rFonts w:ascii="Times New Roman" w:hAnsi="Times New Roman"/>
                <w:sz w:val="28"/>
                <w:szCs w:val="28"/>
              </w:rPr>
              <w:t>3.1. Комитет по государственной политике ……………………….</w:t>
            </w:r>
          </w:p>
        </w:tc>
        <w:tc>
          <w:tcPr>
            <w:tcW w:w="709" w:type="dxa"/>
            <w:vAlign w:val="center"/>
          </w:tcPr>
          <w:p w:rsidR="00215692" w:rsidRPr="00BD686C" w:rsidRDefault="00E82148" w:rsidP="00E82148">
            <w:pPr>
              <w:spacing w:before="60" w:after="0" w:line="240" w:lineRule="auto"/>
              <w:mirrorIndents/>
              <w:jc w:val="center"/>
              <w:rPr>
                <w:rFonts w:ascii="Times New Roman" w:hAnsi="Times New Roman"/>
                <w:sz w:val="28"/>
                <w:szCs w:val="28"/>
              </w:rPr>
            </w:pPr>
            <w:r>
              <w:rPr>
                <w:rFonts w:ascii="Times New Roman" w:hAnsi="Times New Roman"/>
                <w:sz w:val="28"/>
                <w:szCs w:val="28"/>
              </w:rPr>
              <w:t>7</w:t>
            </w:r>
          </w:p>
        </w:tc>
      </w:tr>
      <w:tr w:rsidR="00215692" w:rsidRPr="00A02AAF" w:rsidTr="00E82148">
        <w:tc>
          <w:tcPr>
            <w:tcW w:w="534" w:type="dxa"/>
          </w:tcPr>
          <w:p w:rsidR="00215692" w:rsidRPr="00A02AAF" w:rsidRDefault="00215692" w:rsidP="004561FC">
            <w:pPr>
              <w:spacing w:before="60" w:after="0" w:line="240" w:lineRule="auto"/>
              <w:mirrorIndents/>
              <w:jc w:val="both"/>
              <w:rPr>
                <w:rFonts w:ascii="Times New Roman" w:hAnsi="Times New Roman"/>
                <w:sz w:val="28"/>
                <w:szCs w:val="28"/>
              </w:rPr>
            </w:pPr>
          </w:p>
        </w:tc>
        <w:tc>
          <w:tcPr>
            <w:tcW w:w="8079" w:type="dxa"/>
          </w:tcPr>
          <w:p w:rsidR="00215692" w:rsidRPr="00A02AAF" w:rsidRDefault="00215692" w:rsidP="004561FC">
            <w:pPr>
              <w:spacing w:before="60" w:after="0" w:line="240" w:lineRule="auto"/>
              <w:mirrorIndents/>
              <w:jc w:val="both"/>
              <w:rPr>
                <w:rFonts w:ascii="Times New Roman" w:hAnsi="Times New Roman"/>
                <w:sz w:val="28"/>
                <w:szCs w:val="28"/>
              </w:rPr>
            </w:pPr>
            <w:r w:rsidRPr="00A02AAF">
              <w:rPr>
                <w:rFonts w:ascii="Times New Roman" w:hAnsi="Times New Roman"/>
                <w:sz w:val="28"/>
                <w:szCs w:val="28"/>
              </w:rPr>
              <w:t>3.2. Комитет по бюджетной и налоговой политике……………….</w:t>
            </w:r>
          </w:p>
        </w:tc>
        <w:tc>
          <w:tcPr>
            <w:tcW w:w="709" w:type="dxa"/>
            <w:vAlign w:val="center"/>
          </w:tcPr>
          <w:p w:rsidR="00215692" w:rsidRPr="00082FFD" w:rsidRDefault="00215692" w:rsidP="00E82148">
            <w:pPr>
              <w:spacing w:before="60" w:after="0" w:line="240" w:lineRule="auto"/>
              <w:mirrorIndents/>
              <w:jc w:val="center"/>
              <w:rPr>
                <w:rFonts w:ascii="Times New Roman" w:hAnsi="Times New Roman"/>
                <w:color w:val="FF0000"/>
                <w:sz w:val="28"/>
                <w:szCs w:val="28"/>
              </w:rPr>
            </w:pPr>
            <w:r w:rsidRPr="00E82148">
              <w:rPr>
                <w:rFonts w:ascii="Times New Roman" w:hAnsi="Times New Roman"/>
                <w:sz w:val="28"/>
                <w:szCs w:val="28"/>
              </w:rPr>
              <w:t>11</w:t>
            </w:r>
          </w:p>
        </w:tc>
      </w:tr>
      <w:tr w:rsidR="00215692" w:rsidRPr="00A02AAF" w:rsidTr="00E82148">
        <w:tc>
          <w:tcPr>
            <w:tcW w:w="534" w:type="dxa"/>
          </w:tcPr>
          <w:p w:rsidR="00215692" w:rsidRPr="00A02AAF" w:rsidRDefault="00215692" w:rsidP="004561FC">
            <w:pPr>
              <w:spacing w:before="60" w:after="0" w:line="240" w:lineRule="auto"/>
              <w:mirrorIndents/>
              <w:jc w:val="both"/>
              <w:rPr>
                <w:rFonts w:ascii="Times New Roman" w:hAnsi="Times New Roman"/>
                <w:sz w:val="28"/>
                <w:szCs w:val="28"/>
              </w:rPr>
            </w:pPr>
          </w:p>
        </w:tc>
        <w:tc>
          <w:tcPr>
            <w:tcW w:w="8079" w:type="dxa"/>
          </w:tcPr>
          <w:p w:rsidR="00215692" w:rsidRPr="00A02AAF" w:rsidRDefault="00215692" w:rsidP="004561FC">
            <w:pPr>
              <w:tabs>
                <w:tab w:val="left" w:pos="459"/>
              </w:tabs>
              <w:spacing w:before="60" w:after="0" w:line="240" w:lineRule="auto"/>
              <w:mirrorIndents/>
              <w:rPr>
                <w:rFonts w:ascii="Times New Roman" w:hAnsi="Times New Roman"/>
                <w:sz w:val="28"/>
                <w:szCs w:val="28"/>
              </w:rPr>
            </w:pPr>
            <w:r w:rsidRPr="00A02AAF">
              <w:rPr>
                <w:rFonts w:ascii="Times New Roman" w:hAnsi="Times New Roman"/>
                <w:sz w:val="28"/>
                <w:szCs w:val="28"/>
              </w:rPr>
              <w:t xml:space="preserve">3.3. Комитет по экономической, инвестиционной политике и </w:t>
            </w:r>
            <w:r>
              <w:rPr>
                <w:rFonts w:ascii="Times New Roman" w:hAnsi="Times New Roman"/>
                <w:sz w:val="28"/>
                <w:szCs w:val="28"/>
              </w:rPr>
              <w:t>с</w:t>
            </w:r>
            <w:r w:rsidRPr="00A02AAF">
              <w:rPr>
                <w:rFonts w:ascii="Times New Roman" w:hAnsi="Times New Roman"/>
                <w:sz w:val="28"/>
                <w:szCs w:val="28"/>
              </w:rPr>
              <w:t>обственности…………………………………………………</w:t>
            </w:r>
            <w:r>
              <w:rPr>
                <w:rFonts w:ascii="Times New Roman" w:hAnsi="Times New Roman"/>
                <w:sz w:val="28"/>
                <w:szCs w:val="28"/>
              </w:rPr>
              <w:t>…….</w:t>
            </w:r>
          </w:p>
        </w:tc>
        <w:tc>
          <w:tcPr>
            <w:tcW w:w="709" w:type="dxa"/>
            <w:vAlign w:val="center"/>
          </w:tcPr>
          <w:p w:rsidR="00215692" w:rsidRPr="00E82148" w:rsidRDefault="00215692" w:rsidP="00E82148">
            <w:pPr>
              <w:spacing w:before="60" w:after="0" w:line="240" w:lineRule="auto"/>
              <w:mirrorIndents/>
              <w:jc w:val="center"/>
              <w:rPr>
                <w:rFonts w:ascii="Times New Roman" w:hAnsi="Times New Roman"/>
                <w:sz w:val="28"/>
                <w:szCs w:val="28"/>
              </w:rPr>
            </w:pPr>
          </w:p>
          <w:p w:rsidR="00215692" w:rsidRPr="00E82148" w:rsidRDefault="00215692" w:rsidP="00E82148">
            <w:pPr>
              <w:spacing w:after="0" w:line="240" w:lineRule="auto"/>
              <w:mirrorIndents/>
              <w:jc w:val="center"/>
              <w:rPr>
                <w:rFonts w:ascii="Times New Roman" w:hAnsi="Times New Roman"/>
                <w:sz w:val="28"/>
                <w:szCs w:val="28"/>
              </w:rPr>
            </w:pPr>
            <w:r w:rsidRPr="00E82148">
              <w:rPr>
                <w:rFonts w:ascii="Times New Roman" w:hAnsi="Times New Roman"/>
                <w:sz w:val="28"/>
                <w:szCs w:val="28"/>
              </w:rPr>
              <w:t>1</w:t>
            </w:r>
            <w:r w:rsidR="00E82148" w:rsidRPr="00E82148">
              <w:rPr>
                <w:rFonts w:ascii="Times New Roman" w:hAnsi="Times New Roman"/>
                <w:sz w:val="28"/>
                <w:szCs w:val="28"/>
              </w:rPr>
              <w:t>4</w:t>
            </w:r>
          </w:p>
        </w:tc>
      </w:tr>
      <w:tr w:rsidR="00215692" w:rsidRPr="00A02AAF" w:rsidTr="00E82148">
        <w:tc>
          <w:tcPr>
            <w:tcW w:w="534" w:type="dxa"/>
          </w:tcPr>
          <w:p w:rsidR="00215692" w:rsidRPr="00A02AAF" w:rsidRDefault="00215692" w:rsidP="004561FC">
            <w:pPr>
              <w:spacing w:before="60" w:after="0" w:line="240" w:lineRule="auto"/>
              <w:mirrorIndents/>
              <w:jc w:val="both"/>
              <w:rPr>
                <w:rFonts w:ascii="Times New Roman" w:hAnsi="Times New Roman"/>
                <w:sz w:val="28"/>
                <w:szCs w:val="28"/>
              </w:rPr>
            </w:pPr>
          </w:p>
        </w:tc>
        <w:tc>
          <w:tcPr>
            <w:tcW w:w="8079" w:type="dxa"/>
          </w:tcPr>
          <w:p w:rsidR="00215692" w:rsidRPr="00A02AAF" w:rsidRDefault="00215692" w:rsidP="004561FC">
            <w:pPr>
              <w:spacing w:before="60" w:after="0" w:line="240" w:lineRule="auto"/>
              <w:mirrorIndents/>
              <w:jc w:val="both"/>
              <w:rPr>
                <w:rFonts w:ascii="Times New Roman" w:hAnsi="Times New Roman"/>
                <w:sz w:val="28"/>
                <w:szCs w:val="28"/>
              </w:rPr>
            </w:pPr>
            <w:r w:rsidRPr="00A02AAF">
              <w:rPr>
                <w:rFonts w:ascii="Times New Roman" w:hAnsi="Times New Roman"/>
                <w:sz w:val="28"/>
                <w:szCs w:val="28"/>
              </w:rPr>
              <w:t>3.4. Комитет по развитию производительных сил, инфраструктуры и инновациям……………………………………………………</w:t>
            </w:r>
          </w:p>
        </w:tc>
        <w:tc>
          <w:tcPr>
            <w:tcW w:w="709" w:type="dxa"/>
            <w:vAlign w:val="center"/>
          </w:tcPr>
          <w:p w:rsidR="00215692" w:rsidRPr="00E82148" w:rsidRDefault="00215692" w:rsidP="00E82148">
            <w:pPr>
              <w:spacing w:before="60" w:after="0" w:line="240" w:lineRule="auto"/>
              <w:mirrorIndents/>
              <w:jc w:val="center"/>
              <w:rPr>
                <w:rFonts w:ascii="Times New Roman" w:hAnsi="Times New Roman"/>
                <w:sz w:val="28"/>
                <w:szCs w:val="28"/>
              </w:rPr>
            </w:pPr>
          </w:p>
          <w:p w:rsidR="00215692" w:rsidRPr="00E82148" w:rsidRDefault="00215692" w:rsidP="00E82148">
            <w:pPr>
              <w:spacing w:after="0" w:line="240" w:lineRule="auto"/>
              <w:mirrorIndents/>
              <w:jc w:val="center"/>
              <w:rPr>
                <w:rFonts w:ascii="Times New Roman" w:hAnsi="Times New Roman"/>
                <w:sz w:val="28"/>
                <w:szCs w:val="28"/>
              </w:rPr>
            </w:pPr>
            <w:r w:rsidRPr="00E82148">
              <w:rPr>
                <w:rFonts w:ascii="Times New Roman" w:hAnsi="Times New Roman"/>
                <w:sz w:val="28"/>
                <w:szCs w:val="28"/>
              </w:rPr>
              <w:t>16</w:t>
            </w:r>
          </w:p>
        </w:tc>
      </w:tr>
      <w:tr w:rsidR="00215692" w:rsidRPr="00A02AAF" w:rsidTr="00E82148">
        <w:tc>
          <w:tcPr>
            <w:tcW w:w="534" w:type="dxa"/>
          </w:tcPr>
          <w:p w:rsidR="00215692" w:rsidRPr="00A02AAF" w:rsidRDefault="00215692" w:rsidP="004561FC">
            <w:pPr>
              <w:spacing w:before="60" w:after="0" w:line="240" w:lineRule="auto"/>
              <w:mirrorIndents/>
              <w:jc w:val="both"/>
              <w:rPr>
                <w:rFonts w:ascii="Times New Roman" w:hAnsi="Times New Roman"/>
                <w:sz w:val="28"/>
                <w:szCs w:val="28"/>
              </w:rPr>
            </w:pPr>
          </w:p>
        </w:tc>
        <w:tc>
          <w:tcPr>
            <w:tcW w:w="8079" w:type="dxa"/>
          </w:tcPr>
          <w:p w:rsidR="00215692" w:rsidRPr="00A02AAF" w:rsidRDefault="00215692" w:rsidP="004561FC">
            <w:pPr>
              <w:spacing w:before="60" w:after="0" w:line="240" w:lineRule="auto"/>
              <w:mirrorIndents/>
              <w:jc w:val="both"/>
              <w:rPr>
                <w:rFonts w:ascii="Times New Roman" w:hAnsi="Times New Roman"/>
                <w:sz w:val="28"/>
                <w:szCs w:val="28"/>
              </w:rPr>
            </w:pPr>
            <w:r w:rsidRPr="00A02AAF">
              <w:rPr>
                <w:rFonts w:ascii="Times New Roman" w:hAnsi="Times New Roman"/>
                <w:sz w:val="28"/>
                <w:szCs w:val="28"/>
              </w:rPr>
              <w:t>3.5. Комитет по аграрной политике и потребительскому рынку</w:t>
            </w:r>
          </w:p>
        </w:tc>
        <w:tc>
          <w:tcPr>
            <w:tcW w:w="709" w:type="dxa"/>
            <w:vAlign w:val="center"/>
          </w:tcPr>
          <w:p w:rsidR="00215692" w:rsidRPr="00E82148" w:rsidRDefault="00215692" w:rsidP="00E82148">
            <w:pPr>
              <w:spacing w:before="60" w:after="0" w:line="240" w:lineRule="auto"/>
              <w:mirrorIndents/>
              <w:jc w:val="center"/>
              <w:rPr>
                <w:rFonts w:ascii="Times New Roman" w:hAnsi="Times New Roman"/>
                <w:sz w:val="28"/>
                <w:szCs w:val="28"/>
              </w:rPr>
            </w:pPr>
            <w:r w:rsidRPr="00E82148">
              <w:rPr>
                <w:rFonts w:ascii="Times New Roman" w:hAnsi="Times New Roman"/>
                <w:sz w:val="28"/>
                <w:szCs w:val="28"/>
              </w:rPr>
              <w:t>1</w:t>
            </w:r>
            <w:r w:rsidR="00E82148" w:rsidRPr="00E82148">
              <w:rPr>
                <w:rFonts w:ascii="Times New Roman" w:hAnsi="Times New Roman"/>
                <w:sz w:val="28"/>
                <w:szCs w:val="28"/>
              </w:rPr>
              <w:t>9</w:t>
            </w:r>
          </w:p>
        </w:tc>
      </w:tr>
      <w:tr w:rsidR="00215692" w:rsidRPr="00A02AAF" w:rsidTr="00E82148">
        <w:tc>
          <w:tcPr>
            <w:tcW w:w="534" w:type="dxa"/>
          </w:tcPr>
          <w:p w:rsidR="00215692" w:rsidRPr="00A02AAF" w:rsidRDefault="00215692" w:rsidP="004561FC">
            <w:pPr>
              <w:spacing w:before="60" w:after="0" w:line="240" w:lineRule="auto"/>
              <w:mirrorIndents/>
              <w:jc w:val="both"/>
              <w:rPr>
                <w:rFonts w:ascii="Times New Roman" w:hAnsi="Times New Roman"/>
                <w:sz w:val="28"/>
                <w:szCs w:val="28"/>
              </w:rPr>
            </w:pPr>
          </w:p>
        </w:tc>
        <w:tc>
          <w:tcPr>
            <w:tcW w:w="8079" w:type="dxa"/>
          </w:tcPr>
          <w:p w:rsidR="00215692" w:rsidRPr="00A02AAF" w:rsidRDefault="00215692" w:rsidP="004561FC">
            <w:pPr>
              <w:spacing w:before="60" w:after="0" w:line="240" w:lineRule="auto"/>
              <w:mirrorIndents/>
              <w:jc w:val="both"/>
              <w:rPr>
                <w:rFonts w:ascii="Times New Roman" w:hAnsi="Times New Roman"/>
                <w:sz w:val="28"/>
                <w:szCs w:val="28"/>
              </w:rPr>
            </w:pPr>
            <w:r w:rsidRPr="00A02AAF">
              <w:rPr>
                <w:rFonts w:ascii="Times New Roman" w:hAnsi="Times New Roman"/>
                <w:sz w:val="28"/>
                <w:szCs w:val="28"/>
              </w:rPr>
              <w:t>3.6. Комитет по социальной политике………….…………………</w:t>
            </w:r>
          </w:p>
        </w:tc>
        <w:tc>
          <w:tcPr>
            <w:tcW w:w="709" w:type="dxa"/>
            <w:vAlign w:val="center"/>
          </w:tcPr>
          <w:p w:rsidR="00215692" w:rsidRPr="00E82148" w:rsidRDefault="00215692" w:rsidP="00E82148">
            <w:pPr>
              <w:spacing w:before="60" w:after="0" w:line="240" w:lineRule="auto"/>
              <w:mirrorIndents/>
              <w:jc w:val="center"/>
              <w:rPr>
                <w:rFonts w:ascii="Times New Roman" w:hAnsi="Times New Roman"/>
                <w:sz w:val="28"/>
                <w:szCs w:val="28"/>
              </w:rPr>
            </w:pPr>
            <w:r w:rsidRPr="00E82148">
              <w:rPr>
                <w:rFonts w:ascii="Times New Roman" w:hAnsi="Times New Roman"/>
                <w:sz w:val="28"/>
                <w:szCs w:val="28"/>
              </w:rPr>
              <w:t>20</w:t>
            </w:r>
          </w:p>
        </w:tc>
      </w:tr>
      <w:tr w:rsidR="00215692" w:rsidRPr="00B64101" w:rsidTr="00E82148">
        <w:tc>
          <w:tcPr>
            <w:tcW w:w="534" w:type="dxa"/>
          </w:tcPr>
          <w:p w:rsidR="00215692" w:rsidRPr="004728D2" w:rsidRDefault="00215692" w:rsidP="004561FC">
            <w:pPr>
              <w:pStyle w:val="ad"/>
              <w:numPr>
                <w:ilvl w:val="0"/>
                <w:numId w:val="2"/>
              </w:numPr>
              <w:spacing w:before="60"/>
              <w:ind w:left="0"/>
              <w:contextualSpacing w:val="0"/>
              <w:mirrorIndents/>
              <w:jc w:val="both"/>
              <w:rPr>
                <w:sz w:val="28"/>
                <w:szCs w:val="28"/>
              </w:rPr>
            </w:pPr>
            <w:r w:rsidRPr="004728D2">
              <w:rPr>
                <w:sz w:val="28"/>
                <w:szCs w:val="28"/>
              </w:rPr>
              <w:t>4.</w:t>
            </w:r>
          </w:p>
        </w:tc>
        <w:tc>
          <w:tcPr>
            <w:tcW w:w="8079" w:type="dxa"/>
          </w:tcPr>
          <w:p w:rsidR="00215692" w:rsidRPr="004728D2" w:rsidRDefault="00215692" w:rsidP="004561FC">
            <w:pPr>
              <w:spacing w:before="60" w:after="0" w:line="240" w:lineRule="auto"/>
              <w:mirrorIndents/>
              <w:jc w:val="both"/>
              <w:rPr>
                <w:rFonts w:ascii="Times New Roman" w:hAnsi="Times New Roman"/>
                <w:sz w:val="28"/>
                <w:szCs w:val="28"/>
              </w:rPr>
            </w:pPr>
            <w:r w:rsidRPr="004728D2">
              <w:rPr>
                <w:rFonts w:ascii="Times New Roman" w:hAnsi="Times New Roman"/>
                <w:sz w:val="28"/>
                <w:szCs w:val="28"/>
              </w:rPr>
              <w:t>Участие Законодательного Собрания Забайкальского края в законодательной деятельности на федеральном уровне…………….</w:t>
            </w:r>
          </w:p>
        </w:tc>
        <w:tc>
          <w:tcPr>
            <w:tcW w:w="709" w:type="dxa"/>
            <w:vAlign w:val="center"/>
          </w:tcPr>
          <w:p w:rsidR="00215692" w:rsidRPr="00E82148" w:rsidRDefault="00215692" w:rsidP="00E82148">
            <w:pPr>
              <w:spacing w:before="60" w:after="0" w:line="240" w:lineRule="auto"/>
              <w:mirrorIndents/>
              <w:jc w:val="center"/>
              <w:rPr>
                <w:rFonts w:ascii="Times New Roman" w:hAnsi="Times New Roman"/>
                <w:sz w:val="28"/>
                <w:szCs w:val="28"/>
              </w:rPr>
            </w:pPr>
          </w:p>
          <w:p w:rsidR="00215692" w:rsidRPr="00E82148" w:rsidRDefault="00215692" w:rsidP="00E82148">
            <w:pPr>
              <w:spacing w:after="0" w:line="240" w:lineRule="auto"/>
              <w:mirrorIndents/>
              <w:jc w:val="center"/>
              <w:rPr>
                <w:rFonts w:ascii="Times New Roman" w:hAnsi="Times New Roman"/>
                <w:sz w:val="28"/>
                <w:szCs w:val="28"/>
              </w:rPr>
            </w:pPr>
            <w:r w:rsidRPr="00E82148">
              <w:rPr>
                <w:rFonts w:ascii="Times New Roman" w:hAnsi="Times New Roman"/>
                <w:sz w:val="28"/>
                <w:szCs w:val="28"/>
              </w:rPr>
              <w:t>22</w:t>
            </w:r>
          </w:p>
        </w:tc>
      </w:tr>
      <w:tr w:rsidR="00215692" w:rsidRPr="003379AA" w:rsidTr="00E82148">
        <w:tc>
          <w:tcPr>
            <w:tcW w:w="534" w:type="dxa"/>
          </w:tcPr>
          <w:p w:rsidR="00215692" w:rsidRPr="003379AA" w:rsidRDefault="00215692" w:rsidP="004561FC">
            <w:pPr>
              <w:pStyle w:val="ad"/>
              <w:numPr>
                <w:ilvl w:val="0"/>
                <w:numId w:val="2"/>
              </w:numPr>
              <w:spacing w:before="60"/>
              <w:ind w:left="0"/>
              <w:contextualSpacing w:val="0"/>
              <w:mirrorIndents/>
              <w:jc w:val="both"/>
              <w:rPr>
                <w:sz w:val="28"/>
                <w:szCs w:val="28"/>
              </w:rPr>
            </w:pPr>
            <w:r w:rsidRPr="003379AA">
              <w:rPr>
                <w:sz w:val="28"/>
                <w:szCs w:val="28"/>
              </w:rPr>
              <w:t>5.</w:t>
            </w:r>
          </w:p>
        </w:tc>
        <w:tc>
          <w:tcPr>
            <w:tcW w:w="8079" w:type="dxa"/>
          </w:tcPr>
          <w:p w:rsidR="00215692" w:rsidRPr="003379AA" w:rsidRDefault="00215692" w:rsidP="004561FC">
            <w:pPr>
              <w:spacing w:before="60" w:after="0" w:line="240" w:lineRule="auto"/>
              <w:mirrorIndents/>
              <w:jc w:val="both"/>
              <w:rPr>
                <w:rFonts w:ascii="Times New Roman" w:hAnsi="Times New Roman"/>
                <w:sz w:val="28"/>
                <w:szCs w:val="28"/>
              </w:rPr>
            </w:pPr>
            <w:r w:rsidRPr="003379AA">
              <w:rPr>
                <w:rFonts w:ascii="Times New Roman" w:hAnsi="Times New Roman"/>
                <w:sz w:val="28"/>
                <w:szCs w:val="28"/>
              </w:rPr>
              <w:t>Об актах прокурорского реагирования, поступивших в Законодательное Собрание Забайкальского края, и об оспаривании нормативных правовых актов, принятых Законодательным Собранием Забайкальского края………………………………………………...</w:t>
            </w:r>
          </w:p>
        </w:tc>
        <w:tc>
          <w:tcPr>
            <w:tcW w:w="709" w:type="dxa"/>
            <w:vAlign w:val="center"/>
          </w:tcPr>
          <w:p w:rsidR="00215692" w:rsidRPr="00E82148" w:rsidRDefault="00215692" w:rsidP="00E82148">
            <w:pPr>
              <w:spacing w:before="60" w:after="0" w:line="240" w:lineRule="auto"/>
              <w:mirrorIndents/>
              <w:jc w:val="center"/>
              <w:rPr>
                <w:rFonts w:ascii="Times New Roman" w:hAnsi="Times New Roman"/>
                <w:sz w:val="28"/>
                <w:szCs w:val="28"/>
              </w:rPr>
            </w:pPr>
          </w:p>
          <w:p w:rsidR="00215692" w:rsidRPr="00E82148" w:rsidRDefault="00215692" w:rsidP="00E82148">
            <w:pPr>
              <w:spacing w:before="60" w:after="0" w:line="240" w:lineRule="auto"/>
              <w:mirrorIndents/>
              <w:jc w:val="center"/>
              <w:rPr>
                <w:rFonts w:ascii="Times New Roman" w:hAnsi="Times New Roman"/>
                <w:sz w:val="28"/>
                <w:szCs w:val="28"/>
              </w:rPr>
            </w:pPr>
          </w:p>
          <w:p w:rsidR="00215692" w:rsidRPr="00E82148" w:rsidRDefault="00215692" w:rsidP="00E82148">
            <w:pPr>
              <w:spacing w:before="240" w:after="0" w:line="240" w:lineRule="auto"/>
              <w:mirrorIndents/>
              <w:jc w:val="center"/>
              <w:rPr>
                <w:rFonts w:ascii="Times New Roman" w:hAnsi="Times New Roman"/>
                <w:sz w:val="28"/>
                <w:szCs w:val="28"/>
              </w:rPr>
            </w:pPr>
            <w:r w:rsidRPr="00E82148">
              <w:rPr>
                <w:rFonts w:ascii="Times New Roman" w:hAnsi="Times New Roman"/>
                <w:sz w:val="28"/>
                <w:szCs w:val="28"/>
              </w:rPr>
              <w:t>2</w:t>
            </w:r>
            <w:r w:rsidR="00E82148" w:rsidRPr="00E82148">
              <w:rPr>
                <w:rFonts w:ascii="Times New Roman" w:hAnsi="Times New Roman"/>
                <w:sz w:val="28"/>
                <w:szCs w:val="28"/>
              </w:rPr>
              <w:t>4</w:t>
            </w:r>
          </w:p>
        </w:tc>
      </w:tr>
      <w:tr w:rsidR="00215692" w:rsidRPr="00835CE8" w:rsidTr="00E82148">
        <w:tc>
          <w:tcPr>
            <w:tcW w:w="534" w:type="dxa"/>
          </w:tcPr>
          <w:p w:rsidR="00215692" w:rsidRPr="00835CE8" w:rsidRDefault="00215692" w:rsidP="004561FC">
            <w:pPr>
              <w:pStyle w:val="ad"/>
              <w:numPr>
                <w:ilvl w:val="0"/>
                <w:numId w:val="2"/>
              </w:numPr>
              <w:spacing w:before="60"/>
              <w:ind w:left="0"/>
              <w:contextualSpacing w:val="0"/>
              <w:mirrorIndents/>
              <w:jc w:val="both"/>
              <w:rPr>
                <w:sz w:val="28"/>
                <w:szCs w:val="28"/>
              </w:rPr>
            </w:pPr>
            <w:r w:rsidRPr="00835CE8">
              <w:rPr>
                <w:sz w:val="28"/>
                <w:szCs w:val="28"/>
              </w:rPr>
              <w:t>6.</w:t>
            </w:r>
          </w:p>
        </w:tc>
        <w:tc>
          <w:tcPr>
            <w:tcW w:w="8079" w:type="dxa"/>
          </w:tcPr>
          <w:p w:rsidR="00215692" w:rsidRPr="00835CE8" w:rsidRDefault="00215692" w:rsidP="004561FC">
            <w:pPr>
              <w:spacing w:before="60" w:after="0" w:line="240" w:lineRule="auto"/>
              <w:mirrorIndents/>
              <w:jc w:val="both"/>
              <w:rPr>
                <w:rFonts w:ascii="Times New Roman" w:hAnsi="Times New Roman"/>
                <w:sz w:val="28"/>
                <w:szCs w:val="28"/>
              </w:rPr>
            </w:pPr>
            <w:r w:rsidRPr="00835CE8">
              <w:rPr>
                <w:rFonts w:ascii="Times New Roman" w:hAnsi="Times New Roman"/>
                <w:sz w:val="28"/>
                <w:szCs w:val="28"/>
              </w:rPr>
              <w:t xml:space="preserve">Деятельность депутатских объединений в Законодательном </w:t>
            </w:r>
            <w:r>
              <w:rPr>
                <w:rFonts w:ascii="Times New Roman" w:hAnsi="Times New Roman"/>
                <w:sz w:val="28"/>
                <w:szCs w:val="28"/>
              </w:rPr>
              <w:t xml:space="preserve">   </w:t>
            </w:r>
            <w:r w:rsidRPr="00835CE8">
              <w:rPr>
                <w:rFonts w:ascii="Times New Roman" w:hAnsi="Times New Roman"/>
                <w:sz w:val="28"/>
                <w:szCs w:val="28"/>
              </w:rPr>
              <w:t>Собрании Заба</w:t>
            </w:r>
            <w:r>
              <w:rPr>
                <w:rFonts w:ascii="Times New Roman" w:hAnsi="Times New Roman"/>
                <w:sz w:val="28"/>
                <w:szCs w:val="28"/>
              </w:rPr>
              <w:t>йкальского края……………..………………………</w:t>
            </w:r>
            <w:r w:rsidRPr="00835CE8">
              <w:rPr>
                <w:rFonts w:ascii="Times New Roman" w:hAnsi="Times New Roman"/>
                <w:sz w:val="28"/>
                <w:szCs w:val="28"/>
              </w:rPr>
              <w:t>.</w:t>
            </w:r>
          </w:p>
        </w:tc>
        <w:tc>
          <w:tcPr>
            <w:tcW w:w="709" w:type="dxa"/>
            <w:vAlign w:val="center"/>
          </w:tcPr>
          <w:p w:rsidR="00E82148" w:rsidRDefault="00E82148" w:rsidP="00E82148">
            <w:pPr>
              <w:spacing w:after="0" w:line="240" w:lineRule="auto"/>
              <w:mirrorIndents/>
              <w:jc w:val="center"/>
              <w:rPr>
                <w:rFonts w:ascii="Times New Roman" w:hAnsi="Times New Roman"/>
                <w:sz w:val="28"/>
                <w:szCs w:val="28"/>
              </w:rPr>
            </w:pPr>
          </w:p>
          <w:p w:rsidR="00215692" w:rsidRPr="00E82148" w:rsidRDefault="00215692" w:rsidP="00E82148">
            <w:pPr>
              <w:spacing w:after="0" w:line="240" w:lineRule="auto"/>
              <w:mirrorIndents/>
              <w:jc w:val="center"/>
              <w:rPr>
                <w:rFonts w:ascii="Times New Roman" w:hAnsi="Times New Roman"/>
                <w:sz w:val="28"/>
                <w:szCs w:val="28"/>
              </w:rPr>
            </w:pPr>
            <w:r w:rsidRPr="00E82148">
              <w:rPr>
                <w:rFonts w:ascii="Times New Roman" w:hAnsi="Times New Roman"/>
                <w:sz w:val="28"/>
                <w:szCs w:val="28"/>
              </w:rPr>
              <w:t>2</w:t>
            </w:r>
            <w:r w:rsidR="00E82148" w:rsidRPr="00E82148">
              <w:rPr>
                <w:rFonts w:ascii="Times New Roman" w:hAnsi="Times New Roman"/>
                <w:sz w:val="28"/>
                <w:szCs w:val="28"/>
              </w:rPr>
              <w:t>6</w:t>
            </w:r>
          </w:p>
        </w:tc>
      </w:tr>
      <w:tr w:rsidR="00215692" w:rsidRPr="00014439" w:rsidTr="00E82148">
        <w:tc>
          <w:tcPr>
            <w:tcW w:w="534" w:type="dxa"/>
          </w:tcPr>
          <w:p w:rsidR="00215692" w:rsidRPr="00014439" w:rsidRDefault="00215692" w:rsidP="004561FC">
            <w:pPr>
              <w:pStyle w:val="ad"/>
              <w:numPr>
                <w:ilvl w:val="0"/>
                <w:numId w:val="2"/>
              </w:numPr>
              <w:spacing w:before="60"/>
              <w:ind w:left="0"/>
              <w:contextualSpacing w:val="0"/>
              <w:mirrorIndents/>
              <w:jc w:val="both"/>
              <w:rPr>
                <w:sz w:val="28"/>
                <w:szCs w:val="28"/>
              </w:rPr>
            </w:pPr>
            <w:r w:rsidRPr="00014439">
              <w:rPr>
                <w:sz w:val="28"/>
                <w:szCs w:val="28"/>
              </w:rPr>
              <w:t>7.</w:t>
            </w:r>
          </w:p>
        </w:tc>
        <w:tc>
          <w:tcPr>
            <w:tcW w:w="8079" w:type="dxa"/>
          </w:tcPr>
          <w:p w:rsidR="00215692" w:rsidRPr="00014439" w:rsidRDefault="00215692" w:rsidP="004561FC">
            <w:pPr>
              <w:spacing w:before="60" w:after="0" w:line="240" w:lineRule="auto"/>
              <w:mirrorIndents/>
              <w:jc w:val="both"/>
              <w:rPr>
                <w:rFonts w:ascii="Times New Roman" w:hAnsi="Times New Roman"/>
                <w:sz w:val="28"/>
                <w:szCs w:val="28"/>
              </w:rPr>
            </w:pPr>
            <w:r w:rsidRPr="00014439">
              <w:rPr>
                <w:rFonts w:ascii="Times New Roman" w:hAnsi="Times New Roman"/>
                <w:sz w:val="28"/>
                <w:szCs w:val="28"/>
              </w:rPr>
              <w:t>Взаимодействие Законодательного Собрания Забайкальского края с представительными органами местного самоуправления</w:t>
            </w:r>
          </w:p>
        </w:tc>
        <w:tc>
          <w:tcPr>
            <w:tcW w:w="709" w:type="dxa"/>
            <w:vAlign w:val="center"/>
          </w:tcPr>
          <w:p w:rsidR="00E82148" w:rsidRDefault="00E82148" w:rsidP="00E82148">
            <w:pPr>
              <w:spacing w:after="0" w:line="240" w:lineRule="auto"/>
              <w:mirrorIndents/>
              <w:jc w:val="center"/>
              <w:rPr>
                <w:rFonts w:ascii="Times New Roman" w:hAnsi="Times New Roman"/>
                <w:sz w:val="28"/>
                <w:szCs w:val="28"/>
              </w:rPr>
            </w:pPr>
          </w:p>
          <w:p w:rsidR="00215692" w:rsidRPr="00E82148" w:rsidRDefault="00215692" w:rsidP="00E82148">
            <w:pPr>
              <w:spacing w:after="0" w:line="240" w:lineRule="auto"/>
              <w:mirrorIndents/>
              <w:jc w:val="center"/>
              <w:rPr>
                <w:rFonts w:ascii="Times New Roman" w:hAnsi="Times New Roman"/>
                <w:sz w:val="28"/>
                <w:szCs w:val="28"/>
              </w:rPr>
            </w:pPr>
            <w:r w:rsidRPr="00E82148">
              <w:rPr>
                <w:rFonts w:ascii="Times New Roman" w:hAnsi="Times New Roman"/>
                <w:sz w:val="28"/>
                <w:szCs w:val="28"/>
              </w:rPr>
              <w:t>33</w:t>
            </w:r>
          </w:p>
        </w:tc>
      </w:tr>
      <w:tr w:rsidR="00215692" w:rsidRPr="00B64101" w:rsidTr="00E82148">
        <w:tc>
          <w:tcPr>
            <w:tcW w:w="534" w:type="dxa"/>
          </w:tcPr>
          <w:p w:rsidR="00215692" w:rsidRPr="00835CE8" w:rsidRDefault="00215692" w:rsidP="004561FC">
            <w:pPr>
              <w:pStyle w:val="ad"/>
              <w:numPr>
                <w:ilvl w:val="0"/>
                <w:numId w:val="2"/>
              </w:numPr>
              <w:spacing w:before="60"/>
              <w:ind w:left="0"/>
              <w:contextualSpacing w:val="0"/>
              <w:mirrorIndents/>
              <w:jc w:val="both"/>
              <w:rPr>
                <w:sz w:val="28"/>
                <w:szCs w:val="28"/>
              </w:rPr>
            </w:pPr>
            <w:r w:rsidRPr="00835CE8">
              <w:rPr>
                <w:sz w:val="28"/>
                <w:szCs w:val="28"/>
              </w:rPr>
              <w:t>8.</w:t>
            </w:r>
          </w:p>
        </w:tc>
        <w:tc>
          <w:tcPr>
            <w:tcW w:w="8079" w:type="dxa"/>
          </w:tcPr>
          <w:p w:rsidR="00215692" w:rsidRPr="00835CE8" w:rsidRDefault="00215692" w:rsidP="004561FC">
            <w:pPr>
              <w:spacing w:before="60" w:after="0" w:line="240" w:lineRule="auto"/>
              <w:mirrorIndents/>
              <w:jc w:val="both"/>
              <w:rPr>
                <w:rFonts w:ascii="Times New Roman" w:hAnsi="Times New Roman"/>
                <w:sz w:val="28"/>
                <w:szCs w:val="28"/>
              </w:rPr>
            </w:pPr>
            <w:r w:rsidRPr="00835CE8">
              <w:rPr>
                <w:rFonts w:ascii="Times New Roman" w:hAnsi="Times New Roman"/>
                <w:sz w:val="28"/>
                <w:szCs w:val="28"/>
              </w:rPr>
              <w:t>Деятельность Собрания представителей Агинского Бурятского округа……………………………………………………………….</w:t>
            </w:r>
          </w:p>
        </w:tc>
        <w:tc>
          <w:tcPr>
            <w:tcW w:w="709" w:type="dxa"/>
            <w:vAlign w:val="center"/>
          </w:tcPr>
          <w:p w:rsidR="00E82148" w:rsidRDefault="00E82148" w:rsidP="00E82148">
            <w:pPr>
              <w:spacing w:after="0" w:line="240" w:lineRule="auto"/>
              <w:mirrorIndents/>
              <w:jc w:val="center"/>
              <w:rPr>
                <w:rFonts w:ascii="Times New Roman" w:hAnsi="Times New Roman"/>
                <w:sz w:val="28"/>
                <w:szCs w:val="28"/>
              </w:rPr>
            </w:pPr>
          </w:p>
          <w:p w:rsidR="00215692" w:rsidRPr="00E82148" w:rsidRDefault="00215692" w:rsidP="00E82148">
            <w:pPr>
              <w:spacing w:after="0" w:line="240" w:lineRule="auto"/>
              <w:mirrorIndents/>
              <w:jc w:val="center"/>
              <w:rPr>
                <w:rFonts w:ascii="Times New Roman" w:hAnsi="Times New Roman"/>
                <w:sz w:val="28"/>
                <w:szCs w:val="28"/>
              </w:rPr>
            </w:pPr>
            <w:r w:rsidRPr="00E82148">
              <w:rPr>
                <w:rFonts w:ascii="Times New Roman" w:hAnsi="Times New Roman"/>
                <w:sz w:val="28"/>
                <w:szCs w:val="28"/>
              </w:rPr>
              <w:t>3</w:t>
            </w:r>
            <w:r w:rsidR="00E82148" w:rsidRPr="00E82148">
              <w:rPr>
                <w:rFonts w:ascii="Times New Roman" w:hAnsi="Times New Roman"/>
                <w:sz w:val="28"/>
                <w:szCs w:val="28"/>
              </w:rPr>
              <w:t>4</w:t>
            </w:r>
          </w:p>
        </w:tc>
      </w:tr>
      <w:tr w:rsidR="00215692" w:rsidRPr="00B64101" w:rsidTr="00E82148">
        <w:tc>
          <w:tcPr>
            <w:tcW w:w="534" w:type="dxa"/>
          </w:tcPr>
          <w:p w:rsidR="00215692" w:rsidRPr="00D42A1C" w:rsidRDefault="00215692" w:rsidP="004561FC">
            <w:pPr>
              <w:pStyle w:val="ad"/>
              <w:numPr>
                <w:ilvl w:val="0"/>
                <w:numId w:val="2"/>
              </w:numPr>
              <w:spacing w:before="60"/>
              <w:ind w:left="0"/>
              <w:contextualSpacing w:val="0"/>
              <w:mirrorIndents/>
              <w:jc w:val="both"/>
              <w:rPr>
                <w:sz w:val="28"/>
                <w:szCs w:val="28"/>
              </w:rPr>
            </w:pPr>
            <w:r w:rsidRPr="00D42A1C">
              <w:rPr>
                <w:sz w:val="28"/>
                <w:szCs w:val="28"/>
              </w:rPr>
              <w:t>9.</w:t>
            </w:r>
          </w:p>
        </w:tc>
        <w:tc>
          <w:tcPr>
            <w:tcW w:w="8079" w:type="dxa"/>
          </w:tcPr>
          <w:p w:rsidR="00215692" w:rsidRPr="00D42A1C" w:rsidRDefault="00215692" w:rsidP="004561FC">
            <w:pPr>
              <w:spacing w:before="60" w:after="0" w:line="240" w:lineRule="auto"/>
              <w:mirrorIndents/>
              <w:jc w:val="both"/>
              <w:rPr>
                <w:rFonts w:ascii="Times New Roman" w:hAnsi="Times New Roman"/>
                <w:sz w:val="28"/>
                <w:szCs w:val="28"/>
              </w:rPr>
            </w:pPr>
            <w:r w:rsidRPr="00D42A1C">
              <w:rPr>
                <w:rFonts w:ascii="Times New Roman" w:hAnsi="Times New Roman"/>
                <w:sz w:val="28"/>
                <w:szCs w:val="28"/>
              </w:rPr>
              <w:t>Деятельность Молодежного парламента при Законодательном Собрании Забайкальского края………..…………………………..</w:t>
            </w:r>
          </w:p>
        </w:tc>
        <w:tc>
          <w:tcPr>
            <w:tcW w:w="709" w:type="dxa"/>
            <w:vAlign w:val="center"/>
          </w:tcPr>
          <w:p w:rsidR="00215692" w:rsidRPr="00E82148" w:rsidRDefault="00215692" w:rsidP="00E82148">
            <w:pPr>
              <w:spacing w:before="60" w:after="0" w:line="240" w:lineRule="auto"/>
              <w:mirrorIndents/>
              <w:jc w:val="center"/>
              <w:rPr>
                <w:rFonts w:ascii="Times New Roman" w:hAnsi="Times New Roman"/>
                <w:sz w:val="28"/>
                <w:szCs w:val="28"/>
              </w:rPr>
            </w:pPr>
          </w:p>
          <w:p w:rsidR="00215692" w:rsidRPr="00E82148" w:rsidRDefault="00E82148" w:rsidP="00E82148">
            <w:pPr>
              <w:spacing w:after="0" w:line="240" w:lineRule="auto"/>
              <w:mirrorIndents/>
              <w:jc w:val="center"/>
              <w:rPr>
                <w:rFonts w:ascii="Times New Roman" w:hAnsi="Times New Roman"/>
                <w:sz w:val="28"/>
                <w:szCs w:val="28"/>
              </w:rPr>
            </w:pPr>
            <w:r w:rsidRPr="00E82148">
              <w:rPr>
                <w:rFonts w:ascii="Times New Roman" w:hAnsi="Times New Roman"/>
                <w:sz w:val="28"/>
                <w:szCs w:val="28"/>
              </w:rPr>
              <w:t>37</w:t>
            </w:r>
          </w:p>
        </w:tc>
      </w:tr>
      <w:tr w:rsidR="00215692" w:rsidRPr="00640F0A" w:rsidTr="00E82148">
        <w:tc>
          <w:tcPr>
            <w:tcW w:w="534" w:type="dxa"/>
          </w:tcPr>
          <w:p w:rsidR="00215692" w:rsidRPr="00640F0A" w:rsidRDefault="00215692" w:rsidP="004561FC">
            <w:pPr>
              <w:pStyle w:val="ad"/>
              <w:spacing w:before="60"/>
              <w:ind w:left="0" w:hanging="142"/>
              <w:contextualSpacing w:val="0"/>
              <w:mirrorIndents/>
              <w:jc w:val="both"/>
              <w:rPr>
                <w:sz w:val="28"/>
                <w:szCs w:val="28"/>
              </w:rPr>
            </w:pPr>
            <w:r w:rsidRPr="00640F0A">
              <w:rPr>
                <w:sz w:val="28"/>
                <w:szCs w:val="28"/>
              </w:rPr>
              <w:t>10.</w:t>
            </w:r>
          </w:p>
        </w:tc>
        <w:tc>
          <w:tcPr>
            <w:tcW w:w="8079" w:type="dxa"/>
          </w:tcPr>
          <w:p w:rsidR="00215692" w:rsidRPr="00640F0A" w:rsidRDefault="00215692" w:rsidP="004561FC">
            <w:pPr>
              <w:spacing w:before="60" w:after="0" w:line="240" w:lineRule="auto"/>
              <w:mirrorIndents/>
              <w:jc w:val="both"/>
              <w:rPr>
                <w:rFonts w:ascii="Times New Roman" w:hAnsi="Times New Roman"/>
                <w:sz w:val="28"/>
                <w:szCs w:val="28"/>
              </w:rPr>
            </w:pPr>
            <w:r w:rsidRPr="00640F0A">
              <w:rPr>
                <w:rFonts w:ascii="Times New Roman" w:hAnsi="Times New Roman"/>
                <w:sz w:val="28"/>
                <w:szCs w:val="28"/>
              </w:rPr>
              <w:t xml:space="preserve">Об обращениях граждан, поступивших в Законодательное </w:t>
            </w:r>
            <w:r>
              <w:rPr>
                <w:rFonts w:ascii="Times New Roman" w:hAnsi="Times New Roman"/>
                <w:sz w:val="28"/>
                <w:szCs w:val="28"/>
              </w:rPr>
              <w:t xml:space="preserve">     </w:t>
            </w:r>
            <w:r w:rsidRPr="00640F0A">
              <w:rPr>
                <w:rFonts w:ascii="Times New Roman" w:hAnsi="Times New Roman"/>
                <w:sz w:val="28"/>
                <w:szCs w:val="28"/>
              </w:rPr>
              <w:t>Собрание Забайкальского края, и организации личного приема…</w:t>
            </w:r>
          </w:p>
        </w:tc>
        <w:tc>
          <w:tcPr>
            <w:tcW w:w="709" w:type="dxa"/>
            <w:vAlign w:val="center"/>
          </w:tcPr>
          <w:p w:rsidR="00E82148" w:rsidRDefault="00E82148" w:rsidP="00E82148">
            <w:pPr>
              <w:spacing w:after="0" w:line="240" w:lineRule="auto"/>
              <w:mirrorIndents/>
              <w:jc w:val="center"/>
              <w:rPr>
                <w:rFonts w:ascii="Times New Roman" w:hAnsi="Times New Roman"/>
                <w:sz w:val="28"/>
                <w:szCs w:val="28"/>
              </w:rPr>
            </w:pPr>
          </w:p>
          <w:p w:rsidR="00215692" w:rsidRPr="00E82148" w:rsidRDefault="00E82148" w:rsidP="00E82148">
            <w:pPr>
              <w:spacing w:after="0" w:line="240" w:lineRule="auto"/>
              <w:mirrorIndents/>
              <w:jc w:val="center"/>
              <w:rPr>
                <w:rFonts w:ascii="Times New Roman" w:hAnsi="Times New Roman"/>
                <w:sz w:val="28"/>
                <w:szCs w:val="28"/>
              </w:rPr>
            </w:pPr>
            <w:r w:rsidRPr="00E82148">
              <w:rPr>
                <w:rFonts w:ascii="Times New Roman" w:hAnsi="Times New Roman"/>
                <w:sz w:val="28"/>
                <w:szCs w:val="28"/>
              </w:rPr>
              <w:t>39</w:t>
            </w:r>
          </w:p>
        </w:tc>
      </w:tr>
      <w:tr w:rsidR="00215692" w:rsidRPr="00DE745B" w:rsidTr="00E82148">
        <w:tc>
          <w:tcPr>
            <w:tcW w:w="534" w:type="dxa"/>
          </w:tcPr>
          <w:p w:rsidR="00215692" w:rsidRPr="00DE745B" w:rsidRDefault="00215692" w:rsidP="004561FC">
            <w:pPr>
              <w:pStyle w:val="ad"/>
              <w:spacing w:before="60"/>
              <w:ind w:left="0" w:hanging="142"/>
              <w:contextualSpacing w:val="0"/>
              <w:mirrorIndents/>
              <w:jc w:val="both"/>
              <w:rPr>
                <w:sz w:val="28"/>
                <w:szCs w:val="28"/>
              </w:rPr>
            </w:pPr>
            <w:r w:rsidRPr="00DE745B">
              <w:rPr>
                <w:sz w:val="28"/>
                <w:szCs w:val="28"/>
              </w:rPr>
              <w:t>11.</w:t>
            </w:r>
          </w:p>
        </w:tc>
        <w:tc>
          <w:tcPr>
            <w:tcW w:w="8079" w:type="dxa"/>
          </w:tcPr>
          <w:p w:rsidR="00215692" w:rsidRPr="00DE745B" w:rsidRDefault="00215692" w:rsidP="0041217A">
            <w:pPr>
              <w:spacing w:before="60" w:after="0" w:line="240" w:lineRule="auto"/>
              <w:mirrorIndents/>
              <w:jc w:val="both"/>
              <w:rPr>
                <w:rFonts w:ascii="Times New Roman" w:hAnsi="Times New Roman"/>
                <w:sz w:val="28"/>
                <w:szCs w:val="28"/>
              </w:rPr>
            </w:pPr>
            <w:r w:rsidRPr="00DE745B">
              <w:rPr>
                <w:rFonts w:ascii="Times New Roman" w:hAnsi="Times New Roman"/>
                <w:sz w:val="28"/>
                <w:szCs w:val="28"/>
              </w:rPr>
              <w:t>Информ</w:t>
            </w:r>
            <w:r w:rsidR="0041217A">
              <w:rPr>
                <w:rFonts w:ascii="Times New Roman" w:hAnsi="Times New Roman"/>
                <w:sz w:val="28"/>
                <w:szCs w:val="28"/>
              </w:rPr>
              <w:t>ирование</w:t>
            </w:r>
            <w:r w:rsidRPr="00DE745B">
              <w:rPr>
                <w:rFonts w:ascii="Times New Roman" w:hAnsi="Times New Roman"/>
                <w:sz w:val="28"/>
                <w:szCs w:val="28"/>
              </w:rPr>
              <w:t xml:space="preserve"> о деятельности Законодательного Собрания Забайкальского края …………………………………………….…</w:t>
            </w:r>
          </w:p>
        </w:tc>
        <w:tc>
          <w:tcPr>
            <w:tcW w:w="709" w:type="dxa"/>
            <w:vAlign w:val="center"/>
          </w:tcPr>
          <w:p w:rsidR="00E82148" w:rsidRDefault="00E82148" w:rsidP="00E82148">
            <w:pPr>
              <w:spacing w:after="0" w:line="240" w:lineRule="auto"/>
              <w:mirrorIndents/>
              <w:jc w:val="center"/>
              <w:rPr>
                <w:rFonts w:ascii="Times New Roman" w:hAnsi="Times New Roman"/>
                <w:sz w:val="28"/>
                <w:szCs w:val="28"/>
              </w:rPr>
            </w:pPr>
          </w:p>
          <w:p w:rsidR="00215692" w:rsidRPr="00E82148" w:rsidRDefault="00E82148" w:rsidP="00E82148">
            <w:pPr>
              <w:spacing w:after="0" w:line="240" w:lineRule="auto"/>
              <w:mirrorIndents/>
              <w:jc w:val="center"/>
              <w:rPr>
                <w:rFonts w:ascii="Times New Roman" w:hAnsi="Times New Roman"/>
                <w:sz w:val="28"/>
                <w:szCs w:val="28"/>
              </w:rPr>
            </w:pPr>
            <w:r w:rsidRPr="00E82148">
              <w:rPr>
                <w:rFonts w:ascii="Times New Roman" w:hAnsi="Times New Roman"/>
                <w:sz w:val="28"/>
                <w:szCs w:val="28"/>
              </w:rPr>
              <w:t>40</w:t>
            </w:r>
          </w:p>
        </w:tc>
      </w:tr>
      <w:tr w:rsidR="00215692" w:rsidRPr="009B7E69" w:rsidTr="00E82148">
        <w:tc>
          <w:tcPr>
            <w:tcW w:w="534" w:type="dxa"/>
          </w:tcPr>
          <w:p w:rsidR="00215692" w:rsidRPr="009B7E69" w:rsidRDefault="00215692" w:rsidP="004561FC">
            <w:pPr>
              <w:pStyle w:val="ad"/>
              <w:spacing w:before="60"/>
              <w:ind w:left="0"/>
              <w:contextualSpacing w:val="0"/>
              <w:mirrorIndents/>
              <w:jc w:val="both"/>
              <w:rPr>
                <w:sz w:val="28"/>
                <w:szCs w:val="28"/>
              </w:rPr>
            </w:pPr>
          </w:p>
        </w:tc>
        <w:tc>
          <w:tcPr>
            <w:tcW w:w="8079" w:type="dxa"/>
          </w:tcPr>
          <w:p w:rsidR="00215692" w:rsidRPr="009B7E69" w:rsidRDefault="00215692" w:rsidP="004561FC">
            <w:pPr>
              <w:spacing w:before="60" w:after="0" w:line="240" w:lineRule="auto"/>
              <w:mirrorIndents/>
              <w:jc w:val="both"/>
              <w:rPr>
                <w:rFonts w:ascii="Times New Roman" w:hAnsi="Times New Roman"/>
                <w:sz w:val="28"/>
                <w:szCs w:val="28"/>
              </w:rPr>
            </w:pPr>
            <w:r w:rsidRPr="009B7E69">
              <w:rPr>
                <w:rFonts w:ascii="Times New Roman" w:hAnsi="Times New Roman"/>
                <w:sz w:val="28"/>
                <w:szCs w:val="28"/>
              </w:rPr>
              <w:t>Заключение…………………..………………………………………</w:t>
            </w:r>
          </w:p>
        </w:tc>
        <w:tc>
          <w:tcPr>
            <w:tcW w:w="709" w:type="dxa"/>
            <w:vAlign w:val="center"/>
          </w:tcPr>
          <w:p w:rsidR="00215692" w:rsidRPr="00E82148" w:rsidRDefault="00E82148" w:rsidP="00E82148">
            <w:pPr>
              <w:spacing w:before="60" w:after="0" w:line="240" w:lineRule="auto"/>
              <w:mirrorIndents/>
              <w:jc w:val="center"/>
              <w:rPr>
                <w:rFonts w:ascii="Times New Roman" w:hAnsi="Times New Roman"/>
                <w:sz w:val="28"/>
                <w:szCs w:val="28"/>
              </w:rPr>
            </w:pPr>
            <w:r w:rsidRPr="00E82148">
              <w:rPr>
                <w:rFonts w:ascii="Times New Roman" w:hAnsi="Times New Roman"/>
                <w:sz w:val="28"/>
                <w:szCs w:val="28"/>
              </w:rPr>
              <w:t>42</w:t>
            </w:r>
          </w:p>
        </w:tc>
      </w:tr>
    </w:tbl>
    <w:p w:rsidR="00215692" w:rsidRPr="009B7E69" w:rsidRDefault="00215692" w:rsidP="00215692">
      <w:pPr>
        <w:spacing w:before="60" w:after="0" w:line="240" w:lineRule="auto"/>
        <w:mirrorIndents/>
        <w:jc w:val="both"/>
        <w:rPr>
          <w:rFonts w:ascii="Times New Roman" w:hAnsi="Times New Roman"/>
          <w:sz w:val="26"/>
          <w:szCs w:val="26"/>
        </w:rPr>
      </w:pPr>
    </w:p>
    <w:p w:rsidR="00977008" w:rsidRPr="009B7E69" w:rsidRDefault="00977008" w:rsidP="00BA72E7">
      <w:pPr>
        <w:pStyle w:val="a4"/>
        <w:spacing w:after="0"/>
        <w:ind w:left="0"/>
        <w:jc w:val="both"/>
        <w:outlineLvl w:val="0"/>
        <w:rPr>
          <w:b/>
          <w:bCs/>
          <w:sz w:val="28"/>
          <w:szCs w:val="28"/>
        </w:rPr>
      </w:pPr>
      <w:bookmarkStart w:id="8" w:name="_Toc378934347"/>
      <w:bookmarkStart w:id="9" w:name="_Toc421090688"/>
      <w:bookmarkEnd w:id="0"/>
      <w:bookmarkEnd w:id="1"/>
      <w:bookmarkEnd w:id="2"/>
      <w:bookmarkEnd w:id="3"/>
      <w:bookmarkEnd w:id="4"/>
      <w:bookmarkEnd w:id="5"/>
      <w:bookmarkEnd w:id="6"/>
      <w:bookmarkEnd w:id="7"/>
    </w:p>
    <w:p w:rsidR="00977008" w:rsidRPr="009B7E69" w:rsidRDefault="00977008" w:rsidP="00BA72E7">
      <w:pPr>
        <w:pStyle w:val="a4"/>
        <w:spacing w:after="0"/>
        <w:ind w:left="0"/>
        <w:jc w:val="both"/>
        <w:outlineLvl w:val="0"/>
        <w:rPr>
          <w:b/>
          <w:bCs/>
          <w:sz w:val="28"/>
          <w:szCs w:val="28"/>
        </w:rPr>
      </w:pPr>
    </w:p>
    <w:p w:rsidR="00977008" w:rsidRPr="009B7E69" w:rsidRDefault="00977008" w:rsidP="00BA72E7">
      <w:pPr>
        <w:pStyle w:val="a4"/>
        <w:spacing w:after="0"/>
        <w:ind w:left="0"/>
        <w:jc w:val="both"/>
        <w:outlineLvl w:val="0"/>
        <w:rPr>
          <w:b/>
          <w:bCs/>
          <w:sz w:val="28"/>
          <w:szCs w:val="28"/>
        </w:rPr>
      </w:pPr>
    </w:p>
    <w:p w:rsidR="00977008" w:rsidRDefault="00977008" w:rsidP="00102D61">
      <w:pPr>
        <w:pStyle w:val="a4"/>
        <w:spacing w:after="0"/>
        <w:ind w:left="0"/>
        <w:jc w:val="center"/>
        <w:outlineLvl w:val="0"/>
        <w:rPr>
          <w:b/>
          <w:bCs/>
          <w:sz w:val="28"/>
          <w:szCs w:val="28"/>
        </w:rPr>
      </w:pPr>
      <w:r w:rsidRPr="00215692">
        <w:rPr>
          <w:b/>
          <w:bCs/>
          <w:sz w:val="28"/>
          <w:szCs w:val="28"/>
        </w:rPr>
        <w:lastRenderedPageBreak/>
        <w:t>Введение</w:t>
      </w:r>
    </w:p>
    <w:p w:rsidR="002110D9" w:rsidRPr="002110D9" w:rsidRDefault="002110D9" w:rsidP="002110D9">
      <w:pPr>
        <w:spacing w:before="120" w:after="0" w:line="240" w:lineRule="auto"/>
        <w:ind w:firstLine="539"/>
        <w:jc w:val="both"/>
        <w:rPr>
          <w:rFonts w:ascii="Times New Roman" w:eastAsia="Times New Roman" w:hAnsi="Times New Roman"/>
          <w:sz w:val="28"/>
          <w:szCs w:val="28"/>
          <w:lang w:eastAsia="ru-RU"/>
        </w:rPr>
      </w:pPr>
      <w:r w:rsidRPr="002110D9">
        <w:rPr>
          <w:rFonts w:ascii="Times New Roman" w:eastAsia="Times New Roman" w:hAnsi="Times New Roman"/>
          <w:sz w:val="28"/>
          <w:szCs w:val="28"/>
          <w:lang w:eastAsia="ru-RU"/>
        </w:rPr>
        <w:t>В данном отчете представлена подробная информация о деятельности Законодательного Собрания Забайкальского края второго созыва</w:t>
      </w:r>
      <w:r w:rsidR="001E0292">
        <w:rPr>
          <w:rFonts w:ascii="Times New Roman" w:eastAsia="Times New Roman" w:hAnsi="Times New Roman"/>
          <w:sz w:val="28"/>
          <w:szCs w:val="28"/>
          <w:lang w:eastAsia="ru-RU"/>
        </w:rPr>
        <w:t xml:space="preserve">            </w:t>
      </w:r>
      <w:r w:rsidRPr="002110D9">
        <w:rPr>
          <w:rFonts w:ascii="Times New Roman" w:eastAsia="Times New Roman" w:hAnsi="Times New Roman"/>
          <w:sz w:val="28"/>
          <w:szCs w:val="28"/>
          <w:lang w:eastAsia="ru-RU"/>
        </w:rPr>
        <w:t xml:space="preserve"> (далее –</w:t>
      </w:r>
      <w:r w:rsidR="001E0292">
        <w:rPr>
          <w:rFonts w:ascii="Times New Roman" w:eastAsia="Times New Roman" w:hAnsi="Times New Roman"/>
          <w:sz w:val="28"/>
          <w:szCs w:val="28"/>
          <w:lang w:eastAsia="ru-RU"/>
        </w:rPr>
        <w:t xml:space="preserve"> </w:t>
      </w:r>
      <w:r w:rsidRPr="002110D9">
        <w:rPr>
          <w:rFonts w:ascii="Times New Roman" w:eastAsia="Times New Roman" w:hAnsi="Times New Roman"/>
          <w:sz w:val="28"/>
          <w:szCs w:val="28"/>
          <w:lang w:eastAsia="ru-RU"/>
        </w:rPr>
        <w:t>Зак</w:t>
      </w:r>
      <w:r w:rsidRPr="002110D9">
        <w:rPr>
          <w:rFonts w:ascii="Times New Roman" w:eastAsia="Times New Roman" w:hAnsi="Times New Roman"/>
          <w:sz w:val="28"/>
          <w:szCs w:val="28"/>
        </w:rPr>
        <w:t xml:space="preserve">онодательного Собрания края) в период с </w:t>
      </w:r>
      <w:r w:rsidR="008E50AB">
        <w:rPr>
          <w:rFonts w:ascii="Times New Roman" w:eastAsia="Times New Roman" w:hAnsi="Times New Roman"/>
          <w:sz w:val="28"/>
          <w:szCs w:val="28"/>
        </w:rPr>
        <w:t xml:space="preserve">1 </w:t>
      </w:r>
      <w:r w:rsidRPr="002110D9">
        <w:rPr>
          <w:rFonts w:ascii="Times New Roman" w:eastAsia="Times New Roman" w:hAnsi="Times New Roman"/>
          <w:sz w:val="28"/>
          <w:szCs w:val="28"/>
        </w:rPr>
        <w:t>января по 5 июля 20</w:t>
      </w:r>
      <w:r w:rsidRPr="002110D9">
        <w:rPr>
          <w:rFonts w:ascii="Times New Roman" w:eastAsia="Times New Roman" w:hAnsi="Times New Roman"/>
          <w:sz w:val="28"/>
          <w:szCs w:val="28"/>
          <w:lang w:eastAsia="ru-RU"/>
        </w:rPr>
        <w:t>1</w:t>
      </w:r>
      <w:r w:rsidRPr="002110D9">
        <w:rPr>
          <w:rFonts w:ascii="Times New Roman" w:eastAsia="Times New Roman" w:hAnsi="Times New Roman"/>
          <w:sz w:val="28"/>
          <w:szCs w:val="28"/>
        </w:rPr>
        <w:t>8</w:t>
      </w:r>
      <w:r w:rsidRPr="002110D9">
        <w:rPr>
          <w:rFonts w:ascii="Times New Roman" w:eastAsia="Times New Roman" w:hAnsi="Times New Roman"/>
          <w:sz w:val="28"/>
          <w:szCs w:val="28"/>
          <w:lang w:eastAsia="ru-RU"/>
        </w:rPr>
        <w:t xml:space="preserve"> год</w:t>
      </w:r>
      <w:r w:rsidRPr="002110D9">
        <w:rPr>
          <w:rFonts w:ascii="Times New Roman" w:eastAsia="Times New Roman" w:hAnsi="Times New Roman"/>
          <w:sz w:val="28"/>
          <w:szCs w:val="28"/>
        </w:rPr>
        <w:t>а</w:t>
      </w:r>
      <w:r w:rsidRPr="002110D9">
        <w:rPr>
          <w:rFonts w:ascii="Times New Roman" w:eastAsia="Times New Roman" w:hAnsi="Times New Roman"/>
          <w:sz w:val="28"/>
          <w:szCs w:val="28"/>
          <w:lang w:eastAsia="ru-RU"/>
        </w:rPr>
        <w:t xml:space="preserve">. </w:t>
      </w:r>
    </w:p>
    <w:p w:rsidR="002110D9" w:rsidRPr="002110D9" w:rsidRDefault="002110D9" w:rsidP="002110D9">
      <w:pPr>
        <w:spacing w:after="0" w:line="240" w:lineRule="auto"/>
        <w:ind w:firstLine="540"/>
        <w:jc w:val="both"/>
        <w:rPr>
          <w:rFonts w:ascii="Times New Roman" w:eastAsia="Times New Roman" w:hAnsi="Times New Roman"/>
          <w:sz w:val="28"/>
          <w:szCs w:val="28"/>
        </w:rPr>
      </w:pPr>
      <w:r w:rsidRPr="002110D9">
        <w:rPr>
          <w:rFonts w:ascii="Times New Roman" w:eastAsia="Times New Roman" w:hAnsi="Times New Roman"/>
          <w:sz w:val="28"/>
          <w:szCs w:val="28"/>
          <w:lang w:eastAsia="ru-RU"/>
        </w:rPr>
        <w:t xml:space="preserve">Кроме основных статистических данных о принятых в отчетный период законах Забайкальского края, их структуре и законотворческой активности субъектов законодательной инициативы, в отчете отражен полный перечень вопросов, рассмотренных за отчетный период Советом Законодательного Собрания края. Особое внимание Совет уделил перспективам развития и социальным программам крупнейшего промышленного инвестора на территории региона – Быстринского горно-обогатительного комбината, а также практическому исполнению </w:t>
      </w:r>
      <w:r w:rsidRPr="002110D9">
        <w:rPr>
          <w:rFonts w:ascii="Times New Roman" w:eastAsia="Times New Roman" w:hAnsi="Times New Roman"/>
          <w:color w:val="000000"/>
          <w:sz w:val="28"/>
          <w:szCs w:val="28"/>
          <w:lang w:eastAsia="ru-RU"/>
        </w:rPr>
        <w:t xml:space="preserve">Государственной программы "Устойчивое развитие сельских территорий </w:t>
      </w:r>
      <w:r w:rsidRPr="002110D9">
        <w:rPr>
          <w:rFonts w:ascii="Times New Roman" w:eastAsia="Times New Roman" w:hAnsi="Times New Roman"/>
          <w:sz w:val="28"/>
          <w:szCs w:val="28"/>
        </w:rPr>
        <w:t>(2014–2020 годы)".</w:t>
      </w:r>
    </w:p>
    <w:p w:rsidR="002110D9" w:rsidRPr="002110D9" w:rsidRDefault="002110D9" w:rsidP="002110D9">
      <w:pPr>
        <w:spacing w:after="0" w:line="240" w:lineRule="auto"/>
        <w:ind w:firstLine="540"/>
        <w:jc w:val="both"/>
        <w:rPr>
          <w:rFonts w:ascii="Times New Roman" w:eastAsia="Times New Roman" w:hAnsi="Times New Roman"/>
          <w:sz w:val="28"/>
          <w:szCs w:val="28"/>
          <w:lang w:eastAsia="ru-RU"/>
        </w:rPr>
      </w:pPr>
      <w:r w:rsidRPr="002110D9">
        <w:rPr>
          <w:rFonts w:ascii="Times New Roman" w:eastAsia="Times New Roman" w:hAnsi="Times New Roman"/>
          <w:sz w:val="28"/>
          <w:szCs w:val="28"/>
          <w:lang w:eastAsia="ru-RU"/>
        </w:rPr>
        <w:t>Самый объемный информационный раздел посвящен работе комитетов Законодательного Собрания края, в котором их деятельность подробно представлена не только в разрезе законотворчества, но и парламентского контроля. Тематика принятых нормативных правовых актов и вопросов</w:t>
      </w:r>
      <w:r w:rsidRPr="002110D9">
        <w:rPr>
          <w:rFonts w:eastAsia="Times New Roman"/>
          <w:sz w:val="28"/>
          <w:szCs w:val="28"/>
        </w:rPr>
        <w:t xml:space="preserve">, </w:t>
      </w:r>
      <w:r w:rsidRPr="002110D9">
        <w:rPr>
          <w:rFonts w:ascii="Times New Roman" w:eastAsia="Times New Roman" w:hAnsi="Times New Roman"/>
          <w:sz w:val="28"/>
          <w:szCs w:val="28"/>
          <w:lang w:eastAsia="ru-RU"/>
        </w:rPr>
        <w:t xml:space="preserve">рассмотренных </w:t>
      </w:r>
      <w:r w:rsidRPr="002110D9">
        <w:rPr>
          <w:rFonts w:ascii="Times New Roman" w:eastAsia="Times New Roman" w:hAnsi="Times New Roman"/>
          <w:sz w:val="28"/>
          <w:szCs w:val="28"/>
        </w:rPr>
        <w:t>по инициативе депутатского корпуса,</w:t>
      </w:r>
      <w:r w:rsidRPr="002110D9">
        <w:rPr>
          <w:rFonts w:eastAsia="Times New Roman"/>
          <w:sz w:val="28"/>
          <w:szCs w:val="28"/>
        </w:rPr>
        <w:t xml:space="preserve"> </w:t>
      </w:r>
      <w:r w:rsidRPr="002110D9">
        <w:rPr>
          <w:rFonts w:ascii="Times New Roman" w:eastAsia="Times New Roman" w:hAnsi="Times New Roman"/>
          <w:sz w:val="28"/>
          <w:szCs w:val="28"/>
          <w:lang w:eastAsia="ru-RU"/>
        </w:rPr>
        <w:t xml:space="preserve">охватывает широкий спектр актуальных для края проблем. </w:t>
      </w:r>
    </w:p>
    <w:p w:rsidR="002110D9" w:rsidRPr="002110D9" w:rsidRDefault="002110D9" w:rsidP="002110D9">
      <w:pPr>
        <w:autoSpaceDE w:val="0"/>
        <w:autoSpaceDN w:val="0"/>
        <w:adjustRightInd w:val="0"/>
        <w:spacing w:after="0" w:line="240" w:lineRule="auto"/>
        <w:ind w:firstLine="709"/>
        <w:jc w:val="both"/>
        <w:rPr>
          <w:rFonts w:ascii="Times New Roman" w:eastAsia="Times New Roman" w:hAnsi="Times New Roman"/>
          <w:sz w:val="28"/>
          <w:szCs w:val="28"/>
        </w:rPr>
      </w:pPr>
      <w:r w:rsidRPr="002110D9">
        <w:rPr>
          <w:rFonts w:ascii="Times New Roman" w:eastAsia="Times New Roman" w:hAnsi="Times New Roman"/>
          <w:sz w:val="28"/>
          <w:szCs w:val="28"/>
          <w:lang w:eastAsia="ru-RU"/>
        </w:rPr>
        <w:t xml:space="preserve">Так, одним из базовых документов, который обсуждался на площадке комитета по государственной политике, стал </w:t>
      </w:r>
      <w:r w:rsidRPr="002110D9">
        <w:rPr>
          <w:rFonts w:ascii="Times New Roman" w:eastAsia="Times New Roman" w:hAnsi="Times New Roman"/>
          <w:sz w:val="28"/>
          <w:szCs w:val="28"/>
        </w:rPr>
        <w:t>Закон Забайкальского края "</w:t>
      </w:r>
      <w:r w:rsidRPr="002110D9">
        <w:rPr>
          <w:rFonts w:ascii="Times New Roman" w:eastAsia="Times New Roman" w:hAnsi="Times New Roman"/>
          <w:bCs/>
          <w:color w:val="000000"/>
          <w:sz w:val="28"/>
          <w:szCs w:val="28"/>
        </w:rPr>
        <w:t>О реализации отдельных положений Федерального закона</w:t>
      </w:r>
      <w:r w:rsidRPr="002110D9">
        <w:rPr>
          <w:rFonts w:ascii="Times New Roman" w:eastAsia="Times New Roman" w:hAnsi="Times New Roman"/>
          <w:sz w:val="28"/>
          <w:szCs w:val="28"/>
        </w:rPr>
        <w:t xml:space="preserve"> </w:t>
      </w:r>
      <w:r w:rsidRPr="002110D9">
        <w:rPr>
          <w:rFonts w:ascii="Times New Roman" w:eastAsia="Times New Roman" w:hAnsi="Times New Roman"/>
          <w:bCs/>
          <w:color w:val="000000"/>
          <w:sz w:val="28"/>
          <w:szCs w:val="28"/>
        </w:rPr>
        <w:t>"Об основах приграничного сотрудничества</w:t>
      </w:r>
      <w:r w:rsidRPr="002110D9">
        <w:rPr>
          <w:rFonts w:ascii="Times New Roman" w:eastAsia="Times New Roman" w:hAnsi="Times New Roman"/>
          <w:sz w:val="28"/>
          <w:szCs w:val="28"/>
        </w:rPr>
        <w:t xml:space="preserve">" на территории Забайкальского края".  </w:t>
      </w:r>
    </w:p>
    <w:p w:rsidR="002110D9" w:rsidRPr="002110D9" w:rsidRDefault="002110D9" w:rsidP="002110D9">
      <w:pPr>
        <w:autoSpaceDE w:val="0"/>
        <w:autoSpaceDN w:val="0"/>
        <w:adjustRightInd w:val="0"/>
        <w:spacing w:after="0" w:line="240" w:lineRule="auto"/>
        <w:ind w:firstLine="709"/>
        <w:jc w:val="both"/>
        <w:rPr>
          <w:rFonts w:ascii="Times New Roman" w:eastAsia="Times New Roman" w:hAnsi="Times New Roman"/>
          <w:sz w:val="28"/>
          <w:szCs w:val="28"/>
        </w:rPr>
      </w:pPr>
      <w:r w:rsidRPr="002110D9">
        <w:rPr>
          <w:rFonts w:ascii="Times New Roman" w:eastAsia="Times New Roman" w:hAnsi="Times New Roman"/>
          <w:sz w:val="28"/>
          <w:szCs w:val="28"/>
        </w:rPr>
        <w:t xml:space="preserve">Депутаты комитета по </w:t>
      </w:r>
      <w:r w:rsidRPr="002110D9">
        <w:rPr>
          <w:rFonts w:ascii="Times New Roman" w:eastAsia="Times New Roman" w:hAnsi="Times New Roman"/>
          <w:sz w:val="28"/>
          <w:szCs w:val="28"/>
          <w:lang w:eastAsia="ru-RU"/>
        </w:rPr>
        <w:t xml:space="preserve">бюджетной и налоговой политике, помимо рассмотрения проектов законов о бюджете Забайкальского края, осуществлял контроль за </w:t>
      </w:r>
      <w:r w:rsidRPr="002110D9">
        <w:rPr>
          <w:rFonts w:ascii="Times New Roman" w:eastAsia="Times New Roman" w:hAnsi="Times New Roman"/>
          <w:sz w:val="28"/>
          <w:szCs w:val="28"/>
        </w:rPr>
        <w:t xml:space="preserve">использованием средств дорожного фонда. Благодаря решению комитета об увеличении средств субсидии на строительство второй очереди развязки в районе п. Каштак, социально значимый объект в настоящее время продолжает строиться. </w:t>
      </w:r>
    </w:p>
    <w:p w:rsidR="002110D9" w:rsidRPr="002110D9" w:rsidRDefault="002110D9" w:rsidP="002110D9">
      <w:pPr>
        <w:spacing w:after="0" w:line="240" w:lineRule="auto"/>
        <w:ind w:firstLine="709"/>
        <w:jc w:val="both"/>
        <w:rPr>
          <w:rFonts w:ascii="Times New Roman" w:eastAsia="Times New Roman" w:hAnsi="Times New Roman"/>
          <w:sz w:val="28"/>
          <w:szCs w:val="28"/>
        </w:rPr>
      </w:pPr>
      <w:r w:rsidRPr="002110D9">
        <w:rPr>
          <w:rFonts w:ascii="Times New Roman" w:eastAsia="Times New Roman" w:hAnsi="Times New Roman"/>
          <w:sz w:val="28"/>
          <w:szCs w:val="28"/>
          <w:lang w:eastAsia="ru-RU"/>
        </w:rPr>
        <w:t xml:space="preserve">По инициативе депутатов комитета по экономической, инвестиционной политике и собственности </w:t>
      </w:r>
      <w:r w:rsidRPr="002110D9">
        <w:rPr>
          <w:rFonts w:ascii="Times New Roman" w:eastAsia="Times New Roman" w:hAnsi="Times New Roman"/>
          <w:sz w:val="28"/>
          <w:szCs w:val="28"/>
        </w:rPr>
        <w:t>проведены расширенные заседания, посвященные сложившейся в Забайкальском крае ситуации с ростом цен на ГСМ, а также реализации инвестиционного проекта по</w:t>
      </w:r>
      <w:r w:rsidRPr="002110D9">
        <w:rPr>
          <w:rFonts w:ascii="Times New Roman" w:eastAsia="Times New Roman" w:hAnsi="Times New Roman"/>
          <w:color w:val="000000"/>
          <w:sz w:val="28"/>
          <w:szCs w:val="28"/>
        </w:rPr>
        <w:t xml:space="preserve"> строительству </w:t>
      </w:r>
      <w:r w:rsidRPr="002110D9">
        <w:rPr>
          <w:rFonts w:ascii="Times New Roman" w:eastAsia="Times New Roman" w:hAnsi="Times New Roman"/>
          <w:sz w:val="28"/>
          <w:szCs w:val="28"/>
        </w:rPr>
        <w:t>целлюлозно-промышленного комбината "Полярная".</w:t>
      </w:r>
    </w:p>
    <w:p w:rsidR="002110D9" w:rsidRPr="002110D9" w:rsidRDefault="002110D9" w:rsidP="002110D9">
      <w:pPr>
        <w:spacing w:after="0" w:line="240" w:lineRule="auto"/>
        <w:ind w:firstLine="540"/>
        <w:jc w:val="both"/>
        <w:rPr>
          <w:rFonts w:ascii="Times New Roman" w:eastAsia="Times New Roman" w:hAnsi="Times New Roman"/>
          <w:sz w:val="28"/>
          <w:szCs w:val="28"/>
          <w:lang w:eastAsia="ru-RU"/>
        </w:rPr>
      </w:pPr>
      <w:r w:rsidRPr="002110D9">
        <w:rPr>
          <w:rFonts w:ascii="Times New Roman" w:eastAsia="Times New Roman" w:hAnsi="Times New Roman"/>
          <w:sz w:val="28"/>
          <w:szCs w:val="28"/>
          <w:lang w:eastAsia="ru-RU"/>
        </w:rPr>
        <w:t xml:space="preserve">По итогам работы комитета по развитию производительных сил, инфраструктуры и инновациям принято постановление Законодательного Собрания края "О создании лесопаркового зеленого пояса вокруг города Читы и о его площади". </w:t>
      </w:r>
    </w:p>
    <w:p w:rsidR="002110D9" w:rsidRPr="002110D9" w:rsidRDefault="002110D9" w:rsidP="002110D9">
      <w:pPr>
        <w:spacing w:after="0" w:line="240" w:lineRule="auto"/>
        <w:ind w:firstLine="709"/>
        <w:jc w:val="both"/>
        <w:rPr>
          <w:rFonts w:ascii="Times New Roman" w:eastAsia="Times New Roman" w:hAnsi="Times New Roman"/>
          <w:sz w:val="28"/>
          <w:szCs w:val="28"/>
        </w:rPr>
      </w:pPr>
      <w:r w:rsidRPr="002110D9">
        <w:rPr>
          <w:rFonts w:ascii="Times New Roman" w:eastAsia="Times New Roman" w:hAnsi="Times New Roman"/>
          <w:sz w:val="28"/>
          <w:szCs w:val="28"/>
        </w:rPr>
        <w:t>Депутатами комитета по аграрной политике и потребительскому рынку разработаны законодательные инициативы, направленные на введение государственной пошлины за выдачу охотничьего билета, с последующим зачислением средств в бюджеты субъектов Российской Федерации.</w:t>
      </w:r>
    </w:p>
    <w:p w:rsidR="002110D9" w:rsidRPr="002110D9" w:rsidRDefault="002110D9" w:rsidP="002110D9">
      <w:pPr>
        <w:spacing w:after="0" w:line="240" w:lineRule="auto"/>
        <w:ind w:firstLine="540"/>
        <w:jc w:val="both"/>
        <w:rPr>
          <w:rFonts w:ascii="Times New Roman" w:eastAsia="Times New Roman" w:hAnsi="Times New Roman"/>
          <w:sz w:val="28"/>
          <w:szCs w:val="28"/>
          <w:lang w:eastAsia="ru-RU"/>
        </w:rPr>
      </w:pPr>
      <w:r w:rsidRPr="002110D9">
        <w:rPr>
          <w:rFonts w:ascii="Times New Roman" w:eastAsia="Times New Roman" w:hAnsi="Times New Roman"/>
          <w:sz w:val="28"/>
          <w:szCs w:val="28"/>
        </w:rPr>
        <w:lastRenderedPageBreak/>
        <w:t>К</w:t>
      </w:r>
      <w:r w:rsidRPr="002110D9">
        <w:rPr>
          <w:rFonts w:ascii="Times New Roman" w:eastAsia="Times New Roman" w:hAnsi="Times New Roman"/>
          <w:sz w:val="28"/>
          <w:szCs w:val="28"/>
          <w:lang w:eastAsia="ru-RU"/>
        </w:rPr>
        <w:t>омитет по социальной политике уделил повышенное внимание вопросам, связанным с</w:t>
      </w:r>
      <w:r w:rsidRPr="002110D9">
        <w:rPr>
          <w:rFonts w:ascii="Times New Roman" w:eastAsia="Times New Roman" w:hAnsi="Times New Roman"/>
          <w:sz w:val="28"/>
          <w:szCs w:val="28"/>
        </w:rPr>
        <w:t xml:space="preserve"> улучшением демографической ситуации в крае, качеству и доступности онкологической помощи населению края и др. </w:t>
      </w:r>
    </w:p>
    <w:p w:rsidR="002110D9" w:rsidRPr="002110D9" w:rsidRDefault="002110D9" w:rsidP="002110D9">
      <w:pPr>
        <w:spacing w:after="0" w:line="240" w:lineRule="auto"/>
        <w:ind w:firstLine="540"/>
        <w:jc w:val="both"/>
        <w:rPr>
          <w:rFonts w:ascii="Times New Roman" w:eastAsia="Times New Roman" w:hAnsi="Times New Roman"/>
          <w:sz w:val="28"/>
          <w:szCs w:val="28"/>
          <w:lang w:eastAsia="ru-RU"/>
        </w:rPr>
      </w:pPr>
      <w:r w:rsidRPr="002110D9">
        <w:rPr>
          <w:rFonts w:ascii="Times New Roman" w:eastAsia="Times New Roman" w:hAnsi="Times New Roman"/>
          <w:sz w:val="28"/>
          <w:szCs w:val="28"/>
          <w:lang w:eastAsia="ru-RU"/>
        </w:rPr>
        <w:t>Настоящий отчет содержит также сведения о поступивших в Законодательное Собрание края актах прокурорского реагирования, взаимодействии краевого парламента с представительными органами местного самоуправления. Представлена подробная информация о деятельности депутатских объединений, Собрания представителей Агинского Бурятского округа и Молодежного парламента при Законодательном Собрании края, а также об обращениях граждан и информационном сопровождении деятельности депутатского корпуса.</w:t>
      </w:r>
    </w:p>
    <w:p w:rsidR="00D42A1C" w:rsidRPr="00D42A1C" w:rsidRDefault="00D42A1C" w:rsidP="00BA72E7">
      <w:pPr>
        <w:pStyle w:val="ad"/>
        <w:numPr>
          <w:ilvl w:val="0"/>
          <w:numId w:val="4"/>
        </w:numPr>
        <w:spacing w:before="120"/>
        <w:ind w:left="714" w:hanging="357"/>
        <w:jc w:val="center"/>
        <w:outlineLvl w:val="0"/>
        <w:rPr>
          <w:b/>
          <w:bCs/>
          <w:spacing w:val="-6"/>
          <w:sz w:val="28"/>
          <w:szCs w:val="28"/>
        </w:rPr>
      </w:pPr>
      <w:r w:rsidRPr="00D42A1C">
        <w:rPr>
          <w:b/>
          <w:bCs/>
          <w:sz w:val="28"/>
          <w:szCs w:val="28"/>
        </w:rPr>
        <w:t>Деятельность Совета Законодательного Собрания</w:t>
      </w:r>
      <w:r w:rsidRPr="00D42A1C">
        <w:rPr>
          <w:b/>
          <w:bCs/>
          <w:spacing w:val="-6"/>
          <w:sz w:val="28"/>
          <w:szCs w:val="28"/>
        </w:rPr>
        <w:t xml:space="preserve"> </w:t>
      </w:r>
    </w:p>
    <w:p w:rsidR="00D42A1C" w:rsidRDefault="00D42A1C" w:rsidP="00D266F4">
      <w:pPr>
        <w:spacing w:after="0" w:line="240" w:lineRule="auto"/>
        <w:jc w:val="center"/>
        <w:outlineLvl w:val="0"/>
        <w:rPr>
          <w:rFonts w:ascii="Times New Roman" w:eastAsia="Times New Roman" w:hAnsi="Times New Roman"/>
          <w:b/>
          <w:bCs/>
          <w:spacing w:val="-6"/>
          <w:sz w:val="28"/>
          <w:szCs w:val="28"/>
          <w:lang w:eastAsia="ru-RU"/>
        </w:rPr>
      </w:pPr>
      <w:r w:rsidRPr="00D42A1C">
        <w:rPr>
          <w:rFonts w:ascii="Times New Roman" w:eastAsia="Times New Roman" w:hAnsi="Times New Roman"/>
          <w:b/>
          <w:bCs/>
          <w:spacing w:val="-6"/>
          <w:sz w:val="28"/>
          <w:szCs w:val="28"/>
          <w:lang w:eastAsia="ru-RU"/>
        </w:rPr>
        <w:t>Забайкальского края в 201</w:t>
      </w:r>
      <w:r w:rsidR="0097350C">
        <w:rPr>
          <w:rFonts w:ascii="Times New Roman" w:eastAsia="Times New Roman" w:hAnsi="Times New Roman"/>
          <w:b/>
          <w:bCs/>
          <w:spacing w:val="-6"/>
          <w:sz w:val="28"/>
          <w:szCs w:val="28"/>
          <w:lang w:eastAsia="ru-RU"/>
        </w:rPr>
        <w:t>8</w:t>
      </w:r>
      <w:r w:rsidRPr="00D42A1C">
        <w:rPr>
          <w:rFonts w:ascii="Times New Roman" w:eastAsia="Times New Roman" w:hAnsi="Times New Roman"/>
          <w:b/>
          <w:bCs/>
          <w:spacing w:val="-6"/>
          <w:sz w:val="28"/>
          <w:szCs w:val="28"/>
          <w:lang w:eastAsia="ru-RU"/>
        </w:rPr>
        <w:t xml:space="preserve"> году</w:t>
      </w:r>
    </w:p>
    <w:p w:rsidR="005B342C" w:rsidRPr="005B342C" w:rsidRDefault="005B342C" w:rsidP="005B342C">
      <w:pPr>
        <w:tabs>
          <w:tab w:val="left" w:pos="1260"/>
        </w:tabs>
        <w:spacing w:before="120" w:after="0" w:line="240" w:lineRule="auto"/>
        <w:ind w:firstLine="709"/>
        <w:jc w:val="both"/>
        <w:rPr>
          <w:rFonts w:ascii="Times New Roman" w:eastAsia="Times New Roman" w:hAnsi="Times New Roman"/>
          <w:sz w:val="28"/>
          <w:szCs w:val="28"/>
          <w:lang w:eastAsia="ru-RU"/>
        </w:rPr>
      </w:pPr>
      <w:r w:rsidRPr="005B342C">
        <w:rPr>
          <w:rFonts w:ascii="Times New Roman" w:eastAsia="Times New Roman" w:hAnsi="Times New Roman"/>
          <w:sz w:val="28"/>
          <w:szCs w:val="28"/>
          <w:lang w:eastAsia="ru-RU"/>
        </w:rPr>
        <w:t>В 2018 году проведено 1</w:t>
      </w:r>
      <w:r w:rsidR="00602CA7">
        <w:rPr>
          <w:rFonts w:ascii="Times New Roman" w:eastAsia="Times New Roman" w:hAnsi="Times New Roman"/>
          <w:sz w:val="28"/>
          <w:szCs w:val="28"/>
          <w:lang w:eastAsia="ru-RU"/>
        </w:rPr>
        <w:t>3</w:t>
      </w:r>
      <w:r w:rsidRPr="005B342C">
        <w:rPr>
          <w:rFonts w:ascii="Times New Roman" w:eastAsia="Times New Roman" w:hAnsi="Times New Roman"/>
          <w:sz w:val="28"/>
          <w:szCs w:val="28"/>
          <w:lang w:eastAsia="ru-RU"/>
        </w:rPr>
        <w:t xml:space="preserve"> заседаний Совета Законодательного Собрания края (далее </w:t>
      </w:r>
      <w:r w:rsidR="002673CC">
        <w:rPr>
          <w:rFonts w:ascii="Times New Roman" w:eastAsia="Times New Roman" w:hAnsi="Times New Roman"/>
          <w:sz w:val="28"/>
          <w:szCs w:val="28"/>
          <w:lang w:eastAsia="ru-RU"/>
        </w:rPr>
        <w:t xml:space="preserve"> также </w:t>
      </w:r>
      <w:r w:rsidRPr="005B342C">
        <w:rPr>
          <w:rFonts w:ascii="Times New Roman" w:eastAsia="Times New Roman" w:hAnsi="Times New Roman"/>
          <w:sz w:val="28"/>
          <w:szCs w:val="28"/>
          <w:lang w:eastAsia="ru-RU"/>
        </w:rPr>
        <w:t>– Совет), в том числе одно расширенное</w:t>
      </w:r>
      <w:r w:rsidRPr="005B342C">
        <w:rPr>
          <w:rFonts w:ascii="Times New Roman" w:eastAsia="Times New Roman" w:hAnsi="Times New Roman"/>
          <w:b/>
          <w:spacing w:val="-4"/>
          <w:sz w:val="28"/>
          <w:szCs w:val="28"/>
          <w:lang w:eastAsia="ru-RU"/>
        </w:rPr>
        <w:t xml:space="preserve"> </w:t>
      </w:r>
      <w:r w:rsidRPr="005B342C">
        <w:rPr>
          <w:rFonts w:ascii="Times New Roman" w:eastAsia="Times New Roman" w:hAnsi="Times New Roman"/>
          <w:sz w:val="28"/>
          <w:szCs w:val="28"/>
          <w:lang w:eastAsia="ru-RU"/>
        </w:rPr>
        <w:t xml:space="preserve">заседание. </w:t>
      </w:r>
    </w:p>
    <w:p w:rsidR="005B342C" w:rsidRPr="005B342C" w:rsidRDefault="005B342C" w:rsidP="005B342C">
      <w:pPr>
        <w:tabs>
          <w:tab w:val="left" w:pos="1260"/>
        </w:tabs>
        <w:spacing w:after="0" w:line="240" w:lineRule="auto"/>
        <w:ind w:firstLine="709"/>
        <w:jc w:val="both"/>
        <w:rPr>
          <w:rFonts w:ascii="Times New Roman" w:eastAsia="Times New Roman" w:hAnsi="Times New Roman"/>
          <w:sz w:val="28"/>
          <w:szCs w:val="28"/>
          <w:lang w:eastAsia="ru-RU"/>
        </w:rPr>
      </w:pPr>
      <w:r w:rsidRPr="005B342C">
        <w:rPr>
          <w:rFonts w:ascii="Times New Roman" w:eastAsia="Times New Roman" w:hAnsi="Times New Roman"/>
          <w:spacing w:val="-4"/>
          <w:sz w:val="28"/>
          <w:szCs w:val="28"/>
          <w:lang w:eastAsia="ru-RU"/>
        </w:rPr>
        <w:t>Н</w:t>
      </w:r>
      <w:r w:rsidRPr="005B342C">
        <w:rPr>
          <w:rFonts w:ascii="Times New Roman" w:eastAsia="Times New Roman" w:hAnsi="Times New Roman"/>
          <w:sz w:val="28"/>
          <w:szCs w:val="28"/>
          <w:lang w:eastAsia="ru-RU"/>
        </w:rPr>
        <w:t xml:space="preserve">а заседаниях Совета обсуждались проекты законов края, формировались проекты повесток дня и порядок проведения заседаний Законодательного Собрания края, рассматривались проекты планов работы Законодательного Собрания края на </w:t>
      </w:r>
      <w:r w:rsidRPr="005B342C">
        <w:rPr>
          <w:rFonts w:ascii="Times New Roman" w:eastAsia="Times New Roman" w:hAnsi="Times New Roman"/>
          <w:sz w:val="28"/>
          <w:szCs w:val="28"/>
          <w:lang w:val="en-US" w:eastAsia="ru-RU"/>
        </w:rPr>
        <w:t>II</w:t>
      </w:r>
      <w:r w:rsidRPr="005B342C">
        <w:rPr>
          <w:rFonts w:ascii="Times New Roman" w:eastAsia="Times New Roman" w:hAnsi="Times New Roman"/>
          <w:sz w:val="28"/>
          <w:szCs w:val="28"/>
          <w:lang w:eastAsia="ru-RU"/>
        </w:rPr>
        <w:t xml:space="preserve"> и </w:t>
      </w:r>
      <w:r w:rsidRPr="005B342C">
        <w:rPr>
          <w:rFonts w:ascii="Times New Roman" w:eastAsia="Times New Roman" w:hAnsi="Times New Roman"/>
          <w:sz w:val="28"/>
          <w:szCs w:val="28"/>
          <w:lang w:val="en-US" w:eastAsia="ru-RU"/>
        </w:rPr>
        <w:t>III</w:t>
      </w:r>
      <w:r w:rsidRPr="005B342C">
        <w:rPr>
          <w:rFonts w:ascii="Times New Roman" w:eastAsia="Times New Roman" w:hAnsi="Times New Roman"/>
          <w:sz w:val="28"/>
          <w:szCs w:val="28"/>
          <w:lang w:eastAsia="ru-RU"/>
        </w:rPr>
        <w:t xml:space="preserve"> кварталы 2018 года и вопросы, связанные с организацией работы Законодательного Собрания края.</w:t>
      </w:r>
    </w:p>
    <w:p w:rsidR="005B342C" w:rsidRPr="005B342C" w:rsidRDefault="005B342C" w:rsidP="005B342C">
      <w:pPr>
        <w:tabs>
          <w:tab w:val="left" w:pos="993"/>
        </w:tabs>
        <w:spacing w:after="0" w:line="240" w:lineRule="auto"/>
        <w:ind w:firstLine="568"/>
        <w:jc w:val="both"/>
        <w:rPr>
          <w:rFonts w:ascii="Times New Roman" w:eastAsia="Times New Roman" w:hAnsi="Times New Roman"/>
          <w:sz w:val="28"/>
          <w:szCs w:val="28"/>
          <w:lang w:eastAsia="ru-RU"/>
        </w:rPr>
      </w:pPr>
      <w:r w:rsidRPr="005B342C">
        <w:rPr>
          <w:rFonts w:ascii="Times New Roman" w:eastAsia="Times New Roman" w:hAnsi="Times New Roman"/>
          <w:sz w:val="28"/>
          <w:szCs w:val="28"/>
          <w:lang w:eastAsia="ru-RU"/>
        </w:rPr>
        <w:t xml:space="preserve">В феврале 2018 года темой расширенного заседания Совета стала деятельность Быстринского </w:t>
      </w:r>
      <w:r w:rsidRPr="005B342C">
        <w:rPr>
          <w:rFonts w:ascii="Times New Roman" w:hAnsi="Times New Roman"/>
          <w:sz w:val="28"/>
          <w:szCs w:val="28"/>
        </w:rPr>
        <w:t>горно-обогатительного комбината</w:t>
      </w:r>
      <w:r w:rsidRPr="005B342C">
        <w:rPr>
          <w:rFonts w:ascii="Times New Roman" w:eastAsia="Times New Roman" w:hAnsi="Times New Roman"/>
          <w:sz w:val="28"/>
          <w:szCs w:val="28"/>
          <w:lang w:eastAsia="ru-RU"/>
        </w:rPr>
        <w:t>, построенного на юго-востоке Забайкальского края. Речь шла о перспективах развития комбината и социальных программах крупнейшего промышленного инвестора на территории региона. В заседании приняли участие представители компании "Норильский никель", представители исполнительных органов государственной власти Забайкальского края и руководители органов местного самоуправления края.</w:t>
      </w:r>
    </w:p>
    <w:p w:rsidR="005B342C" w:rsidRPr="005B342C" w:rsidRDefault="005B342C" w:rsidP="005B342C">
      <w:pPr>
        <w:tabs>
          <w:tab w:val="left" w:pos="1134"/>
        </w:tabs>
        <w:spacing w:after="0" w:line="240" w:lineRule="auto"/>
        <w:ind w:firstLine="709"/>
        <w:jc w:val="both"/>
        <w:rPr>
          <w:rFonts w:ascii="Times New Roman" w:eastAsia="Times New Roman" w:hAnsi="Times New Roman"/>
          <w:spacing w:val="-4"/>
          <w:sz w:val="28"/>
          <w:szCs w:val="28"/>
          <w:lang w:eastAsia="ru-RU"/>
        </w:rPr>
      </w:pPr>
      <w:r w:rsidRPr="005B342C">
        <w:rPr>
          <w:rFonts w:ascii="Times New Roman" w:eastAsia="Times New Roman" w:hAnsi="Times New Roman"/>
          <w:sz w:val="28"/>
          <w:szCs w:val="28"/>
          <w:lang w:eastAsia="ru-RU"/>
        </w:rPr>
        <w:t>В марте н</w:t>
      </w:r>
      <w:r w:rsidRPr="005B342C">
        <w:rPr>
          <w:rFonts w:ascii="Times New Roman" w:hAnsi="Times New Roman"/>
          <w:sz w:val="28"/>
          <w:szCs w:val="28"/>
        </w:rPr>
        <w:t>а заседании Совета обсуждался и был одобрен план мероприятий Законодательного Собрания края по реализации положений Послания Президента Российской Федерации В.В. Путина Федеральному Собранию Российской Федерации от 1 марта 2018 года.</w:t>
      </w:r>
    </w:p>
    <w:p w:rsidR="005B342C" w:rsidRPr="005B342C" w:rsidRDefault="005B342C" w:rsidP="005B342C">
      <w:pPr>
        <w:widowControl w:val="0"/>
        <w:tabs>
          <w:tab w:val="left" w:pos="1260"/>
        </w:tabs>
        <w:spacing w:after="0" w:line="240" w:lineRule="auto"/>
        <w:ind w:firstLine="709"/>
        <w:jc w:val="both"/>
        <w:rPr>
          <w:rFonts w:ascii="Times New Roman" w:hAnsi="Times New Roman"/>
          <w:sz w:val="28"/>
          <w:szCs w:val="28"/>
          <w:lang w:eastAsia="ru-RU"/>
        </w:rPr>
      </w:pPr>
      <w:r w:rsidRPr="005B342C">
        <w:rPr>
          <w:rFonts w:ascii="Times New Roman" w:hAnsi="Times New Roman"/>
          <w:sz w:val="28"/>
          <w:szCs w:val="28"/>
          <w:lang w:eastAsia="ru-RU"/>
        </w:rPr>
        <w:t xml:space="preserve">При подготовке к рассмотрению ежегодного отчета Губернатора Забайкальского края о результатах деятельности Правительства Забайкальского края за 2017 год Совет утвердил количество вопросов (до 5 вопросов) Губернатору края  от каждой фракции Законодательного Собрания </w:t>
      </w:r>
      <w:r w:rsidRPr="005B342C">
        <w:rPr>
          <w:rFonts w:ascii="Times New Roman" w:hAnsi="Times New Roman"/>
          <w:sz w:val="28"/>
          <w:szCs w:val="28"/>
        </w:rPr>
        <w:t xml:space="preserve">края </w:t>
      </w:r>
      <w:r w:rsidRPr="005B342C">
        <w:rPr>
          <w:rFonts w:ascii="Times New Roman" w:hAnsi="Times New Roman"/>
          <w:sz w:val="28"/>
          <w:szCs w:val="28"/>
          <w:lang w:eastAsia="ru-RU"/>
        </w:rPr>
        <w:t xml:space="preserve">при рассмотрении отчета. На основании поступивших от фракций вопросов (по 5 вопросов от фракций "ЕДИНАЯ РОССИЯ", КПРФ, ЛДПР) на заседании Совета был рассмотрен и утвержден перечень вопросов, который был направлен Губернатору Забайкальского края. Также Советом была установлена дата и процедура рассмотрения вопроса об отчете, определен комитет, ответственный за подготовку проекта постановления об отчете. </w:t>
      </w:r>
    </w:p>
    <w:p w:rsidR="005B342C" w:rsidRPr="005B342C" w:rsidRDefault="005B342C" w:rsidP="005B342C">
      <w:pPr>
        <w:widowControl w:val="0"/>
        <w:tabs>
          <w:tab w:val="left" w:pos="1260"/>
        </w:tabs>
        <w:spacing w:after="0" w:line="240" w:lineRule="auto"/>
        <w:ind w:firstLine="709"/>
        <w:jc w:val="both"/>
        <w:rPr>
          <w:rFonts w:ascii="Times New Roman" w:eastAsia="Times New Roman" w:hAnsi="Times New Roman"/>
          <w:color w:val="000000"/>
          <w:sz w:val="28"/>
          <w:szCs w:val="28"/>
          <w:lang w:eastAsia="ru-RU"/>
        </w:rPr>
      </w:pPr>
      <w:r w:rsidRPr="005B342C">
        <w:rPr>
          <w:rFonts w:ascii="Times New Roman" w:eastAsia="Times New Roman" w:hAnsi="Times New Roman"/>
          <w:color w:val="000000"/>
          <w:sz w:val="28"/>
          <w:szCs w:val="28"/>
          <w:lang w:eastAsia="ru-RU"/>
        </w:rPr>
        <w:t xml:space="preserve">В июне текущего года </w:t>
      </w:r>
      <w:r w:rsidRPr="005B342C">
        <w:rPr>
          <w:rFonts w:ascii="Times New Roman" w:hAnsi="Times New Roman"/>
          <w:sz w:val="28"/>
          <w:szCs w:val="28"/>
        </w:rPr>
        <w:t xml:space="preserve">на заседании Совета с информацией </w:t>
      </w:r>
      <w:r w:rsidRPr="005B342C">
        <w:rPr>
          <w:rFonts w:ascii="Times New Roman" w:eastAsia="Times New Roman" w:hAnsi="Times New Roman"/>
          <w:color w:val="000000"/>
          <w:sz w:val="28"/>
          <w:szCs w:val="28"/>
          <w:lang w:eastAsia="ru-RU"/>
        </w:rPr>
        <w:t xml:space="preserve">по вопросу "О ходе реализации Государственной программы "Устойчивое развитие </w:t>
      </w:r>
      <w:r w:rsidRPr="005B342C">
        <w:rPr>
          <w:rFonts w:ascii="Times New Roman" w:eastAsia="Times New Roman" w:hAnsi="Times New Roman"/>
          <w:color w:val="000000"/>
          <w:sz w:val="28"/>
          <w:szCs w:val="28"/>
          <w:lang w:eastAsia="ru-RU"/>
        </w:rPr>
        <w:lastRenderedPageBreak/>
        <w:t xml:space="preserve">сельских территорий </w:t>
      </w:r>
      <w:r w:rsidRPr="005B342C">
        <w:rPr>
          <w:rFonts w:ascii="Times New Roman" w:hAnsi="Times New Roman"/>
          <w:sz w:val="28"/>
          <w:szCs w:val="28"/>
        </w:rPr>
        <w:t xml:space="preserve">(2014–2020 годы)" выступил </w:t>
      </w:r>
      <w:r w:rsidRPr="005B342C">
        <w:rPr>
          <w:rFonts w:ascii="Times New Roman" w:eastAsia="Times New Roman" w:hAnsi="Times New Roman"/>
          <w:color w:val="000000"/>
          <w:sz w:val="28"/>
          <w:szCs w:val="28"/>
          <w:lang w:eastAsia="ru-RU"/>
        </w:rPr>
        <w:t>исполняющий обязанности министра сельского хозяйства Забайкальского края В.Г. Лоскутников. В заседании принимали участие также представители Министерства территориального развития Забайкальского края, Министерства здравоохранения Забайкальского края, Министерства культуры Забайкальского края, Министерства физической культуры и спорта Забайкальского края.</w:t>
      </w:r>
    </w:p>
    <w:p w:rsidR="005B342C" w:rsidRPr="005B342C" w:rsidRDefault="005B342C" w:rsidP="005B342C">
      <w:pPr>
        <w:spacing w:line="240" w:lineRule="auto"/>
        <w:ind w:firstLine="709"/>
        <w:jc w:val="both"/>
      </w:pPr>
      <w:r w:rsidRPr="005B342C">
        <w:rPr>
          <w:rFonts w:ascii="Times New Roman" w:hAnsi="Times New Roman"/>
          <w:sz w:val="28"/>
          <w:szCs w:val="28"/>
          <w:lang w:eastAsia="ru-RU"/>
        </w:rPr>
        <w:t xml:space="preserve">Советом принимались решения о награждении </w:t>
      </w:r>
      <w:r w:rsidRPr="005B342C">
        <w:rPr>
          <w:rFonts w:ascii="Times New Roman" w:hAnsi="Times New Roman" w:cs="Calibri"/>
          <w:sz w:val="28"/>
          <w:szCs w:val="28"/>
          <w:lang w:eastAsia="ru-RU"/>
        </w:rPr>
        <w:t>знаком отличия "За вклад в развитие Забайкальского края"</w:t>
      </w:r>
      <w:r w:rsidRPr="005B342C">
        <w:rPr>
          <w:rFonts w:ascii="Times New Roman" w:hAnsi="Times New Roman"/>
          <w:sz w:val="28"/>
          <w:szCs w:val="28"/>
          <w:lang w:eastAsia="ru-RU"/>
        </w:rPr>
        <w:t>, Почетной грамотой Законодательного Собрания края, Благодарственным письмом Законодательного Собрания края.</w:t>
      </w:r>
    </w:p>
    <w:p w:rsidR="000F51C5" w:rsidRPr="000F51C5" w:rsidRDefault="000F51C5" w:rsidP="00BA72E7">
      <w:pPr>
        <w:spacing w:before="120" w:after="0" w:line="240" w:lineRule="auto"/>
        <w:ind w:firstLine="709"/>
        <w:jc w:val="center"/>
        <w:rPr>
          <w:rFonts w:ascii="Times New Roman" w:hAnsi="Times New Roman"/>
          <w:b/>
          <w:sz w:val="28"/>
          <w:szCs w:val="28"/>
        </w:rPr>
      </w:pPr>
      <w:r w:rsidRPr="000F51C5">
        <w:rPr>
          <w:rFonts w:ascii="Times New Roman" w:hAnsi="Times New Roman"/>
          <w:b/>
          <w:sz w:val="28"/>
          <w:szCs w:val="28"/>
        </w:rPr>
        <w:t xml:space="preserve">2. Законодательная деятельность Законодательного Собрания </w:t>
      </w:r>
    </w:p>
    <w:p w:rsidR="000F51C5" w:rsidRDefault="000F51C5" w:rsidP="00937D25">
      <w:pPr>
        <w:spacing w:after="0" w:line="240" w:lineRule="auto"/>
        <w:ind w:firstLine="709"/>
        <w:jc w:val="center"/>
        <w:rPr>
          <w:rFonts w:ascii="Times New Roman" w:hAnsi="Times New Roman"/>
          <w:b/>
          <w:sz w:val="28"/>
          <w:szCs w:val="28"/>
        </w:rPr>
      </w:pPr>
      <w:r w:rsidRPr="000F51C5">
        <w:rPr>
          <w:rFonts w:ascii="Times New Roman" w:hAnsi="Times New Roman"/>
          <w:b/>
          <w:sz w:val="28"/>
          <w:szCs w:val="28"/>
        </w:rPr>
        <w:t>Забайкальского края</w:t>
      </w:r>
    </w:p>
    <w:p w:rsidR="00665B0C" w:rsidRDefault="00665B0C" w:rsidP="00665B0C">
      <w:pPr>
        <w:spacing w:after="0" w:line="240" w:lineRule="auto"/>
        <w:jc w:val="center"/>
        <w:rPr>
          <w:rFonts w:ascii="Times New Roman" w:hAnsi="Times New Roman"/>
          <w:b/>
          <w:sz w:val="28"/>
          <w:szCs w:val="28"/>
        </w:rPr>
      </w:pPr>
      <w:r>
        <w:rPr>
          <w:rFonts w:ascii="Times New Roman" w:hAnsi="Times New Roman"/>
          <w:b/>
          <w:sz w:val="28"/>
          <w:szCs w:val="28"/>
        </w:rPr>
        <w:t>Основные с</w:t>
      </w:r>
      <w:r w:rsidRPr="00B145A3">
        <w:rPr>
          <w:rFonts w:ascii="Times New Roman" w:hAnsi="Times New Roman"/>
          <w:b/>
          <w:sz w:val="28"/>
          <w:szCs w:val="28"/>
        </w:rPr>
        <w:t xml:space="preserve">татистические показатели деятельности </w:t>
      </w:r>
    </w:p>
    <w:p w:rsidR="00665B0C" w:rsidRDefault="00665B0C" w:rsidP="00665B0C">
      <w:pPr>
        <w:spacing w:after="0" w:line="240" w:lineRule="auto"/>
        <w:jc w:val="center"/>
        <w:rPr>
          <w:rFonts w:ascii="Times New Roman" w:hAnsi="Times New Roman"/>
          <w:b/>
          <w:sz w:val="28"/>
          <w:szCs w:val="28"/>
        </w:rPr>
      </w:pPr>
      <w:r w:rsidRPr="00B145A3">
        <w:rPr>
          <w:rFonts w:ascii="Times New Roman" w:hAnsi="Times New Roman"/>
          <w:b/>
          <w:sz w:val="28"/>
          <w:szCs w:val="28"/>
        </w:rPr>
        <w:t xml:space="preserve">Законодательного Собрания Забайкальского края </w:t>
      </w:r>
    </w:p>
    <w:p w:rsidR="00665B0C" w:rsidRDefault="00665B0C" w:rsidP="00665B0C">
      <w:pPr>
        <w:spacing w:after="0" w:line="240" w:lineRule="auto"/>
        <w:jc w:val="center"/>
        <w:rPr>
          <w:rFonts w:ascii="Times New Roman" w:hAnsi="Times New Roman"/>
        </w:rPr>
      </w:pPr>
      <w:r>
        <w:rPr>
          <w:rFonts w:ascii="Times New Roman" w:hAnsi="Times New Roman"/>
          <w:b/>
          <w:sz w:val="28"/>
          <w:szCs w:val="28"/>
        </w:rPr>
        <w:t>с 1 января по 5 июля 2018 года</w:t>
      </w:r>
    </w:p>
    <w:p w:rsidR="00665B0C" w:rsidRPr="00B145A3" w:rsidRDefault="00665B0C" w:rsidP="00665B0C">
      <w:pPr>
        <w:spacing w:after="0" w:line="240" w:lineRule="auto"/>
        <w:jc w:val="center"/>
        <w:rPr>
          <w:rFonts w:ascii="Times New Roman" w:hAnsi="Times New Roman"/>
          <w:b/>
          <w:sz w:val="28"/>
          <w:szCs w:val="28"/>
        </w:rPr>
      </w:pPr>
    </w:p>
    <w:tbl>
      <w:tblPr>
        <w:tblW w:w="9640" w:type="dxa"/>
        <w:tblInd w:w="-176" w:type="dxa"/>
        <w:tblLook w:val="04A0" w:firstRow="1" w:lastRow="0" w:firstColumn="1" w:lastColumn="0" w:noHBand="0" w:noVBand="1"/>
      </w:tblPr>
      <w:tblGrid>
        <w:gridCol w:w="4962"/>
        <w:gridCol w:w="2268"/>
        <w:gridCol w:w="2410"/>
      </w:tblGrid>
      <w:tr w:rsidR="00AD237D" w:rsidRPr="007C23CD" w:rsidTr="00F03EB7">
        <w:trPr>
          <w:cantSplit/>
          <w:trHeight w:val="1099"/>
        </w:trPr>
        <w:tc>
          <w:tcPr>
            <w:tcW w:w="4962" w:type="dxa"/>
            <w:tcBorders>
              <w:top w:val="single" w:sz="4" w:space="0" w:color="auto"/>
              <w:left w:val="single" w:sz="4" w:space="0" w:color="auto"/>
              <w:bottom w:val="nil"/>
              <w:right w:val="single" w:sz="4" w:space="0" w:color="auto"/>
            </w:tcBorders>
            <w:shd w:val="clear" w:color="auto" w:fill="auto"/>
            <w:noWrap/>
            <w:vAlign w:val="bottom"/>
            <w:hideMark/>
          </w:tcPr>
          <w:p w:rsidR="00AD237D" w:rsidRPr="007C23CD" w:rsidRDefault="00AD237D" w:rsidP="00F03EB7">
            <w:pPr>
              <w:spacing w:after="0" w:line="240" w:lineRule="auto"/>
              <w:rPr>
                <w:rFonts w:ascii="Times New Roman" w:eastAsia="Times New Roman" w:hAnsi="Times New Roman"/>
                <w:sz w:val="24"/>
                <w:szCs w:val="24"/>
                <w:lang w:eastAsia="ru-RU"/>
              </w:rPr>
            </w:pPr>
            <w:r w:rsidRPr="007C23CD">
              <w:rPr>
                <w:rFonts w:ascii="Times New Roman" w:eastAsia="Times New Roman" w:hAnsi="Times New Roman"/>
                <w:sz w:val="24"/>
                <w:szCs w:val="24"/>
                <w:lang w:eastAsia="ru-RU"/>
              </w:rPr>
              <w:t> </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AD237D" w:rsidRDefault="00AD237D" w:rsidP="00F03EB7">
            <w:pPr>
              <w:spacing w:after="0" w:line="240" w:lineRule="auto"/>
              <w:jc w:val="center"/>
              <w:rPr>
                <w:rFonts w:ascii="Times New Roman" w:eastAsia="Times New Roman" w:hAnsi="Times New Roman"/>
                <w:b/>
                <w:i/>
                <w:iCs/>
                <w:color w:val="000000"/>
                <w:sz w:val="24"/>
                <w:szCs w:val="24"/>
                <w:lang w:eastAsia="ru-RU"/>
              </w:rPr>
            </w:pPr>
            <w:r>
              <w:rPr>
                <w:rFonts w:ascii="Times New Roman" w:eastAsia="Times New Roman" w:hAnsi="Times New Roman"/>
                <w:b/>
                <w:i/>
                <w:iCs/>
                <w:color w:val="000000"/>
                <w:sz w:val="24"/>
                <w:szCs w:val="24"/>
                <w:lang w:eastAsia="ru-RU"/>
              </w:rPr>
              <w:t xml:space="preserve">С 1 января </w:t>
            </w:r>
          </w:p>
          <w:p w:rsidR="00AD237D" w:rsidRDefault="00AD237D" w:rsidP="00F03EB7">
            <w:pPr>
              <w:spacing w:after="0" w:line="240" w:lineRule="auto"/>
              <w:jc w:val="center"/>
              <w:rPr>
                <w:rFonts w:ascii="Times New Roman" w:eastAsia="Times New Roman" w:hAnsi="Times New Roman"/>
                <w:b/>
                <w:i/>
                <w:iCs/>
                <w:color w:val="000000"/>
                <w:sz w:val="24"/>
                <w:szCs w:val="24"/>
                <w:lang w:eastAsia="ru-RU"/>
              </w:rPr>
            </w:pPr>
            <w:r>
              <w:rPr>
                <w:rFonts w:ascii="Times New Roman" w:eastAsia="Times New Roman" w:hAnsi="Times New Roman"/>
                <w:b/>
                <w:i/>
                <w:iCs/>
                <w:color w:val="000000"/>
                <w:sz w:val="24"/>
                <w:szCs w:val="24"/>
                <w:lang w:eastAsia="ru-RU"/>
              </w:rPr>
              <w:t>по 5 июля</w:t>
            </w:r>
          </w:p>
          <w:p w:rsidR="00AD237D" w:rsidRPr="00B054D9" w:rsidRDefault="00AD237D" w:rsidP="00F03EB7">
            <w:pPr>
              <w:spacing w:after="0" w:line="240" w:lineRule="auto"/>
              <w:jc w:val="center"/>
              <w:rPr>
                <w:rFonts w:ascii="Times New Roman" w:eastAsia="Times New Roman" w:hAnsi="Times New Roman"/>
                <w:b/>
                <w:i/>
                <w:iCs/>
                <w:color w:val="000000"/>
                <w:sz w:val="24"/>
                <w:szCs w:val="24"/>
                <w:lang w:eastAsia="ru-RU"/>
              </w:rPr>
            </w:pPr>
            <w:r>
              <w:rPr>
                <w:rFonts w:ascii="Times New Roman" w:eastAsia="Times New Roman" w:hAnsi="Times New Roman"/>
                <w:b/>
                <w:i/>
                <w:iCs/>
                <w:color w:val="000000"/>
                <w:sz w:val="24"/>
                <w:szCs w:val="24"/>
                <w:lang w:eastAsia="ru-RU"/>
              </w:rPr>
              <w:t xml:space="preserve"> 2018 года</w:t>
            </w:r>
          </w:p>
        </w:tc>
        <w:tc>
          <w:tcPr>
            <w:tcW w:w="2410" w:type="dxa"/>
            <w:tcBorders>
              <w:top w:val="single" w:sz="4" w:space="0" w:color="auto"/>
              <w:left w:val="single" w:sz="4" w:space="0" w:color="auto"/>
              <w:bottom w:val="single" w:sz="4" w:space="0" w:color="auto"/>
              <w:right w:val="single" w:sz="4" w:space="0" w:color="auto"/>
            </w:tcBorders>
            <w:vAlign w:val="center"/>
          </w:tcPr>
          <w:p w:rsidR="00AD237D" w:rsidRDefault="00AD237D" w:rsidP="00F03EB7">
            <w:pPr>
              <w:spacing w:after="0" w:line="240" w:lineRule="auto"/>
              <w:jc w:val="center"/>
              <w:rPr>
                <w:rFonts w:ascii="Times New Roman" w:eastAsia="Times New Roman" w:hAnsi="Times New Roman"/>
                <w:b/>
                <w:i/>
                <w:iCs/>
                <w:color w:val="000000"/>
                <w:sz w:val="24"/>
                <w:szCs w:val="24"/>
                <w:lang w:eastAsia="ru-RU"/>
              </w:rPr>
            </w:pPr>
          </w:p>
          <w:p w:rsidR="00AD237D" w:rsidRDefault="00AD237D" w:rsidP="00F03EB7">
            <w:pPr>
              <w:spacing w:after="0" w:line="240" w:lineRule="auto"/>
              <w:jc w:val="center"/>
              <w:rPr>
                <w:rFonts w:ascii="Times New Roman" w:eastAsia="Times New Roman" w:hAnsi="Times New Roman"/>
                <w:b/>
                <w:i/>
                <w:iCs/>
                <w:color w:val="000000"/>
                <w:sz w:val="24"/>
                <w:szCs w:val="24"/>
                <w:lang w:eastAsia="ru-RU"/>
              </w:rPr>
            </w:pPr>
            <w:r>
              <w:rPr>
                <w:rFonts w:ascii="Times New Roman" w:eastAsia="Times New Roman" w:hAnsi="Times New Roman"/>
                <w:b/>
                <w:i/>
                <w:iCs/>
                <w:color w:val="000000"/>
                <w:sz w:val="24"/>
                <w:szCs w:val="24"/>
                <w:lang w:eastAsia="ru-RU"/>
              </w:rPr>
              <w:t xml:space="preserve">С начала </w:t>
            </w:r>
          </w:p>
          <w:p w:rsidR="00AD237D" w:rsidRDefault="00AD237D" w:rsidP="00F03EB7">
            <w:pPr>
              <w:spacing w:after="0" w:line="240" w:lineRule="auto"/>
              <w:jc w:val="center"/>
              <w:rPr>
                <w:rFonts w:ascii="Times New Roman" w:eastAsia="Times New Roman" w:hAnsi="Times New Roman"/>
                <w:b/>
                <w:i/>
                <w:iCs/>
                <w:color w:val="000000"/>
                <w:sz w:val="24"/>
                <w:szCs w:val="24"/>
                <w:lang w:eastAsia="ru-RU"/>
              </w:rPr>
            </w:pPr>
            <w:r>
              <w:rPr>
                <w:rFonts w:ascii="Times New Roman" w:eastAsia="Times New Roman" w:hAnsi="Times New Roman"/>
                <w:b/>
                <w:i/>
                <w:iCs/>
                <w:color w:val="000000"/>
                <w:sz w:val="24"/>
                <w:szCs w:val="24"/>
                <w:lang w:eastAsia="ru-RU"/>
              </w:rPr>
              <w:t>созыва</w:t>
            </w:r>
          </w:p>
          <w:p w:rsidR="00AD237D" w:rsidRPr="000A519A" w:rsidRDefault="00AD237D" w:rsidP="00F03EB7">
            <w:pPr>
              <w:spacing w:after="0" w:line="240" w:lineRule="auto"/>
              <w:jc w:val="center"/>
              <w:rPr>
                <w:rFonts w:ascii="Times New Roman" w:eastAsia="Times New Roman" w:hAnsi="Times New Roman"/>
                <w:b/>
                <w:i/>
                <w:iCs/>
                <w:color w:val="000000"/>
                <w:lang w:eastAsia="ru-RU"/>
              </w:rPr>
            </w:pPr>
            <w:r w:rsidRPr="000A519A">
              <w:rPr>
                <w:rFonts w:ascii="Times New Roman" w:eastAsia="Times New Roman" w:hAnsi="Times New Roman"/>
                <w:i/>
                <w:iCs/>
                <w:color w:val="000000"/>
                <w:lang w:eastAsia="ru-RU"/>
              </w:rPr>
              <w:t>(по со</w:t>
            </w:r>
            <w:r>
              <w:rPr>
                <w:rFonts w:ascii="Times New Roman" w:eastAsia="Times New Roman" w:hAnsi="Times New Roman"/>
                <w:i/>
                <w:iCs/>
                <w:color w:val="000000"/>
                <w:lang w:eastAsia="ru-RU"/>
              </w:rPr>
              <w:t>стоянию на 05.07.2018</w:t>
            </w:r>
            <w:r w:rsidRPr="000A519A">
              <w:rPr>
                <w:rFonts w:ascii="Times New Roman" w:eastAsia="Times New Roman" w:hAnsi="Times New Roman"/>
                <w:i/>
                <w:iCs/>
                <w:color w:val="000000"/>
                <w:lang w:eastAsia="ru-RU"/>
              </w:rPr>
              <w:t>)</w:t>
            </w:r>
          </w:p>
          <w:p w:rsidR="00AD237D" w:rsidRPr="00C45309" w:rsidRDefault="00AD237D" w:rsidP="00F03EB7">
            <w:pPr>
              <w:spacing w:after="0" w:line="240" w:lineRule="auto"/>
              <w:jc w:val="center"/>
              <w:rPr>
                <w:rFonts w:ascii="Times New Roman" w:eastAsia="Times New Roman" w:hAnsi="Times New Roman"/>
                <w:b/>
                <w:i/>
                <w:iCs/>
                <w:color w:val="000000"/>
                <w:sz w:val="24"/>
                <w:szCs w:val="24"/>
                <w:lang w:eastAsia="ru-RU"/>
              </w:rPr>
            </w:pPr>
          </w:p>
        </w:tc>
      </w:tr>
      <w:tr w:rsidR="00AD237D" w:rsidRPr="007C23CD" w:rsidTr="00F03EB7">
        <w:trPr>
          <w:trHeight w:val="411"/>
        </w:trPr>
        <w:tc>
          <w:tcPr>
            <w:tcW w:w="4962" w:type="dxa"/>
            <w:tcBorders>
              <w:top w:val="single" w:sz="4" w:space="0" w:color="auto"/>
              <w:left w:val="single" w:sz="4" w:space="0" w:color="auto"/>
              <w:bottom w:val="single" w:sz="4" w:space="0" w:color="auto"/>
              <w:right w:val="single" w:sz="4" w:space="0" w:color="auto"/>
            </w:tcBorders>
            <w:shd w:val="clear" w:color="auto" w:fill="auto"/>
            <w:hideMark/>
          </w:tcPr>
          <w:p w:rsidR="00AD237D" w:rsidRPr="00B145A3" w:rsidRDefault="00AD237D" w:rsidP="00F03EB7">
            <w:pPr>
              <w:spacing w:after="0" w:line="240" w:lineRule="auto"/>
              <w:jc w:val="both"/>
              <w:rPr>
                <w:rFonts w:ascii="Times New Roman" w:eastAsia="Times New Roman" w:hAnsi="Times New Roman"/>
                <w:sz w:val="24"/>
                <w:szCs w:val="24"/>
                <w:lang w:eastAsia="ru-RU"/>
              </w:rPr>
            </w:pPr>
            <w:r w:rsidRPr="00B145A3">
              <w:rPr>
                <w:rFonts w:ascii="Times New Roman" w:eastAsia="Times New Roman" w:hAnsi="Times New Roman"/>
                <w:sz w:val="24"/>
                <w:szCs w:val="24"/>
                <w:lang w:eastAsia="ru-RU"/>
              </w:rPr>
              <w:t>Количество сессий</w:t>
            </w:r>
          </w:p>
        </w:tc>
        <w:tc>
          <w:tcPr>
            <w:tcW w:w="2268" w:type="dxa"/>
            <w:tcBorders>
              <w:top w:val="nil"/>
              <w:left w:val="single" w:sz="4" w:space="0" w:color="auto"/>
              <w:bottom w:val="single" w:sz="4" w:space="0" w:color="auto"/>
              <w:right w:val="single" w:sz="4" w:space="0" w:color="auto"/>
            </w:tcBorders>
            <w:shd w:val="clear" w:color="auto" w:fill="auto"/>
            <w:vAlign w:val="center"/>
          </w:tcPr>
          <w:p w:rsidR="00AD237D" w:rsidRPr="00B145A3" w:rsidRDefault="00AD237D" w:rsidP="00F03EB7">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4</w:t>
            </w:r>
          </w:p>
        </w:tc>
        <w:tc>
          <w:tcPr>
            <w:tcW w:w="2410" w:type="dxa"/>
            <w:tcBorders>
              <w:top w:val="nil"/>
              <w:left w:val="single" w:sz="4" w:space="0" w:color="auto"/>
              <w:bottom w:val="single" w:sz="4" w:space="0" w:color="auto"/>
              <w:right w:val="single" w:sz="4" w:space="0" w:color="auto"/>
            </w:tcBorders>
            <w:vAlign w:val="center"/>
          </w:tcPr>
          <w:p w:rsidR="00AD237D" w:rsidRDefault="00AD237D" w:rsidP="00F03EB7">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55</w:t>
            </w:r>
          </w:p>
        </w:tc>
      </w:tr>
      <w:tr w:rsidR="00AD237D" w:rsidRPr="007C23CD" w:rsidTr="00F03EB7">
        <w:trPr>
          <w:trHeight w:val="457"/>
        </w:trPr>
        <w:tc>
          <w:tcPr>
            <w:tcW w:w="4962" w:type="dxa"/>
            <w:tcBorders>
              <w:top w:val="nil"/>
              <w:left w:val="single" w:sz="4" w:space="0" w:color="auto"/>
              <w:bottom w:val="single" w:sz="4" w:space="0" w:color="auto"/>
              <w:right w:val="single" w:sz="4" w:space="0" w:color="auto"/>
            </w:tcBorders>
            <w:shd w:val="clear" w:color="auto" w:fill="auto"/>
            <w:hideMark/>
          </w:tcPr>
          <w:p w:rsidR="00AD237D" w:rsidRPr="00BF6F8A" w:rsidRDefault="00AD237D" w:rsidP="00F03EB7">
            <w:pPr>
              <w:spacing w:after="0" w:line="240" w:lineRule="auto"/>
              <w:jc w:val="both"/>
              <w:rPr>
                <w:rFonts w:ascii="Times New Roman" w:eastAsia="Times New Roman" w:hAnsi="Times New Roman"/>
                <w:b/>
                <w:sz w:val="24"/>
                <w:szCs w:val="24"/>
                <w:highlight w:val="yellow"/>
                <w:lang w:eastAsia="ru-RU"/>
              </w:rPr>
            </w:pPr>
            <w:r w:rsidRPr="00BF6F8A">
              <w:rPr>
                <w:rFonts w:ascii="Times New Roman" w:eastAsia="Times New Roman" w:hAnsi="Times New Roman"/>
                <w:b/>
                <w:sz w:val="24"/>
                <w:szCs w:val="24"/>
                <w:lang w:eastAsia="ru-RU"/>
              </w:rPr>
              <w:t>Принято правовых актов, всего</w:t>
            </w:r>
          </w:p>
        </w:tc>
        <w:tc>
          <w:tcPr>
            <w:tcW w:w="2268" w:type="dxa"/>
            <w:tcBorders>
              <w:top w:val="nil"/>
              <w:left w:val="single" w:sz="4" w:space="0" w:color="auto"/>
              <w:bottom w:val="single" w:sz="4" w:space="0" w:color="auto"/>
              <w:right w:val="single" w:sz="4" w:space="0" w:color="auto"/>
            </w:tcBorders>
            <w:shd w:val="clear" w:color="auto" w:fill="auto"/>
            <w:vAlign w:val="center"/>
          </w:tcPr>
          <w:p w:rsidR="00AD237D" w:rsidRPr="00B145A3" w:rsidRDefault="00AD237D" w:rsidP="00F03EB7">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299</w:t>
            </w:r>
          </w:p>
        </w:tc>
        <w:tc>
          <w:tcPr>
            <w:tcW w:w="2410" w:type="dxa"/>
            <w:tcBorders>
              <w:top w:val="nil"/>
              <w:left w:val="single" w:sz="4" w:space="0" w:color="auto"/>
              <w:bottom w:val="single" w:sz="4" w:space="0" w:color="auto"/>
              <w:right w:val="single" w:sz="4" w:space="0" w:color="auto"/>
            </w:tcBorders>
            <w:vAlign w:val="center"/>
          </w:tcPr>
          <w:p w:rsidR="00AD237D" w:rsidRDefault="00AD237D" w:rsidP="00F03EB7">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3063</w:t>
            </w:r>
          </w:p>
        </w:tc>
      </w:tr>
      <w:tr w:rsidR="00AD237D" w:rsidRPr="007C23CD" w:rsidTr="00F03EB7">
        <w:trPr>
          <w:trHeight w:val="457"/>
        </w:trPr>
        <w:tc>
          <w:tcPr>
            <w:tcW w:w="4962" w:type="dxa"/>
            <w:tcBorders>
              <w:top w:val="nil"/>
              <w:left w:val="single" w:sz="4" w:space="0" w:color="auto"/>
              <w:bottom w:val="single" w:sz="4" w:space="0" w:color="auto"/>
              <w:right w:val="single" w:sz="4" w:space="0" w:color="auto"/>
            </w:tcBorders>
            <w:shd w:val="clear" w:color="auto" w:fill="auto"/>
            <w:hideMark/>
          </w:tcPr>
          <w:p w:rsidR="00AD237D" w:rsidRPr="00BF6F8A" w:rsidRDefault="00AD237D" w:rsidP="00F03EB7">
            <w:pPr>
              <w:spacing w:after="0" w:line="240" w:lineRule="auto"/>
              <w:ind w:firstLine="284"/>
              <w:jc w:val="both"/>
              <w:rPr>
                <w:rFonts w:ascii="Times New Roman" w:eastAsia="Times New Roman" w:hAnsi="Times New Roman"/>
                <w:sz w:val="24"/>
                <w:szCs w:val="24"/>
                <w:lang w:eastAsia="ru-RU"/>
              </w:rPr>
            </w:pPr>
            <w:r w:rsidRPr="00BF6F8A">
              <w:rPr>
                <w:rFonts w:ascii="Times New Roman" w:eastAsia="Times New Roman" w:hAnsi="Times New Roman"/>
                <w:sz w:val="24"/>
                <w:szCs w:val="24"/>
                <w:lang w:eastAsia="ru-RU"/>
              </w:rPr>
              <w:t>из них:</w:t>
            </w:r>
          </w:p>
        </w:tc>
        <w:tc>
          <w:tcPr>
            <w:tcW w:w="2268" w:type="dxa"/>
            <w:tcBorders>
              <w:top w:val="nil"/>
              <w:left w:val="single" w:sz="4" w:space="0" w:color="auto"/>
              <w:bottom w:val="single" w:sz="4" w:space="0" w:color="auto"/>
              <w:right w:val="single" w:sz="4" w:space="0" w:color="auto"/>
            </w:tcBorders>
            <w:shd w:val="clear" w:color="auto" w:fill="auto"/>
            <w:vAlign w:val="center"/>
          </w:tcPr>
          <w:p w:rsidR="00AD237D" w:rsidRPr="00B145A3" w:rsidRDefault="00AD237D" w:rsidP="00F03EB7">
            <w:pPr>
              <w:spacing w:after="0" w:line="240" w:lineRule="auto"/>
              <w:jc w:val="center"/>
              <w:rPr>
                <w:rFonts w:ascii="Times New Roman" w:eastAsia="Times New Roman" w:hAnsi="Times New Roman"/>
                <w:b/>
                <w:bCs/>
                <w:color w:val="000000"/>
                <w:sz w:val="24"/>
                <w:szCs w:val="24"/>
                <w:lang w:eastAsia="ru-RU"/>
              </w:rPr>
            </w:pPr>
          </w:p>
        </w:tc>
        <w:tc>
          <w:tcPr>
            <w:tcW w:w="2410" w:type="dxa"/>
            <w:tcBorders>
              <w:top w:val="nil"/>
              <w:left w:val="single" w:sz="4" w:space="0" w:color="auto"/>
              <w:bottom w:val="single" w:sz="4" w:space="0" w:color="auto"/>
              <w:right w:val="single" w:sz="4" w:space="0" w:color="auto"/>
            </w:tcBorders>
            <w:vAlign w:val="center"/>
          </w:tcPr>
          <w:p w:rsidR="00AD237D" w:rsidRPr="00B145A3" w:rsidRDefault="00AD237D" w:rsidP="00F03EB7">
            <w:pPr>
              <w:spacing w:after="0" w:line="240" w:lineRule="auto"/>
              <w:jc w:val="center"/>
              <w:rPr>
                <w:rFonts w:ascii="Times New Roman" w:eastAsia="Times New Roman" w:hAnsi="Times New Roman"/>
                <w:b/>
                <w:bCs/>
                <w:color w:val="000000"/>
                <w:sz w:val="24"/>
                <w:szCs w:val="24"/>
                <w:lang w:eastAsia="ru-RU"/>
              </w:rPr>
            </w:pPr>
          </w:p>
        </w:tc>
      </w:tr>
      <w:tr w:rsidR="00AD237D" w:rsidRPr="007C23CD" w:rsidTr="00F03EB7">
        <w:trPr>
          <w:trHeight w:val="457"/>
        </w:trPr>
        <w:tc>
          <w:tcPr>
            <w:tcW w:w="4962" w:type="dxa"/>
            <w:tcBorders>
              <w:top w:val="nil"/>
              <w:left w:val="single" w:sz="4" w:space="0" w:color="auto"/>
              <w:bottom w:val="single" w:sz="4" w:space="0" w:color="auto"/>
              <w:right w:val="single" w:sz="4" w:space="0" w:color="auto"/>
            </w:tcBorders>
            <w:shd w:val="clear" w:color="auto" w:fill="auto"/>
            <w:hideMark/>
          </w:tcPr>
          <w:p w:rsidR="00AD237D" w:rsidRPr="00BF6F8A" w:rsidRDefault="00AD237D" w:rsidP="00F03EB7">
            <w:pPr>
              <w:spacing w:after="0" w:line="240" w:lineRule="auto"/>
              <w:jc w:val="both"/>
              <w:rPr>
                <w:rFonts w:ascii="Times New Roman" w:eastAsia="Times New Roman" w:hAnsi="Times New Roman"/>
                <w:b/>
                <w:sz w:val="24"/>
                <w:szCs w:val="24"/>
                <w:lang w:eastAsia="ru-RU"/>
              </w:rPr>
            </w:pPr>
            <w:r w:rsidRPr="00BF6F8A">
              <w:rPr>
                <w:rFonts w:ascii="Times New Roman" w:eastAsia="Times New Roman" w:hAnsi="Times New Roman"/>
                <w:b/>
                <w:sz w:val="24"/>
                <w:szCs w:val="24"/>
                <w:lang w:eastAsia="ru-RU"/>
              </w:rPr>
              <w:t>постановлений, всего</w:t>
            </w:r>
            <w:r>
              <w:rPr>
                <w:rFonts w:ascii="Times New Roman" w:eastAsia="Times New Roman" w:hAnsi="Times New Roman"/>
                <w:b/>
                <w:sz w:val="24"/>
                <w:szCs w:val="24"/>
                <w:lang w:eastAsia="ru-RU"/>
              </w:rPr>
              <w:t>,</w:t>
            </w:r>
          </w:p>
        </w:tc>
        <w:tc>
          <w:tcPr>
            <w:tcW w:w="2268" w:type="dxa"/>
            <w:tcBorders>
              <w:top w:val="nil"/>
              <w:left w:val="single" w:sz="4" w:space="0" w:color="auto"/>
              <w:bottom w:val="single" w:sz="4" w:space="0" w:color="auto"/>
              <w:right w:val="single" w:sz="4" w:space="0" w:color="auto"/>
            </w:tcBorders>
            <w:shd w:val="clear" w:color="auto" w:fill="auto"/>
            <w:vAlign w:val="center"/>
          </w:tcPr>
          <w:p w:rsidR="00AD237D" w:rsidRPr="00B145A3" w:rsidRDefault="00AD237D" w:rsidP="00F03EB7">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219</w:t>
            </w:r>
          </w:p>
        </w:tc>
        <w:tc>
          <w:tcPr>
            <w:tcW w:w="2410" w:type="dxa"/>
            <w:tcBorders>
              <w:top w:val="nil"/>
              <w:left w:val="single" w:sz="4" w:space="0" w:color="auto"/>
              <w:bottom w:val="single" w:sz="4" w:space="0" w:color="auto"/>
              <w:right w:val="single" w:sz="4" w:space="0" w:color="auto"/>
            </w:tcBorders>
            <w:vAlign w:val="center"/>
          </w:tcPr>
          <w:p w:rsidR="00AD237D" w:rsidRDefault="00AD237D" w:rsidP="00F03EB7">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2281</w:t>
            </w:r>
          </w:p>
        </w:tc>
      </w:tr>
      <w:tr w:rsidR="00AD237D" w:rsidRPr="007C23CD" w:rsidTr="00F03EB7">
        <w:trPr>
          <w:trHeight w:val="457"/>
        </w:trPr>
        <w:tc>
          <w:tcPr>
            <w:tcW w:w="4962" w:type="dxa"/>
            <w:tcBorders>
              <w:top w:val="nil"/>
              <w:left w:val="single" w:sz="4" w:space="0" w:color="auto"/>
              <w:bottom w:val="single" w:sz="4" w:space="0" w:color="auto"/>
              <w:right w:val="single" w:sz="4" w:space="0" w:color="auto"/>
            </w:tcBorders>
            <w:shd w:val="clear" w:color="auto" w:fill="auto"/>
            <w:hideMark/>
          </w:tcPr>
          <w:p w:rsidR="00AD237D" w:rsidRPr="00BF6F8A" w:rsidRDefault="00AD237D" w:rsidP="00F03EB7">
            <w:pPr>
              <w:spacing w:after="0" w:line="240" w:lineRule="auto"/>
              <w:ind w:firstLine="284"/>
              <w:jc w:val="both"/>
              <w:rPr>
                <w:rFonts w:ascii="Times New Roman" w:eastAsia="Times New Roman" w:hAnsi="Times New Roman"/>
                <w:sz w:val="24"/>
                <w:szCs w:val="24"/>
                <w:lang w:eastAsia="ru-RU"/>
              </w:rPr>
            </w:pPr>
            <w:r w:rsidRPr="00BF6F8A">
              <w:rPr>
                <w:rFonts w:ascii="Times New Roman" w:eastAsia="Times New Roman" w:hAnsi="Times New Roman"/>
                <w:sz w:val="24"/>
                <w:szCs w:val="24"/>
                <w:lang w:eastAsia="ru-RU"/>
              </w:rPr>
              <w:t>в том числе:</w:t>
            </w:r>
          </w:p>
        </w:tc>
        <w:tc>
          <w:tcPr>
            <w:tcW w:w="2268" w:type="dxa"/>
            <w:tcBorders>
              <w:top w:val="nil"/>
              <w:left w:val="single" w:sz="4" w:space="0" w:color="auto"/>
              <w:bottom w:val="single" w:sz="4" w:space="0" w:color="auto"/>
              <w:right w:val="single" w:sz="4" w:space="0" w:color="auto"/>
            </w:tcBorders>
            <w:shd w:val="clear" w:color="auto" w:fill="auto"/>
            <w:vAlign w:val="center"/>
          </w:tcPr>
          <w:p w:rsidR="00AD237D" w:rsidRDefault="00AD237D" w:rsidP="00F03EB7">
            <w:pPr>
              <w:spacing w:after="0" w:line="240" w:lineRule="auto"/>
              <w:jc w:val="center"/>
              <w:rPr>
                <w:rFonts w:ascii="Times New Roman" w:eastAsia="Times New Roman" w:hAnsi="Times New Roman"/>
                <w:b/>
                <w:bCs/>
                <w:color w:val="000000"/>
                <w:sz w:val="24"/>
                <w:szCs w:val="24"/>
                <w:lang w:eastAsia="ru-RU"/>
              </w:rPr>
            </w:pPr>
          </w:p>
        </w:tc>
        <w:tc>
          <w:tcPr>
            <w:tcW w:w="2410" w:type="dxa"/>
            <w:tcBorders>
              <w:top w:val="nil"/>
              <w:left w:val="single" w:sz="4" w:space="0" w:color="auto"/>
              <w:bottom w:val="single" w:sz="4" w:space="0" w:color="auto"/>
              <w:right w:val="single" w:sz="4" w:space="0" w:color="auto"/>
            </w:tcBorders>
            <w:vAlign w:val="center"/>
          </w:tcPr>
          <w:p w:rsidR="00AD237D" w:rsidRDefault="00AD237D" w:rsidP="00F03EB7">
            <w:pPr>
              <w:spacing w:after="0" w:line="240" w:lineRule="auto"/>
              <w:jc w:val="center"/>
              <w:rPr>
                <w:rFonts w:ascii="Times New Roman" w:eastAsia="Times New Roman" w:hAnsi="Times New Roman"/>
                <w:b/>
                <w:bCs/>
                <w:color w:val="000000"/>
                <w:sz w:val="24"/>
                <w:szCs w:val="24"/>
                <w:lang w:eastAsia="ru-RU"/>
              </w:rPr>
            </w:pPr>
          </w:p>
        </w:tc>
      </w:tr>
      <w:tr w:rsidR="00AD237D" w:rsidRPr="007C23CD" w:rsidTr="00F03EB7">
        <w:trPr>
          <w:trHeight w:val="457"/>
        </w:trPr>
        <w:tc>
          <w:tcPr>
            <w:tcW w:w="4962" w:type="dxa"/>
            <w:tcBorders>
              <w:top w:val="nil"/>
              <w:left w:val="single" w:sz="4" w:space="0" w:color="auto"/>
              <w:bottom w:val="single" w:sz="4" w:space="0" w:color="auto"/>
              <w:right w:val="single" w:sz="4" w:space="0" w:color="auto"/>
            </w:tcBorders>
            <w:shd w:val="clear" w:color="auto" w:fill="auto"/>
            <w:hideMark/>
          </w:tcPr>
          <w:p w:rsidR="00AD237D" w:rsidRPr="00BF6F8A" w:rsidRDefault="00AD237D" w:rsidP="00F03EB7">
            <w:pPr>
              <w:spacing w:after="0" w:line="240" w:lineRule="auto"/>
              <w:ind w:firstLine="284"/>
              <w:jc w:val="both"/>
              <w:rPr>
                <w:rFonts w:ascii="Times New Roman" w:eastAsia="Times New Roman" w:hAnsi="Times New Roman"/>
                <w:sz w:val="24"/>
                <w:szCs w:val="24"/>
                <w:lang w:eastAsia="ru-RU"/>
              </w:rPr>
            </w:pPr>
            <w:r w:rsidRPr="00BF6F8A">
              <w:rPr>
                <w:rFonts w:ascii="Times New Roman" w:eastAsia="Times New Roman" w:hAnsi="Times New Roman"/>
                <w:sz w:val="24"/>
                <w:szCs w:val="24"/>
                <w:lang w:eastAsia="ru-RU"/>
              </w:rPr>
              <w:t>о принятии законов, проектов законов, об отклонении проектов законов</w:t>
            </w:r>
          </w:p>
        </w:tc>
        <w:tc>
          <w:tcPr>
            <w:tcW w:w="2268" w:type="dxa"/>
            <w:tcBorders>
              <w:top w:val="nil"/>
              <w:left w:val="single" w:sz="4" w:space="0" w:color="auto"/>
              <w:bottom w:val="single" w:sz="4" w:space="0" w:color="auto"/>
              <w:right w:val="single" w:sz="4" w:space="0" w:color="auto"/>
            </w:tcBorders>
            <w:shd w:val="clear" w:color="auto" w:fill="auto"/>
            <w:vAlign w:val="center"/>
          </w:tcPr>
          <w:p w:rsidR="00AD237D" w:rsidRPr="00BF6F8A" w:rsidRDefault="00AD237D" w:rsidP="00F03EB7">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156</w:t>
            </w:r>
          </w:p>
        </w:tc>
        <w:tc>
          <w:tcPr>
            <w:tcW w:w="2410" w:type="dxa"/>
            <w:tcBorders>
              <w:top w:val="nil"/>
              <w:left w:val="single" w:sz="4" w:space="0" w:color="auto"/>
              <w:bottom w:val="single" w:sz="4" w:space="0" w:color="auto"/>
              <w:right w:val="single" w:sz="4" w:space="0" w:color="auto"/>
            </w:tcBorders>
            <w:vAlign w:val="center"/>
          </w:tcPr>
          <w:p w:rsidR="00AD237D" w:rsidRDefault="00AD237D" w:rsidP="00F03EB7">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1596</w:t>
            </w:r>
          </w:p>
        </w:tc>
      </w:tr>
      <w:tr w:rsidR="00AD237D" w:rsidRPr="007C23CD" w:rsidTr="00F03EB7">
        <w:trPr>
          <w:trHeight w:val="457"/>
        </w:trPr>
        <w:tc>
          <w:tcPr>
            <w:tcW w:w="4962" w:type="dxa"/>
            <w:tcBorders>
              <w:top w:val="nil"/>
              <w:left w:val="single" w:sz="4" w:space="0" w:color="auto"/>
              <w:bottom w:val="single" w:sz="4" w:space="0" w:color="auto"/>
              <w:right w:val="single" w:sz="4" w:space="0" w:color="auto"/>
            </w:tcBorders>
            <w:shd w:val="clear" w:color="auto" w:fill="auto"/>
            <w:hideMark/>
          </w:tcPr>
          <w:p w:rsidR="00AD237D" w:rsidRPr="00BF6F8A" w:rsidRDefault="00AD237D" w:rsidP="00F03EB7">
            <w:pPr>
              <w:spacing w:after="0" w:line="240" w:lineRule="auto"/>
              <w:ind w:firstLine="284"/>
              <w:jc w:val="both"/>
              <w:rPr>
                <w:rFonts w:ascii="Times New Roman" w:eastAsia="Times New Roman" w:hAnsi="Times New Roman"/>
                <w:sz w:val="24"/>
                <w:szCs w:val="24"/>
                <w:lang w:eastAsia="ru-RU"/>
              </w:rPr>
            </w:pPr>
            <w:r w:rsidRPr="00BF6F8A">
              <w:rPr>
                <w:rFonts w:ascii="Times New Roman" w:eastAsia="Times New Roman" w:hAnsi="Times New Roman"/>
                <w:sz w:val="24"/>
                <w:szCs w:val="24"/>
                <w:lang w:eastAsia="ru-RU"/>
              </w:rPr>
              <w:t>другие постановления</w:t>
            </w:r>
          </w:p>
        </w:tc>
        <w:tc>
          <w:tcPr>
            <w:tcW w:w="2268" w:type="dxa"/>
            <w:tcBorders>
              <w:top w:val="nil"/>
              <w:left w:val="single" w:sz="4" w:space="0" w:color="auto"/>
              <w:bottom w:val="single" w:sz="4" w:space="0" w:color="auto"/>
              <w:right w:val="single" w:sz="4" w:space="0" w:color="auto"/>
            </w:tcBorders>
            <w:shd w:val="clear" w:color="auto" w:fill="auto"/>
            <w:vAlign w:val="center"/>
          </w:tcPr>
          <w:p w:rsidR="00AD237D" w:rsidRPr="00BF6F8A" w:rsidRDefault="00AD237D" w:rsidP="00F03EB7">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63</w:t>
            </w:r>
          </w:p>
        </w:tc>
        <w:tc>
          <w:tcPr>
            <w:tcW w:w="2410" w:type="dxa"/>
            <w:tcBorders>
              <w:top w:val="nil"/>
              <w:left w:val="single" w:sz="4" w:space="0" w:color="auto"/>
              <w:bottom w:val="single" w:sz="4" w:space="0" w:color="auto"/>
              <w:right w:val="single" w:sz="4" w:space="0" w:color="auto"/>
            </w:tcBorders>
            <w:vAlign w:val="center"/>
          </w:tcPr>
          <w:p w:rsidR="00AD237D" w:rsidRDefault="00AD237D" w:rsidP="00F03EB7">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688</w:t>
            </w:r>
          </w:p>
        </w:tc>
      </w:tr>
      <w:tr w:rsidR="00AD237D" w:rsidRPr="007C23CD" w:rsidTr="00F03EB7">
        <w:trPr>
          <w:trHeight w:val="476"/>
        </w:trPr>
        <w:tc>
          <w:tcPr>
            <w:tcW w:w="4962" w:type="dxa"/>
            <w:tcBorders>
              <w:top w:val="nil"/>
              <w:left w:val="single" w:sz="4" w:space="0" w:color="auto"/>
              <w:bottom w:val="single" w:sz="4" w:space="0" w:color="auto"/>
              <w:right w:val="single" w:sz="4" w:space="0" w:color="auto"/>
            </w:tcBorders>
            <w:shd w:val="clear" w:color="auto" w:fill="auto"/>
            <w:hideMark/>
          </w:tcPr>
          <w:p w:rsidR="00AD237D" w:rsidRPr="00B145A3" w:rsidRDefault="00AD237D" w:rsidP="00F03EB7">
            <w:pPr>
              <w:spacing w:after="0" w:line="240" w:lineRule="auto"/>
              <w:jc w:val="both"/>
              <w:rPr>
                <w:rFonts w:ascii="Times New Roman" w:eastAsia="Times New Roman" w:hAnsi="Times New Roman"/>
                <w:b/>
                <w:sz w:val="24"/>
                <w:szCs w:val="24"/>
                <w:highlight w:val="yellow"/>
                <w:lang w:eastAsia="ru-RU"/>
              </w:rPr>
            </w:pPr>
            <w:r w:rsidRPr="00BF6F8A">
              <w:rPr>
                <w:rFonts w:ascii="Times New Roman" w:eastAsia="Times New Roman" w:hAnsi="Times New Roman"/>
                <w:b/>
                <w:sz w:val="24"/>
                <w:szCs w:val="24"/>
                <w:lang w:eastAsia="ru-RU"/>
              </w:rPr>
              <w:t>законов, всего</w:t>
            </w:r>
            <w:r>
              <w:rPr>
                <w:rFonts w:ascii="Times New Roman" w:eastAsia="Times New Roman" w:hAnsi="Times New Roman"/>
                <w:b/>
                <w:sz w:val="24"/>
                <w:szCs w:val="24"/>
                <w:lang w:eastAsia="ru-RU"/>
              </w:rPr>
              <w:t>,</w:t>
            </w:r>
          </w:p>
        </w:tc>
        <w:tc>
          <w:tcPr>
            <w:tcW w:w="2268" w:type="dxa"/>
            <w:tcBorders>
              <w:top w:val="nil"/>
              <w:left w:val="single" w:sz="4" w:space="0" w:color="auto"/>
              <w:bottom w:val="single" w:sz="4" w:space="0" w:color="auto"/>
              <w:right w:val="single" w:sz="4" w:space="0" w:color="auto"/>
            </w:tcBorders>
            <w:shd w:val="clear" w:color="auto" w:fill="auto"/>
            <w:vAlign w:val="center"/>
          </w:tcPr>
          <w:p w:rsidR="00AD237D" w:rsidRPr="00B145A3" w:rsidRDefault="00AD237D" w:rsidP="00F03EB7">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80</w:t>
            </w:r>
          </w:p>
        </w:tc>
        <w:tc>
          <w:tcPr>
            <w:tcW w:w="2410" w:type="dxa"/>
            <w:tcBorders>
              <w:top w:val="nil"/>
              <w:left w:val="single" w:sz="4" w:space="0" w:color="auto"/>
              <w:bottom w:val="single" w:sz="4" w:space="0" w:color="auto"/>
              <w:right w:val="single" w:sz="4" w:space="0" w:color="auto"/>
            </w:tcBorders>
            <w:vAlign w:val="center"/>
          </w:tcPr>
          <w:p w:rsidR="00AD237D" w:rsidRDefault="00AD237D" w:rsidP="00F03EB7">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782</w:t>
            </w:r>
          </w:p>
        </w:tc>
      </w:tr>
      <w:tr w:rsidR="00AD237D" w:rsidRPr="007C23CD" w:rsidTr="00F03EB7">
        <w:trPr>
          <w:trHeight w:val="400"/>
        </w:trPr>
        <w:tc>
          <w:tcPr>
            <w:tcW w:w="4962" w:type="dxa"/>
            <w:tcBorders>
              <w:top w:val="nil"/>
              <w:left w:val="single" w:sz="4" w:space="0" w:color="auto"/>
              <w:bottom w:val="single" w:sz="4" w:space="0" w:color="auto"/>
              <w:right w:val="single" w:sz="4" w:space="0" w:color="auto"/>
            </w:tcBorders>
            <w:shd w:val="clear" w:color="000000" w:fill="FFFFFF"/>
            <w:hideMark/>
          </w:tcPr>
          <w:p w:rsidR="00AD237D" w:rsidRPr="00B145A3" w:rsidRDefault="00AD237D" w:rsidP="00F03EB7">
            <w:pPr>
              <w:spacing w:after="0" w:line="240" w:lineRule="auto"/>
              <w:ind w:firstLine="284"/>
              <w:jc w:val="both"/>
              <w:rPr>
                <w:rFonts w:ascii="Times New Roman" w:eastAsia="Times New Roman" w:hAnsi="Times New Roman"/>
                <w:sz w:val="24"/>
                <w:szCs w:val="24"/>
                <w:highlight w:val="yellow"/>
                <w:lang w:eastAsia="ru-RU"/>
              </w:rPr>
            </w:pPr>
            <w:r w:rsidRPr="00BF6F8A">
              <w:rPr>
                <w:rFonts w:ascii="Times New Roman" w:eastAsia="Times New Roman" w:hAnsi="Times New Roman"/>
                <w:sz w:val="24"/>
                <w:szCs w:val="24"/>
                <w:lang w:eastAsia="ru-RU"/>
              </w:rPr>
              <w:t>в том числе:</w:t>
            </w:r>
          </w:p>
        </w:tc>
        <w:tc>
          <w:tcPr>
            <w:tcW w:w="2268" w:type="dxa"/>
            <w:tcBorders>
              <w:top w:val="nil"/>
              <w:left w:val="single" w:sz="4" w:space="0" w:color="auto"/>
              <w:bottom w:val="single" w:sz="4" w:space="0" w:color="auto"/>
              <w:right w:val="single" w:sz="4" w:space="0" w:color="auto"/>
            </w:tcBorders>
            <w:shd w:val="clear" w:color="auto" w:fill="auto"/>
            <w:vAlign w:val="center"/>
          </w:tcPr>
          <w:p w:rsidR="00AD237D" w:rsidRPr="00B145A3" w:rsidRDefault="00AD237D" w:rsidP="00F03EB7">
            <w:pPr>
              <w:spacing w:after="0" w:line="240" w:lineRule="auto"/>
              <w:jc w:val="center"/>
              <w:rPr>
                <w:rFonts w:ascii="Times New Roman" w:eastAsia="Times New Roman" w:hAnsi="Times New Roman"/>
                <w:color w:val="000000"/>
                <w:sz w:val="24"/>
                <w:szCs w:val="24"/>
                <w:lang w:eastAsia="ru-RU"/>
              </w:rPr>
            </w:pPr>
          </w:p>
        </w:tc>
        <w:tc>
          <w:tcPr>
            <w:tcW w:w="2410" w:type="dxa"/>
            <w:tcBorders>
              <w:top w:val="nil"/>
              <w:left w:val="single" w:sz="4" w:space="0" w:color="auto"/>
              <w:bottom w:val="single" w:sz="4" w:space="0" w:color="auto"/>
              <w:right w:val="single" w:sz="4" w:space="0" w:color="auto"/>
            </w:tcBorders>
            <w:vAlign w:val="center"/>
          </w:tcPr>
          <w:p w:rsidR="00AD237D" w:rsidRPr="00B145A3" w:rsidRDefault="00AD237D" w:rsidP="00F03EB7">
            <w:pPr>
              <w:spacing w:after="0" w:line="240" w:lineRule="auto"/>
              <w:jc w:val="center"/>
              <w:rPr>
                <w:rFonts w:ascii="Times New Roman" w:eastAsia="Times New Roman" w:hAnsi="Times New Roman"/>
                <w:color w:val="000000"/>
                <w:sz w:val="24"/>
                <w:szCs w:val="24"/>
                <w:lang w:eastAsia="ru-RU"/>
              </w:rPr>
            </w:pPr>
          </w:p>
        </w:tc>
      </w:tr>
      <w:tr w:rsidR="00AD237D" w:rsidRPr="007C23CD" w:rsidTr="00F03EB7">
        <w:trPr>
          <w:trHeight w:val="654"/>
        </w:trPr>
        <w:tc>
          <w:tcPr>
            <w:tcW w:w="4962" w:type="dxa"/>
            <w:tcBorders>
              <w:top w:val="nil"/>
              <w:left w:val="single" w:sz="4" w:space="0" w:color="auto"/>
              <w:bottom w:val="single" w:sz="4" w:space="0" w:color="auto"/>
              <w:right w:val="single" w:sz="4" w:space="0" w:color="auto"/>
            </w:tcBorders>
            <w:shd w:val="clear" w:color="auto" w:fill="auto"/>
            <w:hideMark/>
          </w:tcPr>
          <w:p w:rsidR="00AD237D" w:rsidRPr="00B145A3" w:rsidRDefault="00AD237D" w:rsidP="00F03EB7">
            <w:pPr>
              <w:spacing w:after="0" w:line="240" w:lineRule="auto"/>
              <w:ind w:firstLine="284"/>
              <w:jc w:val="both"/>
              <w:rPr>
                <w:rFonts w:ascii="Times New Roman" w:eastAsia="Times New Roman" w:hAnsi="Times New Roman"/>
                <w:sz w:val="24"/>
                <w:szCs w:val="24"/>
                <w:lang w:eastAsia="ru-RU"/>
              </w:rPr>
            </w:pPr>
            <w:r w:rsidRPr="00B145A3">
              <w:rPr>
                <w:rFonts w:ascii="Times New Roman" w:eastAsia="Times New Roman" w:hAnsi="Times New Roman"/>
                <w:sz w:val="24"/>
                <w:szCs w:val="24"/>
                <w:lang w:eastAsia="ru-RU"/>
              </w:rPr>
              <w:t>базовые законы</w:t>
            </w:r>
          </w:p>
        </w:tc>
        <w:tc>
          <w:tcPr>
            <w:tcW w:w="2268" w:type="dxa"/>
            <w:tcBorders>
              <w:top w:val="nil"/>
              <w:left w:val="single" w:sz="4" w:space="0" w:color="auto"/>
              <w:bottom w:val="single" w:sz="4" w:space="0" w:color="auto"/>
              <w:right w:val="single" w:sz="4" w:space="0" w:color="auto"/>
            </w:tcBorders>
            <w:shd w:val="clear" w:color="auto" w:fill="auto"/>
            <w:vAlign w:val="center"/>
          </w:tcPr>
          <w:p w:rsidR="00AD237D" w:rsidRDefault="00AD237D" w:rsidP="00F03EB7">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w:t>
            </w:r>
          </w:p>
          <w:p w:rsidR="00AD237D" w:rsidRPr="00B145A3" w:rsidRDefault="00AD237D" w:rsidP="00F03EB7">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(11,3%)</w:t>
            </w:r>
          </w:p>
        </w:tc>
        <w:tc>
          <w:tcPr>
            <w:tcW w:w="2410" w:type="dxa"/>
            <w:tcBorders>
              <w:top w:val="nil"/>
              <w:left w:val="single" w:sz="4" w:space="0" w:color="auto"/>
              <w:bottom w:val="single" w:sz="4" w:space="0" w:color="auto"/>
              <w:right w:val="single" w:sz="4" w:space="0" w:color="auto"/>
            </w:tcBorders>
            <w:vAlign w:val="center"/>
          </w:tcPr>
          <w:p w:rsidR="00AD237D" w:rsidRDefault="00AD237D" w:rsidP="00F03EB7">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129</w:t>
            </w:r>
          </w:p>
          <w:p w:rsidR="00AD237D" w:rsidRDefault="00AD237D" w:rsidP="00F03EB7">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(16,5%)</w:t>
            </w:r>
          </w:p>
        </w:tc>
      </w:tr>
      <w:tr w:rsidR="00AD237D" w:rsidRPr="007C23CD" w:rsidTr="00F03EB7">
        <w:trPr>
          <w:trHeight w:val="747"/>
        </w:trPr>
        <w:tc>
          <w:tcPr>
            <w:tcW w:w="4962" w:type="dxa"/>
            <w:tcBorders>
              <w:top w:val="nil"/>
              <w:left w:val="single" w:sz="4" w:space="0" w:color="auto"/>
              <w:bottom w:val="single" w:sz="4" w:space="0" w:color="auto"/>
              <w:right w:val="single" w:sz="4" w:space="0" w:color="auto"/>
            </w:tcBorders>
            <w:shd w:val="clear" w:color="auto" w:fill="auto"/>
            <w:hideMark/>
          </w:tcPr>
          <w:p w:rsidR="00AD237D" w:rsidRPr="00B145A3" w:rsidRDefault="00AD237D" w:rsidP="00F03EB7">
            <w:pPr>
              <w:spacing w:after="0" w:line="240" w:lineRule="auto"/>
              <w:ind w:firstLine="284"/>
              <w:jc w:val="both"/>
              <w:rPr>
                <w:rFonts w:ascii="Times New Roman" w:eastAsia="Times New Roman" w:hAnsi="Times New Roman"/>
                <w:sz w:val="24"/>
                <w:szCs w:val="24"/>
                <w:lang w:eastAsia="ru-RU"/>
              </w:rPr>
            </w:pPr>
            <w:r w:rsidRPr="00B145A3">
              <w:rPr>
                <w:rFonts w:ascii="Times New Roman" w:eastAsia="Times New Roman" w:hAnsi="Times New Roman"/>
                <w:sz w:val="24"/>
                <w:szCs w:val="24"/>
                <w:lang w:eastAsia="ru-RU"/>
              </w:rPr>
              <w:t xml:space="preserve">о внесении изменений в ранее принятые законы </w:t>
            </w:r>
          </w:p>
        </w:tc>
        <w:tc>
          <w:tcPr>
            <w:tcW w:w="2268" w:type="dxa"/>
            <w:tcBorders>
              <w:top w:val="nil"/>
              <w:left w:val="single" w:sz="4" w:space="0" w:color="auto"/>
              <w:bottom w:val="single" w:sz="4" w:space="0" w:color="auto"/>
              <w:right w:val="single" w:sz="4" w:space="0" w:color="auto"/>
            </w:tcBorders>
            <w:shd w:val="clear" w:color="auto" w:fill="auto"/>
            <w:vAlign w:val="center"/>
          </w:tcPr>
          <w:p w:rsidR="00AD237D" w:rsidRDefault="00AD237D" w:rsidP="00F03EB7">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70</w:t>
            </w:r>
          </w:p>
          <w:p w:rsidR="00AD237D" w:rsidRPr="00B145A3" w:rsidRDefault="00AD237D" w:rsidP="00F03EB7">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(87,5%)</w:t>
            </w:r>
          </w:p>
        </w:tc>
        <w:tc>
          <w:tcPr>
            <w:tcW w:w="2410" w:type="dxa"/>
            <w:tcBorders>
              <w:top w:val="nil"/>
              <w:left w:val="single" w:sz="4" w:space="0" w:color="auto"/>
              <w:bottom w:val="single" w:sz="4" w:space="0" w:color="auto"/>
              <w:right w:val="single" w:sz="4" w:space="0" w:color="auto"/>
            </w:tcBorders>
            <w:vAlign w:val="center"/>
          </w:tcPr>
          <w:p w:rsidR="00AD237D" w:rsidRDefault="00AD237D" w:rsidP="00F03EB7">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622</w:t>
            </w:r>
          </w:p>
          <w:p w:rsidR="00AD237D" w:rsidRDefault="00AD237D" w:rsidP="00F03EB7">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(79,5%)</w:t>
            </w:r>
          </w:p>
        </w:tc>
      </w:tr>
      <w:tr w:rsidR="00AD237D" w:rsidRPr="007C23CD" w:rsidTr="00F03EB7">
        <w:trPr>
          <w:trHeight w:val="514"/>
        </w:trPr>
        <w:tc>
          <w:tcPr>
            <w:tcW w:w="4962" w:type="dxa"/>
            <w:tcBorders>
              <w:top w:val="nil"/>
              <w:left w:val="single" w:sz="4" w:space="0" w:color="auto"/>
              <w:bottom w:val="single" w:sz="4" w:space="0" w:color="auto"/>
              <w:right w:val="single" w:sz="4" w:space="0" w:color="auto"/>
            </w:tcBorders>
            <w:shd w:val="clear" w:color="auto" w:fill="auto"/>
            <w:hideMark/>
          </w:tcPr>
          <w:p w:rsidR="00AD237D" w:rsidRPr="00B145A3" w:rsidRDefault="00AD237D" w:rsidP="00F03EB7">
            <w:pPr>
              <w:spacing w:after="0" w:line="240" w:lineRule="auto"/>
              <w:ind w:firstLine="284"/>
              <w:jc w:val="both"/>
              <w:rPr>
                <w:rFonts w:ascii="Times New Roman" w:eastAsia="Times New Roman" w:hAnsi="Times New Roman"/>
                <w:sz w:val="24"/>
                <w:szCs w:val="24"/>
                <w:lang w:eastAsia="ru-RU"/>
              </w:rPr>
            </w:pPr>
            <w:r w:rsidRPr="00B145A3">
              <w:rPr>
                <w:rFonts w:ascii="Times New Roman" w:eastAsia="Times New Roman" w:hAnsi="Times New Roman"/>
                <w:sz w:val="24"/>
                <w:szCs w:val="24"/>
                <w:lang w:eastAsia="ru-RU"/>
              </w:rPr>
              <w:t>о признании утратившими силу полностью или частично</w:t>
            </w:r>
          </w:p>
        </w:tc>
        <w:tc>
          <w:tcPr>
            <w:tcW w:w="2268" w:type="dxa"/>
            <w:tcBorders>
              <w:top w:val="nil"/>
              <w:left w:val="single" w:sz="4" w:space="0" w:color="auto"/>
              <w:bottom w:val="single" w:sz="4" w:space="0" w:color="auto"/>
              <w:right w:val="single" w:sz="4" w:space="0" w:color="auto"/>
            </w:tcBorders>
            <w:shd w:val="clear" w:color="auto" w:fill="auto"/>
            <w:vAlign w:val="center"/>
          </w:tcPr>
          <w:p w:rsidR="00AD237D" w:rsidRDefault="00AD237D" w:rsidP="00F03EB7">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p w:rsidR="00AD237D" w:rsidRPr="00B145A3" w:rsidRDefault="00AD237D" w:rsidP="00F03EB7">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(1,2%)</w:t>
            </w:r>
          </w:p>
        </w:tc>
        <w:tc>
          <w:tcPr>
            <w:tcW w:w="2410" w:type="dxa"/>
            <w:tcBorders>
              <w:top w:val="nil"/>
              <w:left w:val="single" w:sz="4" w:space="0" w:color="auto"/>
              <w:bottom w:val="single" w:sz="4" w:space="0" w:color="auto"/>
              <w:right w:val="single" w:sz="4" w:space="0" w:color="auto"/>
            </w:tcBorders>
            <w:vAlign w:val="center"/>
          </w:tcPr>
          <w:p w:rsidR="00AD237D" w:rsidRDefault="00AD237D" w:rsidP="00F03EB7">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31</w:t>
            </w:r>
          </w:p>
          <w:p w:rsidR="00AD237D" w:rsidRDefault="00AD237D" w:rsidP="00F03EB7">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(3,9%)</w:t>
            </w:r>
          </w:p>
        </w:tc>
      </w:tr>
      <w:tr w:rsidR="00AD237D" w:rsidRPr="007C23CD" w:rsidTr="00F03EB7">
        <w:trPr>
          <w:trHeight w:val="400"/>
        </w:trPr>
        <w:tc>
          <w:tcPr>
            <w:tcW w:w="4962" w:type="dxa"/>
            <w:tcBorders>
              <w:top w:val="nil"/>
              <w:left w:val="single" w:sz="4" w:space="0" w:color="auto"/>
              <w:bottom w:val="single" w:sz="4" w:space="0" w:color="auto"/>
              <w:right w:val="single" w:sz="4" w:space="0" w:color="auto"/>
            </w:tcBorders>
            <w:shd w:val="clear" w:color="auto" w:fill="auto"/>
            <w:hideMark/>
          </w:tcPr>
          <w:p w:rsidR="00AD237D" w:rsidRPr="00B145A3" w:rsidRDefault="00AD237D" w:rsidP="00F03EB7">
            <w:pPr>
              <w:spacing w:after="0" w:line="240" w:lineRule="auto"/>
              <w:jc w:val="both"/>
              <w:rPr>
                <w:rFonts w:ascii="Times New Roman" w:eastAsia="Times New Roman" w:hAnsi="Times New Roman"/>
                <w:b/>
                <w:sz w:val="24"/>
                <w:szCs w:val="24"/>
                <w:lang w:eastAsia="ru-RU"/>
              </w:rPr>
            </w:pPr>
            <w:r w:rsidRPr="00B145A3">
              <w:rPr>
                <w:rFonts w:ascii="Times New Roman" w:eastAsia="Times New Roman" w:hAnsi="Times New Roman"/>
                <w:b/>
                <w:sz w:val="24"/>
                <w:szCs w:val="24"/>
                <w:lang w:eastAsia="ru-RU"/>
              </w:rPr>
              <w:t>Отклонено проектов законов, всего</w:t>
            </w:r>
          </w:p>
        </w:tc>
        <w:tc>
          <w:tcPr>
            <w:tcW w:w="2268" w:type="dxa"/>
            <w:tcBorders>
              <w:top w:val="nil"/>
              <w:left w:val="single" w:sz="4" w:space="0" w:color="auto"/>
              <w:bottom w:val="single" w:sz="4" w:space="0" w:color="auto"/>
              <w:right w:val="single" w:sz="4" w:space="0" w:color="auto"/>
            </w:tcBorders>
            <w:shd w:val="clear" w:color="auto" w:fill="auto"/>
            <w:vAlign w:val="center"/>
          </w:tcPr>
          <w:p w:rsidR="00AD237D" w:rsidRPr="00B145A3" w:rsidRDefault="00AD237D" w:rsidP="00F03EB7">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w:t>
            </w:r>
          </w:p>
        </w:tc>
        <w:tc>
          <w:tcPr>
            <w:tcW w:w="2410" w:type="dxa"/>
            <w:tcBorders>
              <w:top w:val="nil"/>
              <w:left w:val="single" w:sz="4" w:space="0" w:color="auto"/>
              <w:bottom w:val="single" w:sz="4" w:space="0" w:color="auto"/>
              <w:right w:val="single" w:sz="4" w:space="0" w:color="auto"/>
            </w:tcBorders>
            <w:vAlign w:val="center"/>
          </w:tcPr>
          <w:p w:rsidR="00AD237D" w:rsidRPr="00C45309" w:rsidRDefault="00AD237D" w:rsidP="00F03EB7">
            <w:pPr>
              <w:spacing w:after="0" w:line="240" w:lineRule="auto"/>
              <w:jc w:val="center"/>
              <w:rPr>
                <w:rFonts w:ascii="Times New Roman" w:eastAsia="Times New Roman" w:hAnsi="Times New Roman"/>
                <w:b/>
                <w:color w:val="000000"/>
                <w:sz w:val="24"/>
                <w:szCs w:val="24"/>
                <w:lang w:eastAsia="ru-RU"/>
              </w:rPr>
            </w:pPr>
            <w:r w:rsidRPr="00C45309">
              <w:rPr>
                <w:rFonts w:ascii="Times New Roman" w:eastAsia="Times New Roman" w:hAnsi="Times New Roman"/>
                <w:b/>
                <w:color w:val="000000"/>
                <w:sz w:val="24"/>
                <w:szCs w:val="24"/>
                <w:lang w:eastAsia="ru-RU"/>
              </w:rPr>
              <w:t>20</w:t>
            </w:r>
          </w:p>
        </w:tc>
      </w:tr>
      <w:tr w:rsidR="00AD237D" w:rsidRPr="007C23CD" w:rsidTr="00AD237D">
        <w:trPr>
          <w:trHeight w:val="720"/>
        </w:trPr>
        <w:tc>
          <w:tcPr>
            <w:tcW w:w="4962" w:type="dxa"/>
            <w:tcBorders>
              <w:top w:val="nil"/>
              <w:left w:val="single" w:sz="4" w:space="0" w:color="auto"/>
              <w:bottom w:val="single" w:sz="4" w:space="0" w:color="auto"/>
              <w:right w:val="single" w:sz="4" w:space="0" w:color="auto"/>
            </w:tcBorders>
            <w:shd w:val="clear" w:color="auto" w:fill="auto"/>
            <w:hideMark/>
          </w:tcPr>
          <w:p w:rsidR="00AD237D" w:rsidRPr="00B145A3" w:rsidRDefault="00AD237D" w:rsidP="00F03EB7">
            <w:pPr>
              <w:spacing w:after="0" w:line="240" w:lineRule="auto"/>
              <w:jc w:val="both"/>
              <w:rPr>
                <w:rFonts w:ascii="Times New Roman" w:eastAsia="Times New Roman" w:hAnsi="Times New Roman"/>
                <w:b/>
                <w:sz w:val="24"/>
                <w:szCs w:val="24"/>
                <w:lang w:eastAsia="ru-RU"/>
              </w:rPr>
            </w:pPr>
            <w:r w:rsidRPr="00B145A3">
              <w:rPr>
                <w:rFonts w:ascii="Times New Roman" w:eastAsia="Times New Roman" w:hAnsi="Times New Roman"/>
                <w:b/>
                <w:sz w:val="24"/>
                <w:szCs w:val="24"/>
                <w:lang w:eastAsia="ru-RU"/>
              </w:rPr>
              <w:t>Из общего числа принятых законов внесено:</w:t>
            </w:r>
          </w:p>
        </w:tc>
        <w:tc>
          <w:tcPr>
            <w:tcW w:w="2268" w:type="dxa"/>
            <w:tcBorders>
              <w:top w:val="nil"/>
              <w:left w:val="single" w:sz="4" w:space="0" w:color="auto"/>
              <w:bottom w:val="single" w:sz="4" w:space="0" w:color="auto"/>
              <w:right w:val="single" w:sz="4" w:space="0" w:color="auto"/>
            </w:tcBorders>
            <w:shd w:val="clear" w:color="auto" w:fill="auto"/>
            <w:vAlign w:val="center"/>
          </w:tcPr>
          <w:p w:rsidR="00AD237D" w:rsidRPr="00B145A3" w:rsidRDefault="00AD237D" w:rsidP="00F03EB7">
            <w:pPr>
              <w:spacing w:after="0" w:line="240" w:lineRule="auto"/>
              <w:jc w:val="center"/>
              <w:rPr>
                <w:rFonts w:ascii="Times New Roman" w:eastAsia="Times New Roman" w:hAnsi="Times New Roman"/>
                <w:color w:val="000000"/>
                <w:sz w:val="24"/>
                <w:szCs w:val="24"/>
                <w:lang w:eastAsia="ru-RU"/>
              </w:rPr>
            </w:pPr>
          </w:p>
        </w:tc>
        <w:tc>
          <w:tcPr>
            <w:tcW w:w="2410" w:type="dxa"/>
            <w:tcBorders>
              <w:top w:val="nil"/>
              <w:left w:val="single" w:sz="4" w:space="0" w:color="auto"/>
              <w:bottom w:val="single" w:sz="4" w:space="0" w:color="auto"/>
              <w:right w:val="single" w:sz="4" w:space="0" w:color="auto"/>
            </w:tcBorders>
            <w:vAlign w:val="center"/>
          </w:tcPr>
          <w:p w:rsidR="00AD237D" w:rsidRPr="00B145A3" w:rsidRDefault="00AD237D" w:rsidP="00F03EB7">
            <w:pPr>
              <w:spacing w:after="0" w:line="240" w:lineRule="auto"/>
              <w:jc w:val="center"/>
              <w:rPr>
                <w:rFonts w:ascii="Times New Roman" w:eastAsia="Times New Roman" w:hAnsi="Times New Roman"/>
                <w:color w:val="000000"/>
                <w:sz w:val="24"/>
                <w:szCs w:val="24"/>
                <w:lang w:eastAsia="ru-RU"/>
              </w:rPr>
            </w:pPr>
          </w:p>
        </w:tc>
      </w:tr>
      <w:tr w:rsidR="00AD237D" w:rsidRPr="007C23CD" w:rsidTr="00AD237D">
        <w:trPr>
          <w:trHeight w:val="438"/>
        </w:trPr>
        <w:tc>
          <w:tcPr>
            <w:tcW w:w="4962" w:type="dxa"/>
            <w:tcBorders>
              <w:top w:val="single" w:sz="4" w:space="0" w:color="auto"/>
              <w:left w:val="single" w:sz="4" w:space="0" w:color="auto"/>
              <w:bottom w:val="single" w:sz="4" w:space="0" w:color="auto"/>
              <w:right w:val="single" w:sz="4" w:space="0" w:color="auto"/>
            </w:tcBorders>
            <w:shd w:val="clear" w:color="auto" w:fill="auto"/>
            <w:hideMark/>
          </w:tcPr>
          <w:p w:rsidR="00AD237D" w:rsidRPr="00B145A3" w:rsidRDefault="00AD237D" w:rsidP="00F03EB7">
            <w:pPr>
              <w:spacing w:after="0" w:line="240" w:lineRule="auto"/>
              <w:ind w:firstLine="284"/>
              <w:jc w:val="both"/>
              <w:rPr>
                <w:rFonts w:ascii="Times New Roman" w:eastAsia="Times New Roman" w:hAnsi="Times New Roman"/>
                <w:sz w:val="24"/>
                <w:szCs w:val="24"/>
                <w:lang w:eastAsia="ru-RU"/>
              </w:rPr>
            </w:pPr>
            <w:r w:rsidRPr="00B145A3">
              <w:rPr>
                <w:rFonts w:ascii="Times New Roman" w:eastAsia="Times New Roman" w:hAnsi="Times New Roman"/>
                <w:sz w:val="24"/>
                <w:szCs w:val="24"/>
                <w:lang w:eastAsia="ru-RU"/>
              </w:rPr>
              <w:lastRenderedPageBreak/>
              <w:t>Губернатором края</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AD237D" w:rsidRDefault="00AD237D" w:rsidP="00F03EB7">
            <w:pPr>
              <w:spacing w:before="120" w:after="0" w:line="240" w:lineRule="auto"/>
              <w:jc w:val="center"/>
              <w:rPr>
                <w:rFonts w:ascii="Times New Roman" w:eastAsia="Times New Roman" w:hAnsi="Times New Roman"/>
                <w:b/>
                <w:color w:val="000000"/>
                <w:sz w:val="24"/>
                <w:szCs w:val="24"/>
                <w:lang w:eastAsia="ru-RU"/>
              </w:rPr>
            </w:pPr>
            <w:r w:rsidRPr="00C45309">
              <w:rPr>
                <w:rFonts w:ascii="Times New Roman" w:eastAsia="Times New Roman" w:hAnsi="Times New Roman"/>
                <w:b/>
                <w:color w:val="000000"/>
                <w:sz w:val="24"/>
                <w:szCs w:val="24"/>
                <w:lang w:eastAsia="ru-RU"/>
              </w:rPr>
              <w:t>61</w:t>
            </w:r>
          </w:p>
          <w:p w:rsidR="00AD237D" w:rsidRPr="00EA2C03" w:rsidRDefault="00AD237D" w:rsidP="00F03EB7">
            <w:pPr>
              <w:spacing w:before="120" w:after="0" w:line="240" w:lineRule="auto"/>
              <w:jc w:val="center"/>
              <w:rPr>
                <w:rFonts w:ascii="Times New Roman" w:eastAsia="Times New Roman" w:hAnsi="Times New Roman"/>
                <w:color w:val="000000"/>
                <w:sz w:val="24"/>
                <w:szCs w:val="24"/>
                <w:lang w:eastAsia="ru-RU"/>
              </w:rPr>
            </w:pPr>
            <w:r w:rsidRPr="00EA2C03">
              <w:rPr>
                <w:rFonts w:ascii="Times New Roman" w:eastAsia="Times New Roman" w:hAnsi="Times New Roman"/>
                <w:color w:val="000000"/>
                <w:sz w:val="24"/>
                <w:szCs w:val="24"/>
                <w:lang w:eastAsia="ru-RU"/>
              </w:rPr>
              <w:t>(76,2%)</w:t>
            </w:r>
          </w:p>
        </w:tc>
        <w:tc>
          <w:tcPr>
            <w:tcW w:w="2410" w:type="dxa"/>
            <w:tcBorders>
              <w:top w:val="single" w:sz="4" w:space="0" w:color="auto"/>
              <w:left w:val="single" w:sz="4" w:space="0" w:color="auto"/>
              <w:bottom w:val="single" w:sz="4" w:space="0" w:color="auto"/>
              <w:right w:val="single" w:sz="4" w:space="0" w:color="auto"/>
            </w:tcBorders>
            <w:vAlign w:val="center"/>
          </w:tcPr>
          <w:p w:rsidR="00AD237D" w:rsidRDefault="00AD237D" w:rsidP="00F03EB7">
            <w:pPr>
              <w:spacing w:before="120" w:after="0" w:line="240" w:lineRule="auto"/>
              <w:jc w:val="center"/>
              <w:rPr>
                <w:rFonts w:ascii="Times New Roman" w:eastAsia="Times New Roman" w:hAnsi="Times New Roman"/>
                <w:b/>
                <w:color w:val="000000"/>
                <w:sz w:val="24"/>
                <w:szCs w:val="24"/>
                <w:lang w:eastAsia="ru-RU"/>
              </w:rPr>
            </w:pPr>
            <w:r w:rsidRPr="00C45309">
              <w:rPr>
                <w:rFonts w:ascii="Times New Roman" w:eastAsia="Times New Roman" w:hAnsi="Times New Roman"/>
                <w:b/>
                <w:color w:val="000000"/>
                <w:sz w:val="24"/>
                <w:szCs w:val="24"/>
                <w:lang w:eastAsia="ru-RU"/>
              </w:rPr>
              <w:t>609</w:t>
            </w:r>
          </w:p>
          <w:p w:rsidR="00AD237D" w:rsidRPr="00EA2C03" w:rsidRDefault="00AD237D" w:rsidP="00F03EB7">
            <w:pPr>
              <w:spacing w:before="120" w:after="0" w:line="240" w:lineRule="auto"/>
              <w:jc w:val="center"/>
              <w:rPr>
                <w:rFonts w:ascii="Times New Roman" w:eastAsia="Times New Roman" w:hAnsi="Times New Roman"/>
                <w:color w:val="000000"/>
                <w:sz w:val="24"/>
                <w:szCs w:val="24"/>
                <w:lang w:eastAsia="ru-RU"/>
              </w:rPr>
            </w:pPr>
            <w:r w:rsidRPr="00EA2C03">
              <w:rPr>
                <w:rFonts w:ascii="Times New Roman" w:eastAsia="Times New Roman" w:hAnsi="Times New Roman"/>
                <w:color w:val="000000"/>
                <w:sz w:val="24"/>
                <w:szCs w:val="24"/>
                <w:lang w:eastAsia="ru-RU"/>
              </w:rPr>
              <w:t>(77,8%)</w:t>
            </w:r>
          </w:p>
        </w:tc>
      </w:tr>
      <w:tr w:rsidR="00AD237D" w:rsidRPr="007C23CD" w:rsidTr="00AD237D">
        <w:trPr>
          <w:trHeight w:val="781"/>
        </w:trPr>
        <w:tc>
          <w:tcPr>
            <w:tcW w:w="4962" w:type="dxa"/>
            <w:tcBorders>
              <w:top w:val="single" w:sz="4" w:space="0" w:color="auto"/>
              <w:left w:val="single" w:sz="4" w:space="0" w:color="auto"/>
              <w:bottom w:val="single" w:sz="4" w:space="0" w:color="auto"/>
              <w:right w:val="single" w:sz="4" w:space="0" w:color="auto"/>
            </w:tcBorders>
            <w:shd w:val="clear" w:color="auto" w:fill="auto"/>
            <w:hideMark/>
          </w:tcPr>
          <w:p w:rsidR="00AD237D" w:rsidRPr="00B145A3" w:rsidRDefault="00AD237D" w:rsidP="00F03EB7">
            <w:pPr>
              <w:spacing w:after="0" w:line="240" w:lineRule="auto"/>
              <w:ind w:firstLine="284"/>
              <w:jc w:val="both"/>
              <w:rPr>
                <w:rFonts w:ascii="Times New Roman" w:eastAsia="Times New Roman" w:hAnsi="Times New Roman"/>
                <w:sz w:val="24"/>
                <w:szCs w:val="24"/>
                <w:lang w:eastAsia="ru-RU"/>
              </w:rPr>
            </w:pPr>
            <w:r w:rsidRPr="00B145A3">
              <w:rPr>
                <w:rFonts w:ascii="Times New Roman" w:eastAsia="Times New Roman" w:hAnsi="Times New Roman"/>
                <w:sz w:val="24"/>
                <w:szCs w:val="24"/>
                <w:lang w:eastAsia="ru-RU"/>
              </w:rPr>
              <w:t xml:space="preserve"> депутатами Законодательного Собрания Забайкальского края</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AD237D" w:rsidRDefault="00AD237D" w:rsidP="00F03EB7">
            <w:pPr>
              <w:spacing w:after="0" w:line="240" w:lineRule="auto"/>
              <w:jc w:val="center"/>
              <w:rPr>
                <w:rFonts w:ascii="Times New Roman" w:eastAsia="Times New Roman" w:hAnsi="Times New Roman"/>
                <w:b/>
                <w:color w:val="000000"/>
                <w:sz w:val="24"/>
                <w:szCs w:val="24"/>
                <w:lang w:eastAsia="ru-RU"/>
              </w:rPr>
            </w:pPr>
            <w:r w:rsidRPr="00C45309">
              <w:rPr>
                <w:rFonts w:ascii="Times New Roman" w:eastAsia="Times New Roman" w:hAnsi="Times New Roman"/>
                <w:b/>
                <w:color w:val="000000"/>
                <w:sz w:val="24"/>
                <w:szCs w:val="24"/>
                <w:lang w:eastAsia="ru-RU"/>
              </w:rPr>
              <w:t>11</w:t>
            </w:r>
          </w:p>
          <w:p w:rsidR="00AD237D" w:rsidRPr="00EA2C03" w:rsidRDefault="00AD237D" w:rsidP="00F03EB7">
            <w:pPr>
              <w:spacing w:after="0" w:line="240" w:lineRule="auto"/>
              <w:jc w:val="center"/>
              <w:rPr>
                <w:rFonts w:ascii="Times New Roman" w:eastAsia="Times New Roman" w:hAnsi="Times New Roman"/>
                <w:color w:val="000000"/>
                <w:sz w:val="24"/>
                <w:szCs w:val="24"/>
                <w:lang w:eastAsia="ru-RU"/>
              </w:rPr>
            </w:pPr>
            <w:r w:rsidRPr="00EA2C03">
              <w:rPr>
                <w:rFonts w:ascii="Times New Roman" w:eastAsia="Times New Roman" w:hAnsi="Times New Roman"/>
                <w:color w:val="000000"/>
                <w:sz w:val="24"/>
                <w:szCs w:val="24"/>
                <w:lang w:eastAsia="ru-RU"/>
              </w:rPr>
              <w:t>(13,7%)</w:t>
            </w:r>
          </w:p>
        </w:tc>
        <w:tc>
          <w:tcPr>
            <w:tcW w:w="2410" w:type="dxa"/>
            <w:tcBorders>
              <w:top w:val="single" w:sz="4" w:space="0" w:color="auto"/>
              <w:left w:val="single" w:sz="4" w:space="0" w:color="auto"/>
              <w:bottom w:val="single" w:sz="4" w:space="0" w:color="auto"/>
              <w:right w:val="single" w:sz="4" w:space="0" w:color="auto"/>
            </w:tcBorders>
            <w:vAlign w:val="center"/>
          </w:tcPr>
          <w:p w:rsidR="00AD237D" w:rsidRDefault="00AD237D" w:rsidP="00F03EB7">
            <w:pPr>
              <w:spacing w:after="0" w:line="240" w:lineRule="auto"/>
              <w:jc w:val="center"/>
              <w:rPr>
                <w:rFonts w:ascii="Times New Roman" w:eastAsia="Times New Roman" w:hAnsi="Times New Roman"/>
                <w:b/>
                <w:color w:val="000000"/>
                <w:sz w:val="24"/>
                <w:szCs w:val="24"/>
                <w:lang w:eastAsia="ru-RU"/>
              </w:rPr>
            </w:pPr>
            <w:r w:rsidRPr="00C45309">
              <w:rPr>
                <w:rFonts w:ascii="Times New Roman" w:eastAsia="Times New Roman" w:hAnsi="Times New Roman"/>
                <w:b/>
                <w:color w:val="000000"/>
                <w:sz w:val="24"/>
                <w:szCs w:val="24"/>
                <w:lang w:eastAsia="ru-RU"/>
              </w:rPr>
              <w:t>109</w:t>
            </w:r>
          </w:p>
          <w:p w:rsidR="00AD237D" w:rsidRPr="00EA2C03" w:rsidRDefault="00AD237D" w:rsidP="00F03EB7">
            <w:pPr>
              <w:spacing w:after="0" w:line="240" w:lineRule="auto"/>
              <w:jc w:val="center"/>
              <w:rPr>
                <w:rFonts w:ascii="Times New Roman" w:eastAsia="Times New Roman" w:hAnsi="Times New Roman"/>
                <w:color w:val="000000"/>
                <w:sz w:val="24"/>
                <w:szCs w:val="24"/>
                <w:lang w:eastAsia="ru-RU"/>
              </w:rPr>
            </w:pPr>
            <w:r w:rsidRPr="00EA2C03">
              <w:rPr>
                <w:rFonts w:ascii="Times New Roman" w:eastAsia="Times New Roman" w:hAnsi="Times New Roman"/>
                <w:color w:val="000000"/>
                <w:sz w:val="24"/>
                <w:szCs w:val="24"/>
                <w:lang w:eastAsia="ru-RU"/>
              </w:rPr>
              <w:t>(13,9%)</w:t>
            </w:r>
          </w:p>
        </w:tc>
      </w:tr>
      <w:tr w:rsidR="00AD237D" w:rsidRPr="007C23CD" w:rsidTr="00F03EB7">
        <w:trPr>
          <w:trHeight w:val="533"/>
        </w:trPr>
        <w:tc>
          <w:tcPr>
            <w:tcW w:w="4962" w:type="dxa"/>
            <w:tcBorders>
              <w:top w:val="nil"/>
              <w:left w:val="single" w:sz="4" w:space="0" w:color="auto"/>
              <w:bottom w:val="single" w:sz="4" w:space="0" w:color="auto"/>
              <w:right w:val="single" w:sz="4" w:space="0" w:color="auto"/>
            </w:tcBorders>
            <w:shd w:val="clear" w:color="auto" w:fill="auto"/>
            <w:hideMark/>
          </w:tcPr>
          <w:p w:rsidR="00AD237D" w:rsidRPr="00B145A3" w:rsidRDefault="00AD237D" w:rsidP="00F03EB7">
            <w:pPr>
              <w:spacing w:after="0" w:line="240" w:lineRule="auto"/>
              <w:ind w:firstLine="284"/>
              <w:jc w:val="both"/>
              <w:rPr>
                <w:rFonts w:ascii="Times New Roman" w:eastAsia="Times New Roman" w:hAnsi="Times New Roman"/>
                <w:sz w:val="24"/>
                <w:szCs w:val="24"/>
                <w:lang w:eastAsia="ru-RU"/>
              </w:rPr>
            </w:pPr>
            <w:r w:rsidRPr="00B145A3">
              <w:rPr>
                <w:rFonts w:ascii="Times New Roman" w:eastAsia="Times New Roman" w:hAnsi="Times New Roman"/>
                <w:sz w:val="24"/>
                <w:szCs w:val="24"/>
                <w:lang w:eastAsia="ru-RU"/>
              </w:rPr>
              <w:t xml:space="preserve"> представительными органами местного самоуправления</w:t>
            </w:r>
          </w:p>
        </w:tc>
        <w:tc>
          <w:tcPr>
            <w:tcW w:w="2268" w:type="dxa"/>
            <w:tcBorders>
              <w:top w:val="nil"/>
              <w:left w:val="single" w:sz="4" w:space="0" w:color="auto"/>
              <w:bottom w:val="single" w:sz="4" w:space="0" w:color="auto"/>
              <w:right w:val="single" w:sz="4" w:space="0" w:color="auto"/>
            </w:tcBorders>
            <w:shd w:val="clear" w:color="auto" w:fill="auto"/>
            <w:vAlign w:val="center"/>
          </w:tcPr>
          <w:p w:rsidR="00AD237D" w:rsidRPr="00C45309" w:rsidRDefault="00AD237D" w:rsidP="00F03EB7">
            <w:pPr>
              <w:spacing w:before="120" w:after="0" w:line="240" w:lineRule="auto"/>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w:t>
            </w:r>
          </w:p>
        </w:tc>
        <w:tc>
          <w:tcPr>
            <w:tcW w:w="2410" w:type="dxa"/>
            <w:tcBorders>
              <w:top w:val="nil"/>
              <w:left w:val="single" w:sz="4" w:space="0" w:color="auto"/>
              <w:bottom w:val="single" w:sz="4" w:space="0" w:color="auto"/>
              <w:right w:val="single" w:sz="4" w:space="0" w:color="auto"/>
            </w:tcBorders>
            <w:vAlign w:val="center"/>
          </w:tcPr>
          <w:p w:rsidR="00AD237D" w:rsidRDefault="00AD237D" w:rsidP="00F03EB7">
            <w:pPr>
              <w:spacing w:before="120" w:after="0" w:line="240" w:lineRule="auto"/>
              <w:jc w:val="center"/>
              <w:rPr>
                <w:rFonts w:ascii="Times New Roman" w:eastAsia="Times New Roman" w:hAnsi="Times New Roman"/>
                <w:b/>
                <w:color w:val="000000"/>
                <w:sz w:val="24"/>
                <w:szCs w:val="24"/>
                <w:lang w:eastAsia="ru-RU"/>
              </w:rPr>
            </w:pPr>
            <w:r w:rsidRPr="00C45309">
              <w:rPr>
                <w:rFonts w:ascii="Times New Roman" w:eastAsia="Times New Roman" w:hAnsi="Times New Roman"/>
                <w:b/>
                <w:color w:val="000000"/>
                <w:sz w:val="24"/>
                <w:szCs w:val="24"/>
                <w:lang w:eastAsia="ru-RU"/>
              </w:rPr>
              <w:t>10</w:t>
            </w:r>
          </w:p>
          <w:p w:rsidR="00AD237D" w:rsidRPr="00A518AF" w:rsidRDefault="00AD237D" w:rsidP="00F03EB7">
            <w:pPr>
              <w:spacing w:before="120" w:after="0" w:line="240" w:lineRule="auto"/>
              <w:jc w:val="center"/>
              <w:rPr>
                <w:rFonts w:ascii="Times New Roman" w:eastAsia="Times New Roman" w:hAnsi="Times New Roman"/>
                <w:color w:val="000000"/>
                <w:sz w:val="24"/>
                <w:szCs w:val="24"/>
                <w:lang w:eastAsia="ru-RU"/>
              </w:rPr>
            </w:pPr>
            <w:r w:rsidRPr="00A518AF">
              <w:rPr>
                <w:rFonts w:ascii="Times New Roman" w:eastAsia="Times New Roman" w:hAnsi="Times New Roman"/>
                <w:color w:val="000000"/>
                <w:sz w:val="24"/>
                <w:szCs w:val="24"/>
                <w:lang w:eastAsia="ru-RU"/>
              </w:rPr>
              <w:t>(1,3%)</w:t>
            </w:r>
          </w:p>
        </w:tc>
      </w:tr>
      <w:tr w:rsidR="00AD237D" w:rsidRPr="007C23CD" w:rsidTr="00F03EB7">
        <w:trPr>
          <w:trHeight w:val="476"/>
        </w:trPr>
        <w:tc>
          <w:tcPr>
            <w:tcW w:w="4962" w:type="dxa"/>
            <w:tcBorders>
              <w:top w:val="nil"/>
              <w:left w:val="single" w:sz="4" w:space="0" w:color="auto"/>
              <w:bottom w:val="single" w:sz="4" w:space="0" w:color="auto"/>
              <w:right w:val="single" w:sz="4" w:space="0" w:color="auto"/>
            </w:tcBorders>
            <w:shd w:val="clear" w:color="auto" w:fill="auto"/>
            <w:hideMark/>
          </w:tcPr>
          <w:p w:rsidR="00AD237D" w:rsidRPr="00B145A3" w:rsidRDefault="00AD237D" w:rsidP="00F03EB7">
            <w:pPr>
              <w:spacing w:after="0" w:line="240" w:lineRule="auto"/>
              <w:ind w:firstLine="284"/>
              <w:rPr>
                <w:rFonts w:ascii="Times New Roman" w:eastAsia="Times New Roman" w:hAnsi="Times New Roman"/>
                <w:color w:val="000000"/>
                <w:sz w:val="24"/>
                <w:szCs w:val="24"/>
                <w:lang w:eastAsia="ru-RU"/>
              </w:rPr>
            </w:pPr>
            <w:r w:rsidRPr="00B145A3">
              <w:rPr>
                <w:rFonts w:ascii="Times New Roman" w:eastAsia="Times New Roman" w:hAnsi="Times New Roman"/>
                <w:color w:val="000000"/>
                <w:sz w:val="24"/>
                <w:szCs w:val="24"/>
                <w:lang w:eastAsia="ru-RU"/>
              </w:rPr>
              <w:t xml:space="preserve"> прокурором </w:t>
            </w:r>
            <w:r>
              <w:rPr>
                <w:rFonts w:ascii="Times New Roman" w:eastAsia="Times New Roman" w:hAnsi="Times New Roman"/>
                <w:color w:val="000000"/>
                <w:sz w:val="24"/>
                <w:szCs w:val="24"/>
                <w:lang w:eastAsia="ru-RU"/>
              </w:rPr>
              <w:t>Забайкальского</w:t>
            </w:r>
            <w:r w:rsidRPr="00B145A3">
              <w:rPr>
                <w:rFonts w:ascii="Times New Roman" w:eastAsia="Times New Roman" w:hAnsi="Times New Roman"/>
                <w:color w:val="000000"/>
                <w:sz w:val="24"/>
                <w:szCs w:val="24"/>
                <w:lang w:eastAsia="ru-RU"/>
              </w:rPr>
              <w:t xml:space="preserve"> края</w:t>
            </w:r>
          </w:p>
        </w:tc>
        <w:tc>
          <w:tcPr>
            <w:tcW w:w="2268" w:type="dxa"/>
            <w:tcBorders>
              <w:top w:val="nil"/>
              <w:left w:val="single" w:sz="4" w:space="0" w:color="auto"/>
              <w:bottom w:val="single" w:sz="4" w:space="0" w:color="auto"/>
              <w:right w:val="single" w:sz="4" w:space="0" w:color="auto"/>
            </w:tcBorders>
            <w:shd w:val="clear" w:color="auto" w:fill="auto"/>
            <w:vAlign w:val="center"/>
          </w:tcPr>
          <w:p w:rsidR="00AD237D" w:rsidRDefault="00AD237D" w:rsidP="00F03EB7">
            <w:pPr>
              <w:spacing w:before="120" w:after="0" w:line="240" w:lineRule="auto"/>
              <w:jc w:val="center"/>
              <w:rPr>
                <w:rFonts w:ascii="Times New Roman" w:eastAsia="Times New Roman" w:hAnsi="Times New Roman"/>
                <w:b/>
                <w:color w:val="000000"/>
                <w:sz w:val="24"/>
                <w:szCs w:val="24"/>
                <w:lang w:eastAsia="ru-RU"/>
              </w:rPr>
            </w:pPr>
            <w:r w:rsidRPr="00C45309">
              <w:rPr>
                <w:rFonts w:ascii="Times New Roman" w:eastAsia="Times New Roman" w:hAnsi="Times New Roman"/>
                <w:b/>
                <w:color w:val="000000"/>
                <w:sz w:val="24"/>
                <w:szCs w:val="24"/>
                <w:lang w:eastAsia="ru-RU"/>
              </w:rPr>
              <w:t>6</w:t>
            </w:r>
          </w:p>
          <w:p w:rsidR="00AD237D" w:rsidRPr="00A518AF" w:rsidRDefault="00AD237D" w:rsidP="00F03EB7">
            <w:pPr>
              <w:spacing w:before="120" w:after="0" w:line="240" w:lineRule="auto"/>
              <w:jc w:val="center"/>
              <w:rPr>
                <w:rFonts w:ascii="Times New Roman" w:eastAsia="Times New Roman" w:hAnsi="Times New Roman"/>
                <w:color w:val="000000"/>
                <w:sz w:val="24"/>
                <w:szCs w:val="24"/>
                <w:lang w:eastAsia="ru-RU"/>
              </w:rPr>
            </w:pPr>
            <w:r w:rsidRPr="00A518AF">
              <w:rPr>
                <w:rFonts w:ascii="Times New Roman" w:eastAsia="Times New Roman" w:hAnsi="Times New Roman"/>
                <w:color w:val="000000"/>
                <w:sz w:val="24"/>
                <w:szCs w:val="24"/>
                <w:lang w:eastAsia="ru-RU"/>
              </w:rPr>
              <w:t>(7,5%)</w:t>
            </w:r>
          </w:p>
        </w:tc>
        <w:tc>
          <w:tcPr>
            <w:tcW w:w="2410" w:type="dxa"/>
            <w:tcBorders>
              <w:top w:val="nil"/>
              <w:left w:val="single" w:sz="4" w:space="0" w:color="auto"/>
              <w:bottom w:val="single" w:sz="4" w:space="0" w:color="auto"/>
              <w:right w:val="single" w:sz="4" w:space="0" w:color="auto"/>
            </w:tcBorders>
            <w:vAlign w:val="center"/>
          </w:tcPr>
          <w:p w:rsidR="00AD237D" w:rsidRDefault="00AD237D" w:rsidP="00F03EB7">
            <w:pPr>
              <w:spacing w:before="120" w:after="0" w:line="240" w:lineRule="auto"/>
              <w:jc w:val="center"/>
              <w:rPr>
                <w:rFonts w:ascii="Times New Roman" w:eastAsia="Times New Roman" w:hAnsi="Times New Roman"/>
                <w:b/>
                <w:color w:val="000000"/>
                <w:sz w:val="24"/>
                <w:szCs w:val="24"/>
                <w:lang w:eastAsia="ru-RU"/>
              </w:rPr>
            </w:pPr>
            <w:r w:rsidRPr="00C45309">
              <w:rPr>
                <w:rFonts w:ascii="Times New Roman" w:eastAsia="Times New Roman" w:hAnsi="Times New Roman"/>
                <w:b/>
                <w:color w:val="000000"/>
                <w:sz w:val="24"/>
                <w:szCs w:val="24"/>
                <w:lang w:eastAsia="ru-RU"/>
              </w:rPr>
              <w:t>32</w:t>
            </w:r>
          </w:p>
          <w:p w:rsidR="00AD237D" w:rsidRPr="00A518AF" w:rsidRDefault="00AD237D" w:rsidP="00F03EB7">
            <w:pPr>
              <w:spacing w:before="120" w:after="0" w:line="240" w:lineRule="auto"/>
              <w:jc w:val="center"/>
              <w:rPr>
                <w:rFonts w:ascii="Times New Roman" w:eastAsia="Times New Roman" w:hAnsi="Times New Roman"/>
                <w:color w:val="000000"/>
                <w:sz w:val="24"/>
                <w:szCs w:val="24"/>
                <w:lang w:eastAsia="ru-RU"/>
              </w:rPr>
            </w:pPr>
            <w:r w:rsidRPr="00A518AF">
              <w:rPr>
                <w:rFonts w:ascii="Times New Roman" w:eastAsia="Times New Roman" w:hAnsi="Times New Roman"/>
                <w:color w:val="000000"/>
                <w:sz w:val="24"/>
                <w:szCs w:val="24"/>
                <w:lang w:eastAsia="ru-RU"/>
              </w:rPr>
              <w:t>(4,1%)</w:t>
            </w:r>
          </w:p>
        </w:tc>
      </w:tr>
      <w:tr w:rsidR="00AD237D" w:rsidRPr="007C23CD" w:rsidTr="00F03EB7">
        <w:trPr>
          <w:trHeight w:val="476"/>
        </w:trPr>
        <w:tc>
          <w:tcPr>
            <w:tcW w:w="4962" w:type="dxa"/>
            <w:tcBorders>
              <w:top w:val="nil"/>
              <w:left w:val="single" w:sz="4" w:space="0" w:color="auto"/>
              <w:bottom w:val="single" w:sz="4" w:space="0" w:color="auto"/>
              <w:right w:val="single" w:sz="4" w:space="0" w:color="auto"/>
            </w:tcBorders>
            <w:shd w:val="clear" w:color="auto" w:fill="auto"/>
            <w:hideMark/>
          </w:tcPr>
          <w:p w:rsidR="00AD237D" w:rsidRPr="00B145A3" w:rsidRDefault="00AD237D" w:rsidP="00F03EB7">
            <w:pPr>
              <w:spacing w:after="0" w:line="240" w:lineRule="auto"/>
              <w:ind w:firstLine="284"/>
              <w:rPr>
                <w:rFonts w:ascii="Times New Roman" w:eastAsia="Times New Roman" w:hAnsi="Times New Roman"/>
                <w:color w:val="000000"/>
                <w:sz w:val="24"/>
                <w:szCs w:val="24"/>
                <w:lang w:eastAsia="ru-RU"/>
              </w:rPr>
            </w:pPr>
            <w:r w:rsidRPr="00B145A3">
              <w:rPr>
                <w:rFonts w:ascii="Times New Roman" w:eastAsia="Times New Roman" w:hAnsi="Times New Roman"/>
                <w:color w:val="000000"/>
                <w:sz w:val="24"/>
                <w:szCs w:val="24"/>
                <w:lang w:eastAsia="ru-RU"/>
              </w:rPr>
              <w:t>Федерацией профсоюзов Забайкалья</w:t>
            </w:r>
          </w:p>
        </w:tc>
        <w:tc>
          <w:tcPr>
            <w:tcW w:w="2268" w:type="dxa"/>
            <w:tcBorders>
              <w:top w:val="nil"/>
              <w:left w:val="single" w:sz="4" w:space="0" w:color="auto"/>
              <w:bottom w:val="single" w:sz="4" w:space="0" w:color="auto"/>
              <w:right w:val="single" w:sz="4" w:space="0" w:color="auto"/>
            </w:tcBorders>
            <w:shd w:val="clear" w:color="auto" w:fill="auto"/>
            <w:vAlign w:val="center"/>
          </w:tcPr>
          <w:p w:rsidR="00AD237D" w:rsidRPr="00C45309" w:rsidRDefault="00AD237D" w:rsidP="00F03EB7">
            <w:pPr>
              <w:spacing w:before="120" w:after="0" w:line="240" w:lineRule="auto"/>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w:t>
            </w:r>
          </w:p>
        </w:tc>
        <w:tc>
          <w:tcPr>
            <w:tcW w:w="2410" w:type="dxa"/>
            <w:tcBorders>
              <w:top w:val="nil"/>
              <w:left w:val="single" w:sz="4" w:space="0" w:color="auto"/>
              <w:bottom w:val="single" w:sz="4" w:space="0" w:color="auto"/>
              <w:right w:val="single" w:sz="4" w:space="0" w:color="auto"/>
            </w:tcBorders>
            <w:vAlign w:val="center"/>
          </w:tcPr>
          <w:p w:rsidR="00AD237D" w:rsidRDefault="00AD237D" w:rsidP="00F03EB7">
            <w:pPr>
              <w:spacing w:before="120" w:after="0" w:line="240" w:lineRule="auto"/>
              <w:jc w:val="center"/>
              <w:rPr>
                <w:rFonts w:ascii="Times New Roman" w:eastAsia="Times New Roman" w:hAnsi="Times New Roman"/>
                <w:b/>
                <w:color w:val="000000"/>
                <w:sz w:val="24"/>
                <w:szCs w:val="24"/>
                <w:lang w:eastAsia="ru-RU"/>
              </w:rPr>
            </w:pPr>
            <w:r w:rsidRPr="00C45309">
              <w:rPr>
                <w:rFonts w:ascii="Times New Roman" w:eastAsia="Times New Roman" w:hAnsi="Times New Roman"/>
                <w:b/>
                <w:color w:val="000000"/>
                <w:sz w:val="24"/>
                <w:szCs w:val="24"/>
                <w:lang w:eastAsia="ru-RU"/>
              </w:rPr>
              <w:t>2</w:t>
            </w:r>
          </w:p>
          <w:p w:rsidR="00AD237D" w:rsidRPr="00A518AF" w:rsidRDefault="00AD237D" w:rsidP="00F03EB7">
            <w:pPr>
              <w:spacing w:before="120" w:after="0" w:line="240" w:lineRule="auto"/>
              <w:jc w:val="center"/>
              <w:rPr>
                <w:rFonts w:ascii="Times New Roman" w:eastAsia="Times New Roman" w:hAnsi="Times New Roman"/>
                <w:color w:val="000000"/>
                <w:sz w:val="24"/>
                <w:szCs w:val="24"/>
                <w:lang w:eastAsia="ru-RU"/>
              </w:rPr>
            </w:pPr>
            <w:r w:rsidRPr="00A518AF">
              <w:rPr>
                <w:rFonts w:ascii="Times New Roman" w:eastAsia="Times New Roman" w:hAnsi="Times New Roman"/>
                <w:color w:val="000000"/>
                <w:sz w:val="24"/>
                <w:szCs w:val="24"/>
                <w:lang w:eastAsia="ru-RU"/>
              </w:rPr>
              <w:t>(0,2%)</w:t>
            </w:r>
          </w:p>
        </w:tc>
      </w:tr>
      <w:tr w:rsidR="00AD237D" w:rsidRPr="007C23CD" w:rsidTr="00F03EB7">
        <w:trPr>
          <w:trHeight w:val="476"/>
        </w:trPr>
        <w:tc>
          <w:tcPr>
            <w:tcW w:w="4962" w:type="dxa"/>
            <w:tcBorders>
              <w:top w:val="nil"/>
              <w:left w:val="single" w:sz="4" w:space="0" w:color="auto"/>
              <w:bottom w:val="single" w:sz="4" w:space="0" w:color="auto"/>
              <w:right w:val="single" w:sz="4" w:space="0" w:color="auto"/>
            </w:tcBorders>
            <w:shd w:val="clear" w:color="auto" w:fill="auto"/>
            <w:hideMark/>
          </w:tcPr>
          <w:p w:rsidR="00AD237D" w:rsidRPr="00B145A3" w:rsidRDefault="00AD237D" w:rsidP="00F03EB7">
            <w:pPr>
              <w:spacing w:after="0" w:line="240" w:lineRule="auto"/>
              <w:ind w:firstLine="284"/>
              <w:rPr>
                <w:rFonts w:ascii="Times New Roman" w:eastAsia="Times New Roman" w:hAnsi="Times New Roman"/>
                <w:color w:val="000000"/>
                <w:sz w:val="24"/>
                <w:szCs w:val="24"/>
                <w:lang w:eastAsia="ru-RU"/>
              </w:rPr>
            </w:pPr>
            <w:r w:rsidRPr="00B145A3">
              <w:rPr>
                <w:rFonts w:ascii="Times New Roman" w:eastAsia="Times New Roman" w:hAnsi="Times New Roman"/>
                <w:color w:val="000000"/>
                <w:sz w:val="24"/>
                <w:szCs w:val="24"/>
                <w:lang w:eastAsia="ru-RU"/>
              </w:rPr>
              <w:t xml:space="preserve"> Избирательной комиссией Забайкальского края</w:t>
            </w:r>
          </w:p>
        </w:tc>
        <w:tc>
          <w:tcPr>
            <w:tcW w:w="2268" w:type="dxa"/>
            <w:tcBorders>
              <w:top w:val="nil"/>
              <w:left w:val="single" w:sz="4" w:space="0" w:color="auto"/>
              <w:bottom w:val="single" w:sz="4" w:space="0" w:color="auto"/>
              <w:right w:val="single" w:sz="4" w:space="0" w:color="auto"/>
            </w:tcBorders>
            <w:shd w:val="clear" w:color="auto" w:fill="auto"/>
            <w:vAlign w:val="center"/>
          </w:tcPr>
          <w:p w:rsidR="00AD237D" w:rsidRDefault="00AD237D" w:rsidP="00F03EB7">
            <w:pPr>
              <w:spacing w:before="120" w:after="0" w:line="240" w:lineRule="auto"/>
              <w:jc w:val="center"/>
              <w:rPr>
                <w:rFonts w:ascii="Times New Roman" w:eastAsia="Times New Roman" w:hAnsi="Times New Roman"/>
                <w:b/>
                <w:color w:val="000000"/>
                <w:sz w:val="24"/>
                <w:szCs w:val="24"/>
                <w:lang w:eastAsia="ru-RU"/>
              </w:rPr>
            </w:pPr>
            <w:r w:rsidRPr="00C45309">
              <w:rPr>
                <w:rFonts w:ascii="Times New Roman" w:eastAsia="Times New Roman" w:hAnsi="Times New Roman"/>
                <w:b/>
                <w:color w:val="000000"/>
                <w:sz w:val="24"/>
                <w:szCs w:val="24"/>
                <w:lang w:eastAsia="ru-RU"/>
              </w:rPr>
              <w:t>2</w:t>
            </w:r>
          </w:p>
          <w:p w:rsidR="00AD237D" w:rsidRPr="00A518AF" w:rsidRDefault="00AD237D" w:rsidP="00F03EB7">
            <w:pPr>
              <w:spacing w:before="120" w:after="0" w:line="240" w:lineRule="auto"/>
              <w:jc w:val="center"/>
              <w:rPr>
                <w:rFonts w:ascii="Times New Roman" w:eastAsia="Times New Roman" w:hAnsi="Times New Roman"/>
                <w:color w:val="000000"/>
                <w:sz w:val="24"/>
                <w:szCs w:val="24"/>
                <w:lang w:eastAsia="ru-RU"/>
              </w:rPr>
            </w:pPr>
            <w:r w:rsidRPr="00A518AF">
              <w:rPr>
                <w:rFonts w:ascii="Times New Roman" w:eastAsia="Times New Roman" w:hAnsi="Times New Roman"/>
                <w:color w:val="000000"/>
                <w:sz w:val="24"/>
                <w:szCs w:val="24"/>
                <w:lang w:eastAsia="ru-RU"/>
              </w:rPr>
              <w:t>(2,5%)</w:t>
            </w:r>
          </w:p>
        </w:tc>
        <w:tc>
          <w:tcPr>
            <w:tcW w:w="2410" w:type="dxa"/>
            <w:tcBorders>
              <w:top w:val="nil"/>
              <w:left w:val="single" w:sz="4" w:space="0" w:color="auto"/>
              <w:bottom w:val="single" w:sz="4" w:space="0" w:color="auto"/>
              <w:right w:val="single" w:sz="4" w:space="0" w:color="auto"/>
            </w:tcBorders>
            <w:vAlign w:val="center"/>
          </w:tcPr>
          <w:p w:rsidR="00AD237D" w:rsidRDefault="00AD237D" w:rsidP="00F03EB7">
            <w:pPr>
              <w:spacing w:before="120" w:after="0" w:line="240" w:lineRule="auto"/>
              <w:jc w:val="center"/>
              <w:rPr>
                <w:rFonts w:ascii="Times New Roman" w:eastAsia="Times New Roman" w:hAnsi="Times New Roman"/>
                <w:b/>
                <w:color w:val="000000"/>
                <w:sz w:val="24"/>
                <w:szCs w:val="24"/>
                <w:lang w:eastAsia="ru-RU"/>
              </w:rPr>
            </w:pPr>
            <w:r w:rsidRPr="00C45309">
              <w:rPr>
                <w:rFonts w:ascii="Times New Roman" w:eastAsia="Times New Roman" w:hAnsi="Times New Roman"/>
                <w:b/>
                <w:color w:val="000000"/>
                <w:sz w:val="24"/>
                <w:szCs w:val="24"/>
                <w:lang w:eastAsia="ru-RU"/>
              </w:rPr>
              <w:t>20</w:t>
            </w:r>
          </w:p>
          <w:p w:rsidR="00AD237D" w:rsidRPr="00A518AF" w:rsidRDefault="00AD237D" w:rsidP="00F03EB7">
            <w:pPr>
              <w:spacing w:before="120" w:after="0" w:line="240" w:lineRule="auto"/>
              <w:jc w:val="center"/>
              <w:rPr>
                <w:rFonts w:ascii="Times New Roman" w:eastAsia="Times New Roman" w:hAnsi="Times New Roman"/>
                <w:color w:val="000000"/>
                <w:sz w:val="24"/>
                <w:szCs w:val="24"/>
                <w:lang w:eastAsia="ru-RU"/>
              </w:rPr>
            </w:pPr>
            <w:r w:rsidRPr="00A518AF">
              <w:rPr>
                <w:rFonts w:ascii="Times New Roman" w:eastAsia="Times New Roman" w:hAnsi="Times New Roman"/>
                <w:color w:val="000000"/>
                <w:sz w:val="24"/>
                <w:szCs w:val="24"/>
                <w:lang w:eastAsia="ru-RU"/>
              </w:rPr>
              <w:t>(2,5%)</w:t>
            </w:r>
          </w:p>
        </w:tc>
      </w:tr>
      <w:tr w:rsidR="00AD237D" w:rsidRPr="007C23CD" w:rsidTr="00F03EB7">
        <w:trPr>
          <w:trHeight w:val="476"/>
        </w:trPr>
        <w:tc>
          <w:tcPr>
            <w:tcW w:w="49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D237D" w:rsidRPr="00B145A3" w:rsidRDefault="00AD237D" w:rsidP="00F03EB7">
            <w:pPr>
              <w:spacing w:after="0" w:line="240" w:lineRule="auto"/>
              <w:rPr>
                <w:rFonts w:ascii="Times New Roman" w:eastAsia="Times New Roman" w:hAnsi="Times New Roman"/>
                <w:b/>
                <w:bCs/>
                <w:i/>
                <w:iCs/>
                <w:sz w:val="24"/>
                <w:szCs w:val="24"/>
                <w:lang w:eastAsia="ru-RU"/>
              </w:rPr>
            </w:pPr>
            <w:r w:rsidRPr="00B145A3">
              <w:rPr>
                <w:rFonts w:ascii="Times New Roman" w:eastAsia="Times New Roman" w:hAnsi="Times New Roman"/>
                <w:b/>
                <w:bCs/>
                <w:iCs/>
                <w:sz w:val="24"/>
                <w:szCs w:val="24"/>
                <w:lang w:eastAsia="ru-RU"/>
              </w:rPr>
              <w:t>Принято законов по сферам деятельности</w:t>
            </w:r>
            <w:r>
              <w:rPr>
                <w:rFonts w:ascii="Times New Roman" w:eastAsia="Times New Roman" w:hAnsi="Times New Roman"/>
                <w:b/>
                <w:bCs/>
                <w:iCs/>
                <w:sz w:val="24"/>
                <w:szCs w:val="24"/>
                <w:lang w:eastAsia="ru-RU"/>
              </w:rPr>
              <w:t>:</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AD237D" w:rsidRPr="00B145A3" w:rsidRDefault="00AD237D" w:rsidP="00F03EB7">
            <w:pPr>
              <w:spacing w:after="0" w:line="240" w:lineRule="auto"/>
              <w:jc w:val="center"/>
              <w:rPr>
                <w:rFonts w:ascii="Times New Roman" w:eastAsia="Times New Roman" w:hAnsi="Times New Roman"/>
                <w:color w:val="000000"/>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vAlign w:val="center"/>
          </w:tcPr>
          <w:p w:rsidR="00AD237D" w:rsidRPr="00B145A3" w:rsidRDefault="00AD237D" w:rsidP="00F03EB7">
            <w:pPr>
              <w:spacing w:after="0" w:line="240" w:lineRule="auto"/>
              <w:jc w:val="center"/>
              <w:rPr>
                <w:rFonts w:ascii="Times New Roman" w:eastAsia="Times New Roman" w:hAnsi="Times New Roman"/>
                <w:color w:val="000000"/>
                <w:sz w:val="24"/>
                <w:szCs w:val="24"/>
                <w:lang w:eastAsia="ru-RU"/>
              </w:rPr>
            </w:pPr>
          </w:p>
        </w:tc>
      </w:tr>
      <w:tr w:rsidR="00AD237D" w:rsidRPr="007C23CD" w:rsidTr="00F03EB7">
        <w:trPr>
          <w:trHeight w:val="819"/>
        </w:trPr>
        <w:tc>
          <w:tcPr>
            <w:tcW w:w="4962" w:type="dxa"/>
            <w:tcBorders>
              <w:top w:val="single" w:sz="4" w:space="0" w:color="auto"/>
              <w:left w:val="single" w:sz="4" w:space="0" w:color="auto"/>
              <w:bottom w:val="single" w:sz="4" w:space="0" w:color="auto"/>
              <w:right w:val="single" w:sz="4" w:space="0" w:color="auto"/>
            </w:tcBorders>
            <w:shd w:val="clear" w:color="auto" w:fill="auto"/>
            <w:hideMark/>
          </w:tcPr>
          <w:p w:rsidR="00AD237D" w:rsidRPr="00B145A3" w:rsidRDefault="00AD237D" w:rsidP="00F03EB7">
            <w:pPr>
              <w:spacing w:after="0" w:line="240" w:lineRule="auto"/>
              <w:jc w:val="both"/>
              <w:rPr>
                <w:rFonts w:ascii="Times New Roman" w:eastAsia="Times New Roman" w:hAnsi="Times New Roman"/>
                <w:b/>
                <w:bCs/>
                <w:sz w:val="24"/>
                <w:szCs w:val="24"/>
                <w:lang w:eastAsia="ru-RU"/>
              </w:rPr>
            </w:pPr>
            <w:r w:rsidRPr="00B145A3">
              <w:rPr>
                <w:rFonts w:ascii="Times New Roman" w:eastAsia="Times New Roman" w:hAnsi="Times New Roman"/>
                <w:b/>
                <w:bCs/>
                <w:sz w:val="24"/>
                <w:szCs w:val="24"/>
                <w:lang w:eastAsia="ru-RU"/>
              </w:rPr>
              <w:t xml:space="preserve">по вопросам государственного устройства края </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AD237D" w:rsidRDefault="00AD237D" w:rsidP="00F03EB7">
            <w:pPr>
              <w:spacing w:after="0" w:line="240" w:lineRule="auto"/>
              <w:jc w:val="center"/>
              <w:rPr>
                <w:rFonts w:ascii="Times New Roman" w:eastAsia="Times New Roman" w:hAnsi="Times New Roman"/>
                <w:b/>
                <w:bCs/>
                <w:color w:val="000000"/>
                <w:sz w:val="24"/>
                <w:szCs w:val="24"/>
                <w:lang w:eastAsia="ru-RU"/>
              </w:rPr>
            </w:pPr>
            <w:r w:rsidRPr="00E03A30">
              <w:rPr>
                <w:rFonts w:ascii="Times New Roman" w:eastAsia="Times New Roman" w:hAnsi="Times New Roman"/>
                <w:b/>
                <w:bCs/>
                <w:color w:val="000000"/>
                <w:sz w:val="24"/>
                <w:szCs w:val="24"/>
                <w:lang w:eastAsia="ru-RU"/>
              </w:rPr>
              <w:t>28</w:t>
            </w:r>
          </w:p>
          <w:p w:rsidR="00AD237D" w:rsidRPr="00A518AF" w:rsidRDefault="00AD237D" w:rsidP="00F03EB7">
            <w:pPr>
              <w:spacing w:after="0" w:line="240" w:lineRule="auto"/>
              <w:jc w:val="center"/>
              <w:rPr>
                <w:rFonts w:ascii="Times New Roman" w:eastAsia="Times New Roman" w:hAnsi="Times New Roman"/>
                <w:bCs/>
                <w:color w:val="000000"/>
                <w:sz w:val="24"/>
                <w:szCs w:val="24"/>
                <w:lang w:eastAsia="ru-RU"/>
              </w:rPr>
            </w:pPr>
            <w:r w:rsidRPr="00A518AF">
              <w:rPr>
                <w:rFonts w:ascii="Times New Roman" w:eastAsia="Times New Roman" w:hAnsi="Times New Roman"/>
                <w:bCs/>
                <w:color w:val="000000"/>
                <w:sz w:val="24"/>
                <w:szCs w:val="24"/>
                <w:lang w:eastAsia="ru-RU"/>
              </w:rPr>
              <w:t>(35%)</w:t>
            </w:r>
          </w:p>
        </w:tc>
        <w:tc>
          <w:tcPr>
            <w:tcW w:w="2410" w:type="dxa"/>
            <w:tcBorders>
              <w:top w:val="single" w:sz="4" w:space="0" w:color="auto"/>
              <w:left w:val="single" w:sz="4" w:space="0" w:color="auto"/>
              <w:bottom w:val="single" w:sz="4" w:space="0" w:color="auto"/>
              <w:right w:val="single" w:sz="4" w:space="0" w:color="auto"/>
            </w:tcBorders>
            <w:vAlign w:val="center"/>
          </w:tcPr>
          <w:p w:rsidR="00AD237D" w:rsidRDefault="00AD237D" w:rsidP="00F03EB7">
            <w:pPr>
              <w:spacing w:after="0" w:line="240" w:lineRule="auto"/>
              <w:jc w:val="center"/>
              <w:rPr>
                <w:rFonts w:ascii="Times New Roman" w:eastAsia="Times New Roman" w:hAnsi="Times New Roman"/>
                <w:b/>
                <w:bCs/>
                <w:color w:val="000000"/>
                <w:sz w:val="24"/>
                <w:szCs w:val="24"/>
                <w:lang w:eastAsia="ru-RU"/>
              </w:rPr>
            </w:pPr>
            <w:r w:rsidRPr="00C45309">
              <w:rPr>
                <w:rFonts w:ascii="Times New Roman" w:eastAsia="Times New Roman" w:hAnsi="Times New Roman"/>
                <w:b/>
                <w:bCs/>
                <w:color w:val="000000"/>
                <w:sz w:val="24"/>
                <w:szCs w:val="24"/>
                <w:lang w:eastAsia="ru-RU"/>
              </w:rPr>
              <w:t>197</w:t>
            </w:r>
          </w:p>
          <w:p w:rsidR="00AD237D" w:rsidRPr="00DF00C6" w:rsidRDefault="00AD237D" w:rsidP="00F03EB7">
            <w:pPr>
              <w:spacing w:after="0" w:line="240" w:lineRule="auto"/>
              <w:jc w:val="center"/>
              <w:rPr>
                <w:rFonts w:ascii="Times New Roman" w:eastAsia="Times New Roman" w:hAnsi="Times New Roman"/>
                <w:bCs/>
                <w:color w:val="000000"/>
                <w:sz w:val="24"/>
                <w:szCs w:val="24"/>
                <w:lang w:eastAsia="ru-RU"/>
              </w:rPr>
            </w:pPr>
            <w:r w:rsidRPr="00DF00C6">
              <w:rPr>
                <w:rFonts w:ascii="Times New Roman" w:eastAsia="Times New Roman" w:hAnsi="Times New Roman"/>
                <w:bCs/>
                <w:color w:val="000000"/>
                <w:sz w:val="24"/>
                <w:szCs w:val="24"/>
                <w:lang w:eastAsia="ru-RU"/>
              </w:rPr>
              <w:t>(25,2%)</w:t>
            </w:r>
          </w:p>
        </w:tc>
      </w:tr>
      <w:tr w:rsidR="00AD237D" w:rsidRPr="007C23CD" w:rsidTr="00F03EB7">
        <w:trPr>
          <w:trHeight w:val="800"/>
        </w:trPr>
        <w:tc>
          <w:tcPr>
            <w:tcW w:w="4962" w:type="dxa"/>
            <w:tcBorders>
              <w:top w:val="single" w:sz="4" w:space="0" w:color="auto"/>
              <w:left w:val="single" w:sz="4" w:space="0" w:color="auto"/>
              <w:bottom w:val="single" w:sz="4" w:space="0" w:color="auto"/>
              <w:right w:val="single" w:sz="4" w:space="0" w:color="auto"/>
            </w:tcBorders>
            <w:shd w:val="clear" w:color="auto" w:fill="auto"/>
            <w:hideMark/>
          </w:tcPr>
          <w:p w:rsidR="00AD237D" w:rsidRPr="00B145A3" w:rsidRDefault="00AD237D" w:rsidP="00F03EB7">
            <w:pPr>
              <w:spacing w:after="0" w:line="240" w:lineRule="auto"/>
              <w:rPr>
                <w:rFonts w:ascii="Times New Roman" w:eastAsia="Times New Roman" w:hAnsi="Times New Roman"/>
                <w:b/>
                <w:bCs/>
                <w:sz w:val="24"/>
                <w:szCs w:val="24"/>
                <w:lang w:eastAsia="ru-RU"/>
              </w:rPr>
            </w:pPr>
            <w:r w:rsidRPr="00B145A3">
              <w:rPr>
                <w:rFonts w:ascii="Times New Roman" w:eastAsia="Times New Roman" w:hAnsi="Times New Roman"/>
                <w:b/>
                <w:bCs/>
                <w:sz w:val="24"/>
                <w:szCs w:val="24"/>
                <w:lang w:eastAsia="ru-RU"/>
              </w:rPr>
              <w:t>по регулированию бюджетного, финансового и налогового законодательства</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AD237D" w:rsidRDefault="00AD237D" w:rsidP="00F03EB7">
            <w:pPr>
              <w:spacing w:after="0" w:line="240" w:lineRule="auto"/>
              <w:jc w:val="center"/>
              <w:rPr>
                <w:rFonts w:ascii="Times New Roman" w:eastAsia="Times New Roman" w:hAnsi="Times New Roman"/>
                <w:b/>
                <w:bCs/>
                <w:color w:val="000000"/>
                <w:sz w:val="24"/>
                <w:szCs w:val="24"/>
                <w:lang w:eastAsia="ru-RU"/>
              </w:rPr>
            </w:pPr>
            <w:r w:rsidRPr="00E03A30">
              <w:rPr>
                <w:rFonts w:ascii="Times New Roman" w:eastAsia="Times New Roman" w:hAnsi="Times New Roman"/>
                <w:b/>
                <w:bCs/>
                <w:color w:val="000000"/>
                <w:sz w:val="24"/>
                <w:szCs w:val="24"/>
                <w:lang w:eastAsia="ru-RU"/>
              </w:rPr>
              <w:t>9</w:t>
            </w:r>
          </w:p>
          <w:p w:rsidR="00AD237D" w:rsidRPr="00A518AF" w:rsidRDefault="00AD237D" w:rsidP="00F03EB7">
            <w:pPr>
              <w:spacing w:after="0" w:line="240" w:lineRule="auto"/>
              <w:jc w:val="center"/>
              <w:rPr>
                <w:rFonts w:ascii="Times New Roman" w:eastAsia="Times New Roman" w:hAnsi="Times New Roman"/>
                <w:bCs/>
                <w:color w:val="000000"/>
                <w:sz w:val="24"/>
                <w:szCs w:val="24"/>
                <w:lang w:eastAsia="ru-RU"/>
              </w:rPr>
            </w:pPr>
            <w:r w:rsidRPr="00A518AF">
              <w:rPr>
                <w:rFonts w:ascii="Times New Roman" w:eastAsia="Times New Roman" w:hAnsi="Times New Roman"/>
                <w:bCs/>
                <w:color w:val="000000"/>
                <w:sz w:val="24"/>
                <w:szCs w:val="24"/>
                <w:lang w:eastAsia="ru-RU"/>
              </w:rPr>
              <w:t>(11,2%)</w:t>
            </w:r>
          </w:p>
        </w:tc>
        <w:tc>
          <w:tcPr>
            <w:tcW w:w="2410" w:type="dxa"/>
            <w:tcBorders>
              <w:top w:val="single" w:sz="4" w:space="0" w:color="auto"/>
              <w:left w:val="single" w:sz="4" w:space="0" w:color="auto"/>
              <w:bottom w:val="single" w:sz="4" w:space="0" w:color="auto"/>
              <w:right w:val="single" w:sz="4" w:space="0" w:color="auto"/>
            </w:tcBorders>
            <w:vAlign w:val="center"/>
          </w:tcPr>
          <w:p w:rsidR="00AD237D" w:rsidRDefault="00AD237D" w:rsidP="00F03EB7">
            <w:pPr>
              <w:spacing w:after="0" w:line="240" w:lineRule="auto"/>
              <w:jc w:val="center"/>
              <w:rPr>
                <w:rFonts w:ascii="Times New Roman" w:eastAsia="Times New Roman" w:hAnsi="Times New Roman"/>
                <w:b/>
                <w:bCs/>
                <w:color w:val="000000"/>
                <w:sz w:val="24"/>
                <w:szCs w:val="24"/>
                <w:lang w:eastAsia="ru-RU"/>
              </w:rPr>
            </w:pPr>
            <w:r w:rsidRPr="00C45309">
              <w:rPr>
                <w:rFonts w:ascii="Times New Roman" w:eastAsia="Times New Roman" w:hAnsi="Times New Roman"/>
                <w:b/>
                <w:bCs/>
                <w:color w:val="000000"/>
                <w:sz w:val="24"/>
                <w:szCs w:val="24"/>
                <w:lang w:eastAsia="ru-RU"/>
              </w:rPr>
              <w:t>138</w:t>
            </w:r>
          </w:p>
          <w:p w:rsidR="00AD237D" w:rsidRPr="00DF00C6" w:rsidRDefault="00AD237D" w:rsidP="00F03EB7">
            <w:pPr>
              <w:spacing w:after="0" w:line="240" w:lineRule="auto"/>
              <w:jc w:val="center"/>
              <w:rPr>
                <w:rFonts w:ascii="Times New Roman" w:eastAsia="Times New Roman" w:hAnsi="Times New Roman"/>
                <w:bCs/>
                <w:color w:val="000000"/>
                <w:sz w:val="24"/>
                <w:szCs w:val="24"/>
                <w:lang w:eastAsia="ru-RU"/>
              </w:rPr>
            </w:pPr>
            <w:r w:rsidRPr="00DF00C6">
              <w:rPr>
                <w:rFonts w:ascii="Times New Roman" w:eastAsia="Times New Roman" w:hAnsi="Times New Roman"/>
                <w:bCs/>
                <w:color w:val="000000"/>
                <w:sz w:val="24"/>
                <w:szCs w:val="24"/>
                <w:lang w:eastAsia="ru-RU"/>
              </w:rPr>
              <w:t>(17,6%)</w:t>
            </w:r>
          </w:p>
        </w:tc>
      </w:tr>
      <w:tr w:rsidR="00AD237D" w:rsidRPr="007C23CD" w:rsidTr="00F03EB7">
        <w:trPr>
          <w:trHeight w:val="800"/>
        </w:trPr>
        <w:tc>
          <w:tcPr>
            <w:tcW w:w="4962" w:type="dxa"/>
            <w:tcBorders>
              <w:top w:val="nil"/>
              <w:left w:val="single" w:sz="4" w:space="0" w:color="auto"/>
              <w:bottom w:val="single" w:sz="4" w:space="0" w:color="auto"/>
              <w:right w:val="single" w:sz="4" w:space="0" w:color="auto"/>
            </w:tcBorders>
            <w:shd w:val="clear" w:color="auto" w:fill="auto"/>
            <w:hideMark/>
          </w:tcPr>
          <w:p w:rsidR="00AD237D" w:rsidRPr="00B145A3" w:rsidRDefault="00AD237D" w:rsidP="00F03EB7">
            <w:pPr>
              <w:spacing w:after="0" w:line="240" w:lineRule="auto"/>
              <w:jc w:val="both"/>
              <w:rPr>
                <w:rFonts w:ascii="Times New Roman" w:eastAsia="Times New Roman" w:hAnsi="Times New Roman"/>
                <w:b/>
                <w:bCs/>
                <w:sz w:val="24"/>
                <w:szCs w:val="24"/>
                <w:lang w:eastAsia="ru-RU"/>
              </w:rPr>
            </w:pPr>
            <w:r w:rsidRPr="00B145A3">
              <w:rPr>
                <w:rFonts w:ascii="Times New Roman" w:eastAsia="Times New Roman" w:hAnsi="Times New Roman"/>
                <w:b/>
                <w:bCs/>
                <w:sz w:val="24"/>
                <w:szCs w:val="24"/>
                <w:lang w:eastAsia="ru-RU"/>
              </w:rPr>
              <w:t>по вопросам государственной собственности и экономической (хозяйственной) деятельности</w:t>
            </w:r>
          </w:p>
        </w:tc>
        <w:tc>
          <w:tcPr>
            <w:tcW w:w="2268" w:type="dxa"/>
            <w:tcBorders>
              <w:top w:val="nil"/>
              <w:left w:val="single" w:sz="4" w:space="0" w:color="auto"/>
              <w:bottom w:val="single" w:sz="4" w:space="0" w:color="auto"/>
              <w:right w:val="single" w:sz="4" w:space="0" w:color="auto"/>
            </w:tcBorders>
            <w:shd w:val="clear" w:color="auto" w:fill="auto"/>
            <w:vAlign w:val="center"/>
          </w:tcPr>
          <w:p w:rsidR="00AD237D" w:rsidRDefault="00AD237D" w:rsidP="00F03EB7">
            <w:pPr>
              <w:spacing w:after="0" w:line="240" w:lineRule="auto"/>
              <w:jc w:val="center"/>
              <w:rPr>
                <w:rFonts w:ascii="Times New Roman" w:eastAsia="Times New Roman" w:hAnsi="Times New Roman"/>
                <w:b/>
                <w:bCs/>
                <w:color w:val="000000"/>
                <w:sz w:val="24"/>
                <w:szCs w:val="24"/>
                <w:lang w:eastAsia="ru-RU"/>
              </w:rPr>
            </w:pPr>
            <w:r w:rsidRPr="00E03A30">
              <w:rPr>
                <w:rFonts w:ascii="Times New Roman" w:eastAsia="Times New Roman" w:hAnsi="Times New Roman"/>
                <w:b/>
                <w:bCs/>
                <w:color w:val="000000"/>
                <w:sz w:val="24"/>
                <w:szCs w:val="24"/>
                <w:lang w:eastAsia="ru-RU"/>
              </w:rPr>
              <w:t>21</w:t>
            </w:r>
          </w:p>
          <w:p w:rsidR="00AD237D" w:rsidRPr="00A518AF" w:rsidRDefault="00AD237D" w:rsidP="00F03EB7">
            <w:pPr>
              <w:spacing w:after="0" w:line="240" w:lineRule="auto"/>
              <w:jc w:val="center"/>
              <w:rPr>
                <w:rFonts w:ascii="Times New Roman" w:eastAsia="Times New Roman" w:hAnsi="Times New Roman"/>
                <w:bCs/>
                <w:color w:val="000000"/>
                <w:sz w:val="24"/>
                <w:szCs w:val="24"/>
                <w:lang w:eastAsia="ru-RU"/>
              </w:rPr>
            </w:pPr>
            <w:r w:rsidRPr="00A518AF">
              <w:rPr>
                <w:rFonts w:ascii="Times New Roman" w:eastAsia="Times New Roman" w:hAnsi="Times New Roman"/>
                <w:bCs/>
                <w:color w:val="000000"/>
                <w:sz w:val="24"/>
                <w:szCs w:val="24"/>
                <w:lang w:eastAsia="ru-RU"/>
              </w:rPr>
              <w:t>(26,</w:t>
            </w:r>
            <w:r>
              <w:rPr>
                <w:rFonts w:ascii="Times New Roman" w:eastAsia="Times New Roman" w:hAnsi="Times New Roman"/>
                <w:bCs/>
                <w:color w:val="000000"/>
                <w:sz w:val="24"/>
                <w:szCs w:val="24"/>
                <w:lang w:eastAsia="ru-RU"/>
              </w:rPr>
              <w:t>3</w:t>
            </w:r>
            <w:r w:rsidRPr="00A518AF">
              <w:rPr>
                <w:rFonts w:ascii="Times New Roman" w:eastAsia="Times New Roman" w:hAnsi="Times New Roman"/>
                <w:bCs/>
                <w:color w:val="000000"/>
                <w:sz w:val="24"/>
                <w:szCs w:val="24"/>
                <w:lang w:eastAsia="ru-RU"/>
              </w:rPr>
              <w:t>%)</w:t>
            </w:r>
          </w:p>
        </w:tc>
        <w:tc>
          <w:tcPr>
            <w:tcW w:w="2410" w:type="dxa"/>
            <w:tcBorders>
              <w:top w:val="nil"/>
              <w:left w:val="single" w:sz="4" w:space="0" w:color="auto"/>
              <w:bottom w:val="single" w:sz="4" w:space="0" w:color="auto"/>
              <w:right w:val="single" w:sz="4" w:space="0" w:color="auto"/>
            </w:tcBorders>
            <w:vAlign w:val="center"/>
          </w:tcPr>
          <w:p w:rsidR="00AD237D" w:rsidRDefault="00AD237D" w:rsidP="00F03EB7">
            <w:pPr>
              <w:spacing w:after="0" w:line="240" w:lineRule="auto"/>
              <w:jc w:val="center"/>
              <w:rPr>
                <w:rFonts w:ascii="Times New Roman" w:eastAsia="Times New Roman" w:hAnsi="Times New Roman"/>
                <w:b/>
                <w:bCs/>
                <w:color w:val="000000"/>
                <w:sz w:val="24"/>
                <w:szCs w:val="24"/>
                <w:lang w:eastAsia="ru-RU"/>
              </w:rPr>
            </w:pPr>
            <w:r w:rsidRPr="00C45309">
              <w:rPr>
                <w:rFonts w:ascii="Times New Roman" w:eastAsia="Times New Roman" w:hAnsi="Times New Roman"/>
                <w:b/>
                <w:bCs/>
                <w:color w:val="000000"/>
                <w:sz w:val="24"/>
                <w:szCs w:val="24"/>
                <w:lang w:eastAsia="ru-RU"/>
              </w:rPr>
              <w:t>171</w:t>
            </w:r>
          </w:p>
          <w:p w:rsidR="00AD237D" w:rsidRPr="00DF00C6" w:rsidRDefault="00AD237D" w:rsidP="00F03EB7">
            <w:pPr>
              <w:spacing w:after="0" w:line="240" w:lineRule="auto"/>
              <w:jc w:val="center"/>
              <w:rPr>
                <w:rFonts w:ascii="Times New Roman" w:eastAsia="Times New Roman" w:hAnsi="Times New Roman"/>
                <w:bCs/>
                <w:color w:val="000000"/>
                <w:sz w:val="24"/>
                <w:szCs w:val="24"/>
                <w:lang w:eastAsia="ru-RU"/>
              </w:rPr>
            </w:pPr>
            <w:r w:rsidRPr="00DF00C6">
              <w:rPr>
                <w:rFonts w:ascii="Times New Roman" w:eastAsia="Times New Roman" w:hAnsi="Times New Roman"/>
                <w:bCs/>
                <w:color w:val="000000"/>
                <w:sz w:val="24"/>
                <w:szCs w:val="24"/>
                <w:lang w:eastAsia="ru-RU"/>
              </w:rPr>
              <w:t>(21,8%)</w:t>
            </w:r>
          </w:p>
        </w:tc>
      </w:tr>
      <w:tr w:rsidR="00AD237D" w:rsidRPr="007C23CD" w:rsidTr="00F03EB7">
        <w:trPr>
          <w:trHeight w:val="800"/>
        </w:trPr>
        <w:tc>
          <w:tcPr>
            <w:tcW w:w="4962" w:type="dxa"/>
            <w:tcBorders>
              <w:top w:val="nil"/>
              <w:left w:val="single" w:sz="4" w:space="0" w:color="auto"/>
              <w:bottom w:val="single" w:sz="4" w:space="0" w:color="auto"/>
              <w:right w:val="single" w:sz="4" w:space="0" w:color="auto"/>
            </w:tcBorders>
            <w:shd w:val="clear" w:color="auto" w:fill="auto"/>
            <w:hideMark/>
          </w:tcPr>
          <w:p w:rsidR="00AD237D" w:rsidRPr="00B145A3" w:rsidRDefault="00AD237D" w:rsidP="00F03EB7">
            <w:pPr>
              <w:spacing w:after="0" w:line="240" w:lineRule="auto"/>
              <w:jc w:val="both"/>
              <w:rPr>
                <w:rFonts w:ascii="Times New Roman" w:eastAsia="Times New Roman" w:hAnsi="Times New Roman"/>
                <w:b/>
                <w:bCs/>
                <w:sz w:val="24"/>
                <w:szCs w:val="24"/>
                <w:lang w:eastAsia="ru-RU"/>
              </w:rPr>
            </w:pPr>
            <w:r w:rsidRPr="00B145A3">
              <w:rPr>
                <w:rFonts w:ascii="Times New Roman" w:eastAsia="Times New Roman" w:hAnsi="Times New Roman"/>
                <w:b/>
                <w:bCs/>
                <w:sz w:val="24"/>
                <w:szCs w:val="24"/>
                <w:lang w:eastAsia="ru-RU"/>
              </w:rPr>
              <w:t>по вопросам агропромышленного комплекса, природопользования и экологии</w:t>
            </w:r>
          </w:p>
        </w:tc>
        <w:tc>
          <w:tcPr>
            <w:tcW w:w="2268" w:type="dxa"/>
            <w:tcBorders>
              <w:top w:val="nil"/>
              <w:left w:val="single" w:sz="4" w:space="0" w:color="auto"/>
              <w:bottom w:val="single" w:sz="4" w:space="0" w:color="auto"/>
              <w:right w:val="single" w:sz="4" w:space="0" w:color="auto"/>
            </w:tcBorders>
            <w:shd w:val="clear" w:color="auto" w:fill="auto"/>
            <w:vAlign w:val="center"/>
          </w:tcPr>
          <w:p w:rsidR="00AD237D" w:rsidRDefault="00AD237D" w:rsidP="00F03EB7">
            <w:pPr>
              <w:spacing w:after="0" w:line="240" w:lineRule="auto"/>
              <w:jc w:val="center"/>
              <w:rPr>
                <w:rFonts w:ascii="Times New Roman" w:eastAsia="Times New Roman" w:hAnsi="Times New Roman"/>
                <w:b/>
                <w:bCs/>
                <w:color w:val="000000"/>
                <w:sz w:val="24"/>
                <w:szCs w:val="24"/>
                <w:lang w:eastAsia="ru-RU"/>
              </w:rPr>
            </w:pPr>
            <w:r w:rsidRPr="00E03A30">
              <w:rPr>
                <w:rFonts w:ascii="Times New Roman" w:eastAsia="Times New Roman" w:hAnsi="Times New Roman"/>
                <w:b/>
                <w:bCs/>
                <w:color w:val="000000"/>
                <w:sz w:val="24"/>
                <w:szCs w:val="24"/>
                <w:lang w:eastAsia="ru-RU"/>
              </w:rPr>
              <w:t>2</w:t>
            </w:r>
          </w:p>
          <w:p w:rsidR="00AD237D" w:rsidRPr="00A518AF" w:rsidRDefault="00AD237D" w:rsidP="00F03EB7">
            <w:pPr>
              <w:spacing w:after="0" w:line="240" w:lineRule="auto"/>
              <w:jc w:val="center"/>
              <w:rPr>
                <w:rFonts w:ascii="Times New Roman" w:eastAsia="Times New Roman" w:hAnsi="Times New Roman"/>
                <w:bCs/>
                <w:color w:val="000000"/>
                <w:sz w:val="24"/>
                <w:szCs w:val="24"/>
                <w:lang w:eastAsia="ru-RU"/>
              </w:rPr>
            </w:pPr>
            <w:r w:rsidRPr="00A518AF">
              <w:rPr>
                <w:rFonts w:ascii="Times New Roman" w:eastAsia="Times New Roman" w:hAnsi="Times New Roman"/>
                <w:bCs/>
                <w:color w:val="000000"/>
                <w:sz w:val="24"/>
                <w:szCs w:val="24"/>
                <w:lang w:eastAsia="ru-RU"/>
              </w:rPr>
              <w:t>(2,5%)</w:t>
            </w:r>
          </w:p>
        </w:tc>
        <w:tc>
          <w:tcPr>
            <w:tcW w:w="2410" w:type="dxa"/>
            <w:tcBorders>
              <w:top w:val="nil"/>
              <w:left w:val="single" w:sz="4" w:space="0" w:color="auto"/>
              <w:bottom w:val="single" w:sz="4" w:space="0" w:color="auto"/>
              <w:right w:val="single" w:sz="4" w:space="0" w:color="auto"/>
            </w:tcBorders>
            <w:vAlign w:val="center"/>
          </w:tcPr>
          <w:p w:rsidR="00AD237D" w:rsidRDefault="00AD237D" w:rsidP="00F03EB7">
            <w:pPr>
              <w:spacing w:after="0" w:line="240" w:lineRule="auto"/>
              <w:jc w:val="center"/>
              <w:rPr>
                <w:rFonts w:ascii="Times New Roman" w:eastAsia="Times New Roman" w:hAnsi="Times New Roman"/>
                <w:b/>
                <w:bCs/>
                <w:color w:val="000000"/>
                <w:sz w:val="24"/>
                <w:szCs w:val="24"/>
                <w:lang w:eastAsia="ru-RU"/>
              </w:rPr>
            </w:pPr>
            <w:r w:rsidRPr="00C45309">
              <w:rPr>
                <w:rFonts w:ascii="Times New Roman" w:eastAsia="Times New Roman" w:hAnsi="Times New Roman"/>
                <w:b/>
                <w:bCs/>
                <w:color w:val="000000"/>
                <w:sz w:val="24"/>
                <w:szCs w:val="24"/>
                <w:lang w:eastAsia="ru-RU"/>
              </w:rPr>
              <w:t>35</w:t>
            </w:r>
          </w:p>
          <w:p w:rsidR="00AD237D" w:rsidRPr="00DF00C6" w:rsidRDefault="00AD237D" w:rsidP="00F03EB7">
            <w:pPr>
              <w:spacing w:after="0" w:line="240" w:lineRule="auto"/>
              <w:jc w:val="center"/>
              <w:rPr>
                <w:rFonts w:ascii="Times New Roman" w:eastAsia="Times New Roman" w:hAnsi="Times New Roman"/>
                <w:bCs/>
                <w:color w:val="000000"/>
                <w:sz w:val="24"/>
                <w:szCs w:val="24"/>
                <w:lang w:eastAsia="ru-RU"/>
              </w:rPr>
            </w:pPr>
            <w:r w:rsidRPr="00DF00C6">
              <w:rPr>
                <w:rFonts w:ascii="Times New Roman" w:eastAsia="Times New Roman" w:hAnsi="Times New Roman"/>
                <w:bCs/>
                <w:color w:val="000000"/>
                <w:sz w:val="24"/>
                <w:szCs w:val="24"/>
                <w:lang w:eastAsia="ru-RU"/>
              </w:rPr>
              <w:t>(4,5%)</w:t>
            </w:r>
          </w:p>
        </w:tc>
      </w:tr>
      <w:tr w:rsidR="00AD237D" w:rsidRPr="007C23CD" w:rsidTr="00F03EB7">
        <w:trPr>
          <w:trHeight w:val="476"/>
        </w:trPr>
        <w:tc>
          <w:tcPr>
            <w:tcW w:w="4962" w:type="dxa"/>
            <w:tcBorders>
              <w:top w:val="nil"/>
              <w:left w:val="single" w:sz="4" w:space="0" w:color="auto"/>
              <w:bottom w:val="single" w:sz="4" w:space="0" w:color="auto"/>
              <w:right w:val="single" w:sz="4" w:space="0" w:color="auto"/>
            </w:tcBorders>
            <w:shd w:val="clear" w:color="auto" w:fill="auto"/>
            <w:hideMark/>
          </w:tcPr>
          <w:p w:rsidR="00AD237D" w:rsidRPr="00B145A3" w:rsidRDefault="00AD237D" w:rsidP="00F03EB7">
            <w:pPr>
              <w:spacing w:after="0" w:line="240" w:lineRule="auto"/>
              <w:jc w:val="both"/>
              <w:rPr>
                <w:rFonts w:ascii="Times New Roman" w:eastAsia="Times New Roman" w:hAnsi="Times New Roman"/>
                <w:b/>
                <w:bCs/>
                <w:sz w:val="24"/>
                <w:szCs w:val="24"/>
                <w:lang w:eastAsia="ru-RU"/>
              </w:rPr>
            </w:pPr>
            <w:r w:rsidRPr="00B145A3">
              <w:rPr>
                <w:rFonts w:ascii="Times New Roman" w:eastAsia="Times New Roman" w:hAnsi="Times New Roman"/>
                <w:b/>
                <w:bCs/>
                <w:sz w:val="24"/>
                <w:szCs w:val="24"/>
                <w:lang w:eastAsia="ru-RU"/>
              </w:rPr>
              <w:t>по социальным вопросам</w:t>
            </w:r>
          </w:p>
        </w:tc>
        <w:tc>
          <w:tcPr>
            <w:tcW w:w="2268" w:type="dxa"/>
            <w:tcBorders>
              <w:top w:val="nil"/>
              <w:left w:val="single" w:sz="4" w:space="0" w:color="auto"/>
              <w:bottom w:val="single" w:sz="4" w:space="0" w:color="auto"/>
              <w:right w:val="single" w:sz="4" w:space="0" w:color="auto"/>
            </w:tcBorders>
            <w:shd w:val="clear" w:color="auto" w:fill="auto"/>
            <w:vAlign w:val="center"/>
          </w:tcPr>
          <w:p w:rsidR="00AD237D" w:rsidRDefault="00AD237D" w:rsidP="00F03EB7">
            <w:pPr>
              <w:spacing w:before="120" w:after="0" w:line="240" w:lineRule="auto"/>
              <w:jc w:val="center"/>
              <w:rPr>
                <w:rFonts w:ascii="Times New Roman" w:eastAsia="Times New Roman" w:hAnsi="Times New Roman"/>
                <w:b/>
                <w:bCs/>
                <w:color w:val="000000"/>
                <w:sz w:val="24"/>
                <w:szCs w:val="24"/>
                <w:lang w:eastAsia="ru-RU"/>
              </w:rPr>
            </w:pPr>
            <w:r w:rsidRPr="00E03A30">
              <w:rPr>
                <w:rFonts w:ascii="Times New Roman" w:eastAsia="Times New Roman" w:hAnsi="Times New Roman"/>
                <w:b/>
                <w:bCs/>
                <w:color w:val="000000"/>
                <w:sz w:val="24"/>
                <w:szCs w:val="24"/>
                <w:lang w:eastAsia="ru-RU"/>
              </w:rPr>
              <w:t>19</w:t>
            </w:r>
          </w:p>
          <w:p w:rsidR="00AD237D" w:rsidRPr="00A518AF" w:rsidRDefault="00AD237D" w:rsidP="00F03EB7">
            <w:pPr>
              <w:spacing w:after="0" w:line="240" w:lineRule="auto"/>
              <w:jc w:val="center"/>
              <w:rPr>
                <w:rFonts w:ascii="Times New Roman" w:eastAsia="Times New Roman" w:hAnsi="Times New Roman"/>
                <w:bCs/>
                <w:color w:val="000000"/>
                <w:sz w:val="24"/>
                <w:szCs w:val="24"/>
                <w:lang w:eastAsia="ru-RU"/>
              </w:rPr>
            </w:pPr>
            <w:r w:rsidRPr="00A518AF">
              <w:rPr>
                <w:rFonts w:ascii="Times New Roman" w:eastAsia="Times New Roman" w:hAnsi="Times New Roman"/>
                <w:bCs/>
                <w:color w:val="000000"/>
                <w:sz w:val="24"/>
                <w:szCs w:val="24"/>
                <w:lang w:eastAsia="ru-RU"/>
              </w:rPr>
              <w:t>(23,</w:t>
            </w:r>
            <w:r>
              <w:rPr>
                <w:rFonts w:ascii="Times New Roman" w:eastAsia="Times New Roman" w:hAnsi="Times New Roman"/>
                <w:bCs/>
                <w:color w:val="000000"/>
                <w:sz w:val="24"/>
                <w:szCs w:val="24"/>
                <w:lang w:eastAsia="ru-RU"/>
              </w:rPr>
              <w:t>8</w:t>
            </w:r>
            <w:r w:rsidRPr="00A518AF">
              <w:rPr>
                <w:rFonts w:ascii="Times New Roman" w:eastAsia="Times New Roman" w:hAnsi="Times New Roman"/>
                <w:bCs/>
                <w:color w:val="000000"/>
                <w:sz w:val="24"/>
                <w:szCs w:val="24"/>
                <w:lang w:eastAsia="ru-RU"/>
              </w:rPr>
              <w:t>%)</w:t>
            </w:r>
          </w:p>
        </w:tc>
        <w:tc>
          <w:tcPr>
            <w:tcW w:w="2410" w:type="dxa"/>
            <w:tcBorders>
              <w:top w:val="nil"/>
              <w:left w:val="single" w:sz="4" w:space="0" w:color="auto"/>
              <w:bottom w:val="single" w:sz="4" w:space="0" w:color="auto"/>
              <w:right w:val="single" w:sz="4" w:space="0" w:color="auto"/>
            </w:tcBorders>
            <w:vAlign w:val="center"/>
          </w:tcPr>
          <w:p w:rsidR="00AD237D" w:rsidRDefault="00AD237D" w:rsidP="00F03EB7">
            <w:pPr>
              <w:spacing w:before="120" w:after="0" w:line="240" w:lineRule="auto"/>
              <w:jc w:val="center"/>
              <w:rPr>
                <w:rFonts w:ascii="Times New Roman" w:eastAsia="Times New Roman" w:hAnsi="Times New Roman"/>
                <w:b/>
                <w:bCs/>
                <w:color w:val="000000"/>
                <w:sz w:val="24"/>
                <w:szCs w:val="24"/>
                <w:lang w:eastAsia="ru-RU"/>
              </w:rPr>
            </w:pPr>
            <w:r w:rsidRPr="00C45309">
              <w:rPr>
                <w:rFonts w:ascii="Times New Roman" w:eastAsia="Times New Roman" w:hAnsi="Times New Roman"/>
                <w:b/>
                <w:bCs/>
                <w:color w:val="000000"/>
                <w:sz w:val="24"/>
                <w:szCs w:val="24"/>
                <w:lang w:eastAsia="ru-RU"/>
              </w:rPr>
              <w:t>151</w:t>
            </w:r>
          </w:p>
          <w:p w:rsidR="00AD237D" w:rsidRPr="00DF00C6" w:rsidRDefault="00AD237D" w:rsidP="00F03EB7">
            <w:pPr>
              <w:spacing w:after="0" w:line="240" w:lineRule="auto"/>
              <w:jc w:val="center"/>
              <w:rPr>
                <w:rFonts w:ascii="Times New Roman" w:eastAsia="Times New Roman" w:hAnsi="Times New Roman"/>
                <w:bCs/>
                <w:color w:val="000000"/>
                <w:sz w:val="24"/>
                <w:szCs w:val="24"/>
                <w:lang w:eastAsia="ru-RU"/>
              </w:rPr>
            </w:pPr>
            <w:r w:rsidRPr="00DF00C6">
              <w:rPr>
                <w:rFonts w:ascii="Times New Roman" w:eastAsia="Times New Roman" w:hAnsi="Times New Roman"/>
                <w:bCs/>
                <w:color w:val="000000"/>
                <w:sz w:val="24"/>
                <w:szCs w:val="24"/>
                <w:lang w:eastAsia="ru-RU"/>
              </w:rPr>
              <w:t>(19,3%)</w:t>
            </w:r>
          </w:p>
        </w:tc>
      </w:tr>
      <w:tr w:rsidR="00AD237D" w:rsidRPr="007C23CD" w:rsidTr="00F03EB7">
        <w:trPr>
          <w:trHeight w:val="476"/>
        </w:trPr>
        <w:tc>
          <w:tcPr>
            <w:tcW w:w="4962" w:type="dxa"/>
            <w:tcBorders>
              <w:top w:val="nil"/>
              <w:left w:val="single" w:sz="4" w:space="0" w:color="auto"/>
              <w:bottom w:val="single" w:sz="4" w:space="0" w:color="auto"/>
              <w:right w:val="single" w:sz="4" w:space="0" w:color="auto"/>
            </w:tcBorders>
            <w:shd w:val="clear" w:color="auto" w:fill="auto"/>
            <w:noWrap/>
            <w:hideMark/>
          </w:tcPr>
          <w:p w:rsidR="00AD237D" w:rsidRPr="00B145A3" w:rsidRDefault="00AD237D" w:rsidP="00F03EB7">
            <w:pPr>
              <w:spacing w:after="0" w:line="240" w:lineRule="auto"/>
              <w:jc w:val="both"/>
              <w:rPr>
                <w:rFonts w:ascii="Times New Roman" w:eastAsia="Times New Roman" w:hAnsi="Times New Roman"/>
                <w:b/>
                <w:bCs/>
                <w:sz w:val="24"/>
                <w:szCs w:val="24"/>
                <w:lang w:eastAsia="ru-RU"/>
              </w:rPr>
            </w:pPr>
            <w:r w:rsidRPr="00B145A3">
              <w:rPr>
                <w:rFonts w:ascii="Times New Roman" w:eastAsia="Times New Roman" w:hAnsi="Times New Roman"/>
                <w:b/>
                <w:bCs/>
                <w:sz w:val="24"/>
                <w:szCs w:val="24"/>
                <w:lang w:eastAsia="ru-RU"/>
              </w:rPr>
              <w:t>по вопросам организации местного самоуправления</w:t>
            </w:r>
          </w:p>
        </w:tc>
        <w:tc>
          <w:tcPr>
            <w:tcW w:w="2268" w:type="dxa"/>
            <w:tcBorders>
              <w:top w:val="nil"/>
              <w:left w:val="single" w:sz="4" w:space="0" w:color="auto"/>
              <w:bottom w:val="single" w:sz="4" w:space="0" w:color="auto"/>
              <w:right w:val="single" w:sz="4" w:space="0" w:color="auto"/>
            </w:tcBorders>
            <w:shd w:val="clear" w:color="auto" w:fill="auto"/>
            <w:vAlign w:val="center"/>
          </w:tcPr>
          <w:p w:rsidR="00AD237D" w:rsidRDefault="00AD237D" w:rsidP="00F03EB7">
            <w:pPr>
              <w:spacing w:before="120" w:after="0" w:line="240" w:lineRule="auto"/>
              <w:jc w:val="center"/>
              <w:rPr>
                <w:rFonts w:ascii="Times New Roman" w:eastAsia="Times New Roman" w:hAnsi="Times New Roman"/>
                <w:b/>
                <w:bCs/>
                <w:color w:val="000000"/>
                <w:sz w:val="24"/>
                <w:szCs w:val="24"/>
                <w:lang w:eastAsia="ru-RU"/>
              </w:rPr>
            </w:pPr>
            <w:r w:rsidRPr="00E03A30">
              <w:rPr>
                <w:rFonts w:ascii="Times New Roman" w:eastAsia="Times New Roman" w:hAnsi="Times New Roman"/>
                <w:b/>
                <w:bCs/>
                <w:color w:val="000000"/>
                <w:sz w:val="24"/>
                <w:szCs w:val="24"/>
                <w:lang w:eastAsia="ru-RU"/>
              </w:rPr>
              <w:t>1</w:t>
            </w:r>
          </w:p>
          <w:p w:rsidR="00AD237D" w:rsidRPr="00A518AF" w:rsidRDefault="00AD237D" w:rsidP="00F03EB7">
            <w:pPr>
              <w:spacing w:after="0" w:line="240" w:lineRule="auto"/>
              <w:jc w:val="center"/>
              <w:rPr>
                <w:rFonts w:ascii="Times New Roman" w:eastAsia="Times New Roman" w:hAnsi="Times New Roman"/>
                <w:bCs/>
                <w:color w:val="000000"/>
                <w:sz w:val="24"/>
                <w:szCs w:val="24"/>
                <w:lang w:eastAsia="ru-RU"/>
              </w:rPr>
            </w:pPr>
            <w:r w:rsidRPr="00A518AF">
              <w:rPr>
                <w:rFonts w:ascii="Times New Roman" w:eastAsia="Times New Roman" w:hAnsi="Times New Roman"/>
                <w:bCs/>
                <w:color w:val="000000"/>
                <w:sz w:val="24"/>
                <w:szCs w:val="24"/>
                <w:lang w:eastAsia="ru-RU"/>
              </w:rPr>
              <w:t>(1,2%)</w:t>
            </w:r>
          </w:p>
        </w:tc>
        <w:tc>
          <w:tcPr>
            <w:tcW w:w="2410" w:type="dxa"/>
            <w:tcBorders>
              <w:top w:val="nil"/>
              <w:left w:val="single" w:sz="4" w:space="0" w:color="auto"/>
              <w:bottom w:val="single" w:sz="4" w:space="0" w:color="auto"/>
              <w:right w:val="single" w:sz="4" w:space="0" w:color="auto"/>
            </w:tcBorders>
            <w:vAlign w:val="center"/>
          </w:tcPr>
          <w:p w:rsidR="00AD237D" w:rsidRDefault="00AD237D" w:rsidP="00F03EB7">
            <w:pPr>
              <w:spacing w:before="120" w:after="0" w:line="240" w:lineRule="auto"/>
              <w:jc w:val="center"/>
              <w:rPr>
                <w:rFonts w:ascii="Times New Roman" w:eastAsia="Times New Roman" w:hAnsi="Times New Roman"/>
                <w:b/>
                <w:bCs/>
                <w:color w:val="000000"/>
                <w:sz w:val="24"/>
                <w:szCs w:val="24"/>
                <w:lang w:eastAsia="ru-RU"/>
              </w:rPr>
            </w:pPr>
            <w:r w:rsidRPr="00C45309">
              <w:rPr>
                <w:rFonts w:ascii="Times New Roman" w:eastAsia="Times New Roman" w:hAnsi="Times New Roman"/>
                <w:b/>
                <w:bCs/>
                <w:color w:val="000000"/>
                <w:sz w:val="24"/>
                <w:szCs w:val="24"/>
                <w:lang w:eastAsia="ru-RU"/>
              </w:rPr>
              <w:t>74</w:t>
            </w:r>
          </w:p>
          <w:p w:rsidR="00AD237D" w:rsidRPr="00DF00C6" w:rsidRDefault="00AD237D" w:rsidP="00F03EB7">
            <w:pPr>
              <w:spacing w:after="0" w:line="240" w:lineRule="auto"/>
              <w:jc w:val="center"/>
              <w:rPr>
                <w:rFonts w:ascii="Times New Roman" w:eastAsia="Times New Roman" w:hAnsi="Times New Roman"/>
                <w:bCs/>
                <w:color w:val="000000"/>
                <w:sz w:val="24"/>
                <w:szCs w:val="24"/>
                <w:lang w:eastAsia="ru-RU"/>
              </w:rPr>
            </w:pPr>
            <w:r w:rsidRPr="00DF00C6">
              <w:rPr>
                <w:rFonts w:ascii="Times New Roman" w:eastAsia="Times New Roman" w:hAnsi="Times New Roman"/>
                <w:bCs/>
                <w:color w:val="000000"/>
                <w:sz w:val="24"/>
                <w:szCs w:val="24"/>
                <w:lang w:eastAsia="ru-RU"/>
              </w:rPr>
              <w:t>(9,5%)</w:t>
            </w:r>
          </w:p>
        </w:tc>
      </w:tr>
    </w:tbl>
    <w:p w:rsidR="00665B0C" w:rsidRDefault="00AD237D" w:rsidP="00665B0C">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noProof/>
          <w:sz w:val="28"/>
          <w:szCs w:val="28"/>
          <w:lang w:eastAsia="ru-RU"/>
        </w:rPr>
        <w:drawing>
          <wp:anchor distT="0" distB="0" distL="114300" distR="114300" simplePos="0" relativeHeight="251657728" behindDoc="0" locked="0" layoutInCell="1" allowOverlap="1" wp14:anchorId="35232EEA" wp14:editId="21CB8B7F">
            <wp:simplePos x="0" y="0"/>
            <wp:positionH relativeFrom="column">
              <wp:posOffset>-194310</wp:posOffset>
            </wp:positionH>
            <wp:positionV relativeFrom="paragraph">
              <wp:posOffset>116205</wp:posOffset>
            </wp:positionV>
            <wp:extent cx="6115050" cy="3200400"/>
            <wp:effectExtent l="38100" t="0" r="0" b="0"/>
            <wp:wrapNone/>
            <wp:docPr id="2"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margin">
              <wp14:pctWidth>0</wp14:pctWidth>
            </wp14:sizeRelH>
            <wp14:sizeRelV relativeFrom="margin">
              <wp14:pctHeight>0</wp14:pctHeight>
            </wp14:sizeRelV>
          </wp:anchor>
        </w:drawing>
      </w:r>
    </w:p>
    <w:p w:rsidR="00665B0C" w:rsidRDefault="00665B0C" w:rsidP="00665B0C">
      <w:pPr>
        <w:spacing w:after="0" w:line="240" w:lineRule="auto"/>
        <w:ind w:firstLine="709"/>
        <w:jc w:val="both"/>
        <w:rPr>
          <w:rFonts w:ascii="Times New Roman" w:eastAsia="Times New Roman" w:hAnsi="Times New Roman"/>
          <w:sz w:val="28"/>
          <w:szCs w:val="28"/>
          <w:lang w:eastAsia="ru-RU"/>
        </w:rPr>
      </w:pPr>
    </w:p>
    <w:p w:rsidR="00665B0C" w:rsidRDefault="00665B0C" w:rsidP="00665B0C">
      <w:pPr>
        <w:spacing w:after="0" w:line="240" w:lineRule="auto"/>
        <w:ind w:firstLine="709"/>
        <w:jc w:val="center"/>
        <w:rPr>
          <w:rFonts w:ascii="Times New Roman" w:eastAsia="Times New Roman" w:hAnsi="Times New Roman"/>
          <w:noProof/>
          <w:sz w:val="28"/>
          <w:szCs w:val="28"/>
          <w:lang w:eastAsia="ru-RU"/>
        </w:rPr>
      </w:pPr>
    </w:p>
    <w:p w:rsidR="00665B0C" w:rsidRDefault="00665B0C" w:rsidP="00665B0C">
      <w:pPr>
        <w:spacing w:after="0" w:line="240" w:lineRule="auto"/>
        <w:ind w:firstLine="709"/>
        <w:jc w:val="center"/>
        <w:rPr>
          <w:rFonts w:ascii="Times New Roman" w:eastAsia="Times New Roman" w:hAnsi="Times New Roman"/>
          <w:noProof/>
          <w:sz w:val="28"/>
          <w:szCs w:val="28"/>
          <w:lang w:eastAsia="ru-RU"/>
        </w:rPr>
      </w:pPr>
    </w:p>
    <w:p w:rsidR="00665B0C" w:rsidRDefault="00665B0C" w:rsidP="00665B0C">
      <w:pPr>
        <w:spacing w:after="0" w:line="240" w:lineRule="auto"/>
        <w:ind w:firstLine="709"/>
        <w:jc w:val="both"/>
        <w:rPr>
          <w:rFonts w:ascii="Times New Roman" w:eastAsia="Times New Roman" w:hAnsi="Times New Roman"/>
          <w:sz w:val="28"/>
          <w:szCs w:val="28"/>
          <w:lang w:eastAsia="ru-RU"/>
        </w:rPr>
      </w:pPr>
    </w:p>
    <w:p w:rsidR="00665B0C" w:rsidRPr="00FF3597" w:rsidRDefault="00665B0C" w:rsidP="00665B0C">
      <w:pPr>
        <w:spacing w:after="0" w:line="240" w:lineRule="auto"/>
        <w:ind w:firstLine="709"/>
        <w:jc w:val="both"/>
        <w:rPr>
          <w:rFonts w:ascii="Times New Roman" w:eastAsia="Times New Roman" w:hAnsi="Times New Roman"/>
          <w:sz w:val="28"/>
          <w:szCs w:val="28"/>
          <w:lang w:eastAsia="ru-RU"/>
        </w:rPr>
      </w:pPr>
    </w:p>
    <w:p w:rsidR="00665B0C" w:rsidRDefault="00665B0C" w:rsidP="00665B0C"/>
    <w:p w:rsidR="00665B0C" w:rsidRDefault="00665B0C" w:rsidP="00665B0C">
      <w:pPr>
        <w:rPr>
          <w:noProof/>
          <w:lang w:eastAsia="ru-RU"/>
        </w:rPr>
      </w:pPr>
    </w:p>
    <w:p w:rsidR="00665B0C" w:rsidRDefault="00665B0C" w:rsidP="00665B0C">
      <w:pPr>
        <w:rPr>
          <w:noProof/>
          <w:lang w:eastAsia="ru-RU"/>
        </w:rPr>
      </w:pPr>
    </w:p>
    <w:p w:rsidR="00665B0C" w:rsidRDefault="00665B0C" w:rsidP="00665B0C">
      <w:pPr>
        <w:rPr>
          <w:noProof/>
          <w:lang w:eastAsia="ru-RU"/>
        </w:rPr>
      </w:pPr>
    </w:p>
    <w:p w:rsidR="00665B0C" w:rsidRDefault="00665B0C" w:rsidP="00665B0C">
      <w:pPr>
        <w:rPr>
          <w:noProof/>
          <w:lang w:eastAsia="ru-RU"/>
        </w:rPr>
      </w:pPr>
    </w:p>
    <w:p w:rsidR="00665B0C" w:rsidRDefault="00665B0C" w:rsidP="00665B0C">
      <w:pPr>
        <w:rPr>
          <w:noProof/>
          <w:lang w:eastAsia="ru-RU"/>
        </w:rPr>
      </w:pPr>
    </w:p>
    <w:p w:rsidR="00665B0C" w:rsidRDefault="00AD237D" w:rsidP="00665B0C">
      <w:pPr>
        <w:rPr>
          <w:noProof/>
          <w:lang w:eastAsia="ru-RU"/>
        </w:rPr>
      </w:pPr>
      <w:r>
        <w:rPr>
          <w:noProof/>
          <w:lang w:eastAsia="ru-RU"/>
        </w:rPr>
        <w:drawing>
          <wp:inline distT="0" distB="0" distL="0" distR="0" wp14:anchorId="3C3FA7C8" wp14:editId="71146CEF">
            <wp:extent cx="5850890" cy="3455670"/>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65B0C" w:rsidRDefault="00AD237D" w:rsidP="00665B0C">
      <w:pPr>
        <w:rPr>
          <w:noProof/>
          <w:lang w:eastAsia="ru-RU"/>
        </w:rPr>
      </w:pPr>
      <w:r>
        <w:rPr>
          <w:noProof/>
          <w:lang w:eastAsia="ru-RU"/>
        </w:rPr>
        <w:drawing>
          <wp:inline distT="0" distB="0" distL="0" distR="0" wp14:anchorId="2B4B8174" wp14:editId="0AB1FFCF">
            <wp:extent cx="5850890" cy="4495754"/>
            <wp:effectExtent l="0" t="0" r="0" b="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665B0C" w:rsidRDefault="00665B0C" w:rsidP="00665B0C">
      <w:pPr>
        <w:rPr>
          <w:noProof/>
          <w:lang w:eastAsia="ru-RU"/>
        </w:rPr>
      </w:pPr>
    </w:p>
    <w:p w:rsidR="00665B0C" w:rsidRDefault="00665B0C" w:rsidP="00665B0C">
      <w:pPr>
        <w:rPr>
          <w:noProof/>
          <w:lang w:eastAsia="ru-RU"/>
        </w:rPr>
      </w:pPr>
    </w:p>
    <w:p w:rsidR="00665B0C" w:rsidRDefault="00665B0C" w:rsidP="00937D25">
      <w:pPr>
        <w:spacing w:after="0" w:line="240" w:lineRule="auto"/>
        <w:ind w:firstLine="709"/>
        <w:jc w:val="center"/>
        <w:rPr>
          <w:rFonts w:ascii="Times New Roman" w:hAnsi="Times New Roman"/>
          <w:b/>
          <w:sz w:val="28"/>
          <w:szCs w:val="28"/>
        </w:rPr>
      </w:pPr>
    </w:p>
    <w:p w:rsidR="00EB2D36" w:rsidRPr="00975E2E" w:rsidRDefault="00EB2D36" w:rsidP="00EB2D36">
      <w:pPr>
        <w:pStyle w:val="ad"/>
        <w:numPr>
          <w:ilvl w:val="0"/>
          <w:numId w:val="9"/>
        </w:numPr>
        <w:ind w:right="-285"/>
        <w:jc w:val="center"/>
        <w:outlineLvl w:val="0"/>
        <w:rPr>
          <w:b/>
          <w:sz w:val="28"/>
          <w:szCs w:val="28"/>
        </w:rPr>
      </w:pPr>
      <w:r w:rsidRPr="00975E2E">
        <w:rPr>
          <w:b/>
          <w:sz w:val="28"/>
          <w:szCs w:val="28"/>
        </w:rPr>
        <w:t>Деятельность комитетов</w:t>
      </w:r>
    </w:p>
    <w:p w:rsidR="00EB2D36" w:rsidRPr="00D7569A" w:rsidRDefault="00EB2D36" w:rsidP="00EB2D36">
      <w:pPr>
        <w:pStyle w:val="ad"/>
        <w:ind w:left="502" w:right="-285"/>
        <w:contextualSpacing w:val="0"/>
        <w:jc w:val="center"/>
        <w:outlineLvl w:val="0"/>
        <w:rPr>
          <w:b/>
          <w:sz w:val="28"/>
          <w:szCs w:val="28"/>
        </w:rPr>
      </w:pPr>
      <w:r w:rsidRPr="00D7569A">
        <w:rPr>
          <w:b/>
          <w:sz w:val="28"/>
          <w:szCs w:val="28"/>
        </w:rPr>
        <w:t xml:space="preserve">Законодательного Собрания </w:t>
      </w:r>
      <w:r w:rsidRPr="00D7569A">
        <w:rPr>
          <w:b/>
          <w:bCs/>
          <w:sz w:val="28"/>
          <w:szCs w:val="28"/>
        </w:rPr>
        <w:t>Забайкальского</w:t>
      </w:r>
      <w:r w:rsidRPr="00D7569A">
        <w:rPr>
          <w:b/>
          <w:sz w:val="28"/>
          <w:szCs w:val="28"/>
        </w:rPr>
        <w:t xml:space="preserve"> края</w:t>
      </w:r>
    </w:p>
    <w:p w:rsidR="00EB2D36" w:rsidRPr="00D7569A" w:rsidRDefault="00EB2D36" w:rsidP="00EB2D36">
      <w:pPr>
        <w:spacing w:after="0" w:line="240" w:lineRule="auto"/>
        <w:jc w:val="center"/>
        <w:rPr>
          <w:rFonts w:ascii="Times New Roman" w:hAnsi="Times New Roman"/>
          <w:i/>
          <w:sz w:val="24"/>
          <w:szCs w:val="24"/>
          <w:lang w:eastAsia="ru-RU"/>
        </w:rPr>
      </w:pPr>
      <w:r w:rsidRPr="00D7569A">
        <w:rPr>
          <w:rFonts w:ascii="Times New Roman" w:hAnsi="Times New Roman"/>
          <w:i/>
          <w:sz w:val="24"/>
          <w:szCs w:val="24"/>
          <w:lang w:eastAsia="ru-RU"/>
        </w:rPr>
        <w:t>(информация подготовлена управлением по законодательной деятельности комитетов)</w:t>
      </w:r>
    </w:p>
    <w:p w:rsidR="00EB2D36" w:rsidRPr="00893ED4" w:rsidRDefault="00EB2D36" w:rsidP="00EB2D36">
      <w:pPr>
        <w:spacing w:after="0" w:line="240" w:lineRule="auto"/>
        <w:jc w:val="center"/>
        <w:rPr>
          <w:rFonts w:ascii="Times New Roman" w:eastAsia="Times New Roman" w:hAnsi="Times New Roman"/>
          <w:b/>
          <w:sz w:val="16"/>
          <w:szCs w:val="16"/>
          <w:lang w:eastAsia="ru-RU"/>
        </w:rPr>
      </w:pPr>
    </w:p>
    <w:p w:rsidR="00EB2D36" w:rsidRDefault="00EB2D36" w:rsidP="00EB2D36">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3.1. Комитет по государственной политике</w:t>
      </w:r>
    </w:p>
    <w:p w:rsidR="00EB2D36" w:rsidRPr="00B95400" w:rsidRDefault="00EB2D36" w:rsidP="00EB2D36">
      <w:pPr>
        <w:spacing w:before="120" w:after="0" w:line="240" w:lineRule="auto"/>
        <w:ind w:firstLine="709"/>
        <w:jc w:val="both"/>
        <w:rPr>
          <w:rFonts w:ascii="Times New Roman" w:hAnsi="Times New Roman"/>
          <w:sz w:val="28"/>
          <w:szCs w:val="28"/>
        </w:rPr>
      </w:pPr>
      <w:r w:rsidRPr="00B95400">
        <w:rPr>
          <w:rFonts w:ascii="Times New Roman" w:hAnsi="Times New Roman"/>
          <w:sz w:val="28"/>
          <w:szCs w:val="28"/>
        </w:rPr>
        <w:t xml:space="preserve">За </w:t>
      </w:r>
      <w:r>
        <w:rPr>
          <w:rFonts w:ascii="Times New Roman" w:hAnsi="Times New Roman"/>
          <w:sz w:val="28"/>
          <w:szCs w:val="28"/>
        </w:rPr>
        <w:t>отчетный период</w:t>
      </w:r>
      <w:r w:rsidRPr="00B95400">
        <w:rPr>
          <w:rFonts w:ascii="Times New Roman" w:hAnsi="Times New Roman"/>
          <w:sz w:val="28"/>
          <w:szCs w:val="28"/>
        </w:rPr>
        <w:t xml:space="preserve"> комитетом по государственной политике Законодательного Собрания края (далее – комитет) проведено 1</w:t>
      </w:r>
      <w:r>
        <w:rPr>
          <w:rFonts w:ascii="Times New Roman" w:hAnsi="Times New Roman"/>
          <w:sz w:val="28"/>
          <w:szCs w:val="28"/>
        </w:rPr>
        <w:t>2</w:t>
      </w:r>
      <w:r w:rsidRPr="00B95400">
        <w:rPr>
          <w:rFonts w:ascii="Times New Roman" w:hAnsi="Times New Roman"/>
          <w:sz w:val="28"/>
          <w:szCs w:val="28"/>
        </w:rPr>
        <w:t xml:space="preserve"> за</w:t>
      </w:r>
      <w:r>
        <w:rPr>
          <w:rFonts w:ascii="Times New Roman" w:hAnsi="Times New Roman"/>
          <w:sz w:val="28"/>
          <w:szCs w:val="28"/>
        </w:rPr>
        <w:t>седаний, на которых рассмотрен</w:t>
      </w:r>
      <w:r w:rsidRPr="00B95400">
        <w:rPr>
          <w:rFonts w:ascii="Times New Roman" w:hAnsi="Times New Roman"/>
          <w:sz w:val="28"/>
          <w:szCs w:val="28"/>
        </w:rPr>
        <w:t xml:space="preserve"> </w:t>
      </w:r>
      <w:r>
        <w:rPr>
          <w:rFonts w:ascii="Times New Roman" w:hAnsi="Times New Roman"/>
          <w:sz w:val="28"/>
          <w:szCs w:val="28"/>
        </w:rPr>
        <w:t>71</w:t>
      </w:r>
      <w:r w:rsidRPr="00B95400">
        <w:rPr>
          <w:rFonts w:ascii="Times New Roman" w:hAnsi="Times New Roman"/>
          <w:sz w:val="28"/>
          <w:szCs w:val="28"/>
        </w:rPr>
        <w:t xml:space="preserve"> вопрос. </w:t>
      </w:r>
    </w:p>
    <w:p w:rsidR="00EB2D36" w:rsidRPr="00B95400" w:rsidRDefault="00EB2D36" w:rsidP="00EB2D36">
      <w:pPr>
        <w:spacing w:after="0" w:line="240" w:lineRule="auto"/>
        <w:ind w:firstLine="709"/>
        <w:jc w:val="both"/>
        <w:rPr>
          <w:rFonts w:ascii="Times New Roman" w:hAnsi="Times New Roman"/>
          <w:sz w:val="28"/>
          <w:szCs w:val="28"/>
        </w:rPr>
      </w:pPr>
      <w:r w:rsidRPr="00B95400">
        <w:rPr>
          <w:rFonts w:ascii="Times New Roman" w:hAnsi="Times New Roman"/>
          <w:sz w:val="28"/>
          <w:szCs w:val="28"/>
        </w:rPr>
        <w:t xml:space="preserve">Комитетом рассмотрено </w:t>
      </w:r>
      <w:r>
        <w:rPr>
          <w:rFonts w:ascii="Times New Roman" w:hAnsi="Times New Roman"/>
          <w:sz w:val="28"/>
          <w:szCs w:val="28"/>
        </w:rPr>
        <w:t>19</w:t>
      </w:r>
      <w:r w:rsidRPr="00B95400">
        <w:rPr>
          <w:rFonts w:ascii="Times New Roman" w:hAnsi="Times New Roman"/>
          <w:sz w:val="28"/>
          <w:szCs w:val="28"/>
        </w:rPr>
        <w:t xml:space="preserve"> обращени</w:t>
      </w:r>
      <w:r>
        <w:rPr>
          <w:rFonts w:ascii="Times New Roman" w:hAnsi="Times New Roman"/>
          <w:sz w:val="28"/>
          <w:szCs w:val="28"/>
        </w:rPr>
        <w:t>й</w:t>
      </w:r>
      <w:r w:rsidRPr="00B95400">
        <w:rPr>
          <w:rFonts w:ascii="Times New Roman" w:hAnsi="Times New Roman"/>
          <w:sz w:val="28"/>
          <w:szCs w:val="28"/>
        </w:rPr>
        <w:t xml:space="preserve"> граждан, организаций, органов местного самоуправления, органов государственной власти края, на которые даны ответы.</w:t>
      </w:r>
    </w:p>
    <w:p w:rsidR="00EB2D36" w:rsidRPr="00B95400" w:rsidRDefault="00EB2D36" w:rsidP="00FA203E">
      <w:pPr>
        <w:spacing w:after="0" w:line="240" w:lineRule="auto"/>
        <w:ind w:firstLine="709"/>
        <w:jc w:val="both"/>
        <w:rPr>
          <w:rFonts w:ascii="Times New Roman" w:hAnsi="Times New Roman"/>
          <w:sz w:val="28"/>
          <w:szCs w:val="28"/>
        </w:rPr>
      </w:pPr>
      <w:r w:rsidRPr="00B95400">
        <w:rPr>
          <w:rFonts w:ascii="Times New Roman" w:hAnsi="Times New Roman"/>
          <w:sz w:val="28"/>
          <w:szCs w:val="28"/>
        </w:rPr>
        <w:t xml:space="preserve">Из направленных в комитет и рассмотренных за отчетный период проектов нормативных правовых актов принято </w:t>
      </w:r>
      <w:r>
        <w:rPr>
          <w:rFonts w:ascii="Times New Roman" w:hAnsi="Times New Roman"/>
          <w:sz w:val="28"/>
          <w:szCs w:val="28"/>
        </w:rPr>
        <w:t>29</w:t>
      </w:r>
      <w:r w:rsidRPr="00B95400">
        <w:rPr>
          <w:rFonts w:ascii="Times New Roman" w:hAnsi="Times New Roman"/>
          <w:sz w:val="28"/>
          <w:szCs w:val="28"/>
        </w:rPr>
        <w:t xml:space="preserve"> законов края (из них базовых – 2, о внесении изменений и дополнений в ранее принятые законы – </w:t>
      </w:r>
      <w:r>
        <w:rPr>
          <w:rFonts w:ascii="Times New Roman" w:hAnsi="Times New Roman"/>
          <w:sz w:val="28"/>
          <w:szCs w:val="28"/>
        </w:rPr>
        <w:t>27</w:t>
      </w:r>
      <w:r w:rsidRPr="00B95400">
        <w:rPr>
          <w:rFonts w:ascii="Times New Roman" w:hAnsi="Times New Roman"/>
          <w:sz w:val="28"/>
          <w:szCs w:val="28"/>
        </w:rPr>
        <w:t xml:space="preserve">, в том числе направленные на приведение в соответствие с федеральным законодательством – </w:t>
      </w:r>
      <w:r>
        <w:rPr>
          <w:rFonts w:ascii="Times New Roman" w:hAnsi="Times New Roman"/>
          <w:sz w:val="28"/>
          <w:szCs w:val="28"/>
        </w:rPr>
        <w:t>25</w:t>
      </w:r>
      <w:r w:rsidRPr="00B95400">
        <w:rPr>
          <w:rFonts w:ascii="Times New Roman" w:hAnsi="Times New Roman"/>
          <w:sz w:val="28"/>
          <w:szCs w:val="28"/>
        </w:rPr>
        <w:t xml:space="preserve">), принято </w:t>
      </w:r>
      <w:r>
        <w:rPr>
          <w:rFonts w:ascii="Times New Roman" w:hAnsi="Times New Roman"/>
          <w:sz w:val="28"/>
          <w:szCs w:val="28"/>
        </w:rPr>
        <w:t>26</w:t>
      </w:r>
      <w:r w:rsidRPr="00B95400">
        <w:rPr>
          <w:rFonts w:ascii="Times New Roman" w:hAnsi="Times New Roman"/>
          <w:sz w:val="28"/>
          <w:szCs w:val="28"/>
        </w:rPr>
        <w:t xml:space="preserve"> постановлени</w:t>
      </w:r>
      <w:r>
        <w:rPr>
          <w:rFonts w:ascii="Times New Roman" w:hAnsi="Times New Roman"/>
          <w:sz w:val="28"/>
          <w:szCs w:val="28"/>
        </w:rPr>
        <w:t>й</w:t>
      </w:r>
      <w:r w:rsidRPr="00B95400">
        <w:rPr>
          <w:rFonts w:ascii="Times New Roman" w:hAnsi="Times New Roman"/>
          <w:sz w:val="28"/>
          <w:szCs w:val="28"/>
        </w:rPr>
        <w:t>.</w:t>
      </w:r>
    </w:p>
    <w:p w:rsidR="00EB2D36" w:rsidRDefault="00EB2D36" w:rsidP="00EB2D36">
      <w:pPr>
        <w:spacing w:after="0" w:line="240" w:lineRule="auto"/>
        <w:ind w:firstLine="709"/>
        <w:jc w:val="both"/>
        <w:rPr>
          <w:rFonts w:ascii="Times New Roman" w:hAnsi="Times New Roman"/>
          <w:sz w:val="28"/>
          <w:szCs w:val="28"/>
        </w:rPr>
      </w:pPr>
      <w:r w:rsidRPr="00B95400">
        <w:rPr>
          <w:rFonts w:ascii="Times New Roman" w:hAnsi="Times New Roman"/>
          <w:sz w:val="28"/>
          <w:szCs w:val="28"/>
        </w:rPr>
        <w:t>Из принятых по рекомендации комитета законов Забайкальского края следует отметить следующие.</w:t>
      </w:r>
    </w:p>
    <w:p w:rsidR="00EB2D36" w:rsidRPr="00A44EB7" w:rsidRDefault="00EB2D36" w:rsidP="00EB2D36">
      <w:pPr>
        <w:autoSpaceDE w:val="0"/>
        <w:autoSpaceDN w:val="0"/>
        <w:adjustRightInd w:val="0"/>
        <w:spacing w:after="0" w:line="240" w:lineRule="auto"/>
        <w:ind w:firstLine="709"/>
        <w:jc w:val="both"/>
        <w:rPr>
          <w:rFonts w:ascii="Times New Roman" w:hAnsi="Times New Roman"/>
          <w:sz w:val="28"/>
          <w:szCs w:val="28"/>
        </w:rPr>
      </w:pPr>
      <w:r w:rsidRPr="00A44EB7">
        <w:rPr>
          <w:rFonts w:ascii="Times New Roman" w:hAnsi="Times New Roman"/>
          <w:sz w:val="28"/>
          <w:szCs w:val="28"/>
        </w:rPr>
        <w:t>Закон Забайкальского края "</w:t>
      </w:r>
      <w:r w:rsidRPr="00A44EB7">
        <w:rPr>
          <w:rFonts w:ascii="Times New Roman" w:hAnsi="Times New Roman"/>
          <w:bCs/>
          <w:sz w:val="28"/>
          <w:szCs w:val="28"/>
        </w:rPr>
        <w:t xml:space="preserve">Об отдельных вопросах </w:t>
      </w:r>
      <w:r w:rsidRPr="00A44EB7">
        <w:rPr>
          <w:rFonts w:ascii="Times New Roman" w:hAnsi="Times New Roman"/>
          <w:sz w:val="28"/>
          <w:szCs w:val="28"/>
        </w:rPr>
        <w:t>профилактики правонарушений в Забайкальском крае", которым определены основные цели профилактики правонарушений в Забайкальском крае, гарантии прав граждан при осуществлении мер по профилактике правонарушений, вопросы финансового обеспечения деятельности по профилактике правонарушений, а также установлены полномочия Законодательного Собрания края, Губернатора Забайкальского края, Правительства Забайкальского края в сфере профилактики правонарушений.</w:t>
      </w:r>
    </w:p>
    <w:p w:rsidR="00EB2D36" w:rsidRPr="00A44EB7" w:rsidRDefault="00EB2D36" w:rsidP="00EB2D36">
      <w:pPr>
        <w:autoSpaceDE w:val="0"/>
        <w:autoSpaceDN w:val="0"/>
        <w:adjustRightInd w:val="0"/>
        <w:spacing w:after="0" w:line="240" w:lineRule="auto"/>
        <w:ind w:firstLine="709"/>
        <w:jc w:val="both"/>
        <w:rPr>
          <w:rFonts w:ascii="Times New Roman" w:hAnsi="Times New Roman"/>
          <w:sz w:val="28"/>
          <w:szCs w:val="28"/>
        </w:rPr>
      </w:pPr>
      <w:r w:rsidRPr="00A44EB7">
        <w:rPr>
          <w:rFonts w:ascii="Times New Roman" w:hAnsi="Times New Roman"/>
          <w:sz w:val="28"/>
          <w:szCs w:val="28"/>
        </w:rPr>
        <w:t>Законом Забайкальского края "</w:t>
      </w:r>
      <w:r w:rsidRPr="00A44EB7">
        <w:rPr>
          <w:rFonts w:ascii="Times New Roman" w:hAnsi="Times New Roman"/>
          <w:bCs/>
          <w:color w:val="000000"/>
          <w:sz w:val="28"/>
          <w:szCs w:val="28"/>
        </w:rPr>
        <w:t>О реализации отдельных положений Федерального закона</w:t>
      </w:r>
      <w:r w:rsidRPr="00A44EB7">
        <w:rPr>
          <w:rFonts w:ascii="Times New Roman" w:hAnsi="Times New Roman"/>
          <w:sz w:val="28"/>
          <w:szCs w:val="28"/>
        </w:rPr>
        <w:t xml:space="preserve"> </w:t>
      </w:r>
      <w:r w:rsidRPr="00A44EB7">
        <w:rPr>
          <w:rFonts w:ascii="Times New Roman" w:hAnsi="Times New Roman"/>
          <w:bCs/>
          <w:color w:val="000000"/>
          <w:sz w:val="28"/>
          <w:szCs w:val="28"/>
        </w:rPr>
        <w:t>"Об основах приграничного сотрудничества</w:t>
      </w:r>
      <w:r w:rsidRPr="00A44EB7">
        <w:rPr>
          <w:rFonts w:ascii="Times New Roman" w:hAnsi="Times New Roman"/>
          <w:sz w:val="28"/>
          <w:szCs w:val="28"/>
        </w:rPr>
        <w:t>" на территории Забайкальского края" определены полномочия Правительства Забайкальского края в сфере приграничного сотрудничества, установлены порядок согласования заключения соглашений о приграничном сотрудничестве муниципальных образований Забайкальского края и порядок регистрации соглашений о приграничном сотрудничестве муниципальных образований Забайкальского края.</w:t>
      </w:r>
    </w:p>
    <w:p w:rsidR="00EB2D36" w:rsidRPr="00A44EB7" w:rsidRDefault="00EB2D36" w:rsidP="00EB2D36">
      <w:pPr>
        <w:spacing w:after="0" w:line="240" w:lineRule="auto"/>
        <w:ind w:firstLine="709"/>
        <w:jc w:val="both"/>
        <w:rPr>
          <w:rFonts w:ascii="Times New Roman" w:hAnsi="Times New Roman"/>
          <w:sz w:val="28"/>
          <w:szCs w:val="28"/>
        </w:rPr>
      </w:pPr>
      <w:r w:rsidRPr="00A44EB7">
        <w:rPr>
          <w:rFonts w:ascii="Times New Roman" w:hAnsi="Times New Roman"/>
          <w:sz w:val="28"/>
          <w:szCs w:val="28"/>
        </w:rPr>
        <w:t>В отчетный период дважды вносились изменения в Устав Забайкальского края, направленные на приведение основного закона Забайкальского края в соответствие с изменившимся федеральным законодательством в области стратегического планирования.</w:t>
      </w:r>
    </w:p>
    <w:p w:rsidR="00EB2D36" w:rsidRPr="00A44EB7" w:rsidRDefault="00EB2D36" w:rsidP="00EB2D36">
      <w:pPr>
        <w:spacing w:after="0" w:line="240" w:lineRule="auto"/>
        <w:ind w:firstLine="709"/>
        <w:jc w:val="both"/>
        <w:rPr>
          <w:rFonts w:ascii="Times New Roman" w:hAnsi="Times New Roman"/>
          <w:sz w:val="28"/>
          <w:szCs w:val="28"/>
        </w:rPr>
      </w:pPr>
      <w:r w:rsidRPr="00A44EB7">
        <w:rPr>
          <w:rFonts w:ascii="Times New Roman" w:hAnsi="Times New Roman"/>
          <w:sz w:val="28"/>
          <w:szCs w:val="28"/>
        </w:rPr>
        <w:t>Законом Забайкальского края "</w:t>
      </w:r>
      <w:r w:rsidRPr="00A44EB7">
        <w:rPr>
          <w:rFonts w:ascii="Times New Roman" w:hAnsi="Times New Roman"/>
          <w:bCs/>
          <w:color w:val="000000"/>
          <w:sz w:val="28"/>
          <w:szCs w:val="28"/>
        </w:rPr>
        <w:t xml:space="preserve">О внесении изменений в статьи 41 и 44 Устава </w:t>
      </w:r>
      <w:r w:rsidRPr="00A44EB7">
        <w:rPr>
          <w:rFonts w:ascii="Times New Roman" w:hAnsi="Times New Roman"/>
          <w:sz w:val="28"/>
          <w:szCs w:val="28"/>
        </w:rPr>
        <w:t xml:space="preserve">Забайкальского края" перечень полномочий Губернатора Забайкальского края дополнен полномочием по представлению в Законодательное Собрание края сводного годового доклада о ходе реализации и об оценке эффективности государственных программ Забайкальского края и ежегодных отчетов о ходе исполнения плана мероприятий по реализации стратегии </w:t>
      </w:r>
      <w:r w:rsidRPr="00A44EB7">
        <w:rPr>
          <w:rFonts w:ascii="Times New Roman" w:hAnsi="Times New Roman"/>
          <w:sz w:val="28"/>
          <w:szCs w:val="28"/>
        </w:rPr>
        <w:lastRenderedPageBreak/>
        <w:t>социально-экономического развития Забайкальского края. Также перечень полномочий Правительства Забайкальского края дополнен полномочием по подготовке для представления Губернатором края в Законодательное Собрание края сводного годового доклада о ходе реализации и об оценке эффективности государственных программ Забайкальского края, ежегодных отчетов о ходе исполнения плана мероприятий по реализации стратегии социально-экономического развития Забайкальского края, а также полномочием по определению порядка разработки и корректировки документов стратегического планирования, находящихся в ведении Правительства Забайкальского края, и утверждению (одобрению) таких документов.</w:t>
      </w:r>
    </w:p>
    <w:p w:rsidR="00EB2D36" w:rsidRPr="00A44EB7" w:rsidRDefault="00EB2D36" w:rsidP="00EB2D36">
      <w:pPr>
        <w:spacing w:after="0" w:line="240" w:lineRule="auto"/>
        <w:ind w:firstLine="709"/>
        <w:jc w:val="both"/>
        <w:rPr>
          <w:rFonts w:ascii="Times New Roman" w:hAnsi="Times New Roman"/>
          <w:sz w:val="28"/>
          <w:szCs w:val="28"/>
        </w:rPr>
      </w:pPr>
      <w:r w:rsidRPr="00A44EB7">
        <w:rPr>
          <w:rFonts w:ascii="Times New Roman" w:hAnsi="Times New Roman"/>
          <w:sz w:val="28"/>
          <w:szCs w:val="28"/>
        </w:rPr>
        <w:t>В соответствии с Законом Забайкальского края "О внесении изменений в Устав Забайкальского края" из перечня документов стратегического планирования, разрабатываемых на уровне Забайкальского края, исключены программы социально-экономического развития Забайкальского края, а перечень полномочий Губернатора Забайкальского края дополнен полномочием по назначению Уполномоченного по защите прав предпринимателей в Забайкальском крае.</w:t>
      </w:r>
    </w:p>
    <w:p w:rsidR="00EB2D36" w:rsidRPr="00A44EB7" w:rsidRDefault="00EB2D36" w:rsidP="00EB2D36">
      <w:pPr>
        <w:spacing w:after="0" w:line="240" w:lineRule="auto"/>
        <w:ind w:firstLine="709"/>
        <w:jc w:val="both"/>
        <w:rPr>
          <w:rFonts w:ascii="Times New Roman" w:hAnsi="Times New Roman"/>
          <w:sz w:val="28"/>
          <w:szCs w:val="28"/>
        </w:rPr>
      </w:pPr>
      <w:r w:rsidRPr="00A44EB7">
        <w:rPr>
          <w:rFonts w:ascii="Times New Roman" w:hAnsi="Times New Roman"/>
          <w:sz w:val="28"/>
          <w:szCs w:val="28"/>
        </w:rPr>
        <w:t>Закон Забайкальского края "О внесении изменения в статью 8 Закона Забайкальского края "О символах Агинского Бурятского округа Забайкальского края" принят в</w:t>
      </w:r>
      <w:r w:rsidRPr="00A44EB7">
        <w:rPr>
          <w:rFonts w:ascii="Times New Roman" w:hAnsi="Times New Roman"/>
          <w:bCs/>
          <w:sz w:val="28"/>
          <w:szCs w:val="28"/>
        </w:rPr>
        <w:t xml:space="preserve"> целях расширения перечня случаев, при которых возможно использование фл</w:t>
      </w:r>
      <w:r>
        <w:rPr>
          <w:rFonts w:ascii="Times New Roman" w:hAnsi="Times New Roman"/>
          <w:bCs/>
          <w:sz w:val="28"/>
          <w:szCs w:val="28"/>
        </w:rPr>
        <w:t>ага Агинского Бурятского округа.</w:t>
      </w:r>
      <w:r w:rsidRPr="00A44EB7">
        <w:rPr>
          <w:rFonts w:ascii="Times New Roman" w:hAnsi="Times New Roman"/>
          <w:bCs/>
          <w:sz w:val="28"/>
          <w:szCs w:val="28"/>
        </w:rPr>
        <w:t xml:space="preserve"> </w:t>
      </w:r>
      <w:r w:rsidRPr="00A44EB7">
        <w:rPr>
          <w:rFonts w:ascii="Times New Roman" w:hAnsi="Times New Roman"/>
          <w:sz w:val="28"/>
          <w:szCs w:val="28"/>
        </w:rPr>
        <w:t>Законом края установлена возможность использования изображения флага Агинского Бурятского округа Забайкальского края в качестве элемента или геральдической основы ведомственных наград исполнительного органа государственной власти Забайкальского края, осуществляющего функции по взаимодействию с иными исполнительными органами государственной власти Забайкальского края и координации деятельности их территориальных органов на территории Агинского Бурятского округа.</w:t>
      </w:r>
    </w:p>
    <w:p w:rsidR="00EB2D36" w:rsidRPr="00A44EB7" w:rsidRDefault="00EB2D36" w:rsidP="00EB2D36">
      <w:pPr>
        <w:autoSpaceDE w:val="0"/>
        <w:autoSpaceDN w:val="0"/>
        <w:adjustRightInd w:val="0"/>
        <w:spacing w:after="0" w:line="240" w:lineRule="auto"/>
        <w:ind w:firstLine="709"/>
        <w:jc w:val="both"/>
        <w:rPr>
          <w:rFonts w:ascii="Times New Roman" w:hAnsi="Times New Roman"/>
          <w:sz w:val="28"/>
          <w:szCs w:val="28"/>
        </w:rPr>
      </w:pPr>
      <w:r w:rsidRPr="00A44EB7">
        <w:rPr>
          <w:rFonts w:ascii="Times New Roman" w:hAnsi="Times New Roman"/>
          <w:sz w:val="28"/>
          <w:szCs w:val="28"/>
        </w:rPr>
        <w:t>Закон Забайкальского края "</w:t>
      </w:r>
      <w:r w:rsidRPr="00A44EB7">
        <w:rPr>
          <w:rFonts w:ascii="Times New Roman" w:hAnsi="Times New Roman"/>
          <w:iCs/>
          <w:sz w:val="28"/>
          <w:szCs w:val="28"/>
        </w:rPr>
        <w:t xml:space="preserve">О внесении изменения в статью 7 </w:t>
      </w:r>
      <w:r w:rsidRPr="00A44EB7">
        <w:rPr>
          <w:rFonts w:ascii="Times New Roman" w:hAnsi="Times New Roman"/>
          <w:sz w:val="28"/>
          <w:szCs w:val="28"/>
        </w:rPr>
        <w:t>Закона Забайкальского края "О статусе депутата Законодательного Собрания Забайкальского края" принят в целях уточнения положения о взаимоотношениях депу</w:t>
      </w:r>
      <w:r>
        <w:rPr>
          <w:rFonts w:ascii="Times New Roman" w:hAnsi="Times New Roman"/>
          <w:sz w:val="28"/>
          <w:szCs w:val="28"/>
        </w:rPr>
        <w:t xml:space="preserve">тата Законодательного Собрания </w:t>
      </w:r>
      <w:r w:rsidRPr="00A44EB7">
        <w:rPr>
          <w:rFonts w:ascii="Times New Roman" w:hAnsi="Times New Roman"/>
          <w:sz w:val="28"/>
          <w:szCs w:val="28"/>
        </w:rPr>
        <w:t>края с избирателями. Указанным Законом края установлено, что встречи депутата с избирателями проводятся в соответствии со статьей 11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EB2D36" w:rsidRPr="00A44EB7" w:rsidRDefault="00EB2D36" w:rsidP="00EB2D36">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П</w:t>
      </w:r>
      <w:r w:rsidRPr="00A44EB7">
        <w:rPr>
          <w:rFonts w:ascii="Times New Roman" w:hAnsi="Times New Roman"/>
          <w:sz w:val="28"/>
          <w:szCs w:val="28"/>
        </w:rPr>
        <w:t xml:space="preserve">ринято три закона края о внесении изменений в Закон Забайкальского края "О государственной гражданской службе в Забайкальском края". В соответствии с указанными изменениями уточнены квалификационные требования к стажу государственной гражданской службы или стажу работы по специальности, направлению подготовки, который необходим для замещения высших, главных и ведущих должностей государственной гражданской службы Забайкальского края, установлен порядок формирования государственного заказа на мероприятия по профессиональному развитию гражданских служащих Забайкальского края на очередной год, закреплено </w:t>
      </w:r>
      <w:r w:rsidRPr="00A44EB7">
        <w:rPr>
          <w:rFonts w:ascii="Times New Roman" w:hAnsi="Times New Roman"/>
          <w:sz w:val="28"/>
          <w:szCs w:val="28"/>
        </w:rPr>
        <w:lastRenderedPageBreak/>
        <w:t xml:space="preserve">использование государственных информационных систем в области государственной гражданской службы Забайкальского края. </w:t>
      </w:r>
    </w:p>
    <w:p w:rsidR="00EB2D36" w:rsidRPr="00A44EB7" w:rsidRDefault="00EB2D36" w:rsidP="00EB2D36">
      <w:pPr>
        <w:shd w:val="clear" w:color="auto" w:fill="FFFFFF"/>
        <w:spacing w:after="0" w:line="240" w:lineRule="auto"/>
        <w:ind w:firstLine="709"/>
        <w:jc w:val="both"/>
        <w:rPr>
          <w:rFonts w:ascii="Times New Roman" w:hAnsi="Times New Roman"/>
          <w:sz w:val="28"/>
          <w:szCs w:val="28"/>
        </w:rPr>
      </w:pPr>
      <w:r w:rsidRPr="00A44EB7">
        <w:rPr>
          <w:rFonts w:ascii="Times New Roman" w:hAnsi="Times New Roman"/>
          <w:sz w:val="28"/>
          <w:szCs w:val="28"/>
        </w:rPr>
        <w:t xml:space="preserve">В </w:t>
      </w:r>
      <w:r>
        <w:rPr>
          <w:rFonts w:ascii="Times New Roman" w:hAnsi="Times New Roman"/>
          <w:sz w:val="28"/>
          <w:szCs w:val="28"/>
        </w:rPr>
        <w:t>отчетном периоде</w:t>
      </w:r>
      <w:r w:rsidRPr="00A44EB7">
        <w:rPr>
          <w:rFonts w:ascii="Times New Roman" w:hAnsi="Times New Roman"/>
          <w:sz w:val="28"/>
          <w:szCs w:val="28"/>
        </w:rPr>
        <w:t xml:space="preserve"> Законодательным Собранием края рассмотрено и принято два закона края, направленных на приведение регионального избирательного законодательства в соответствие с  федеральным законодательством. </w:t>
      </w:r>
    </w:p>
    <w:p w:rsidR="00EB2D36" w:rsidRDefault="00EB2D36" w:rsidP="00EB2D36">
      <w:pPr>
        <w:spacing w:after="0" w:line="240" w:lineRule="auto"/>
        <w:ind w:firstLine="709"/>
        <w:jc w:val="both"/>
        <w:rPr>
          <w:rFonts w:ascii="Times New Roman" w:hAnsi="Times New Roman"/>
          <w:sz w:val="28"/>
          <w:szCs w:val="28"/>
        </w:rPr>
      </w:pPr>
      <w:r w:rsidRPr="00B95400">
        <w:rPr>
          <w:rFonts w:ascii="Times New Roman" w:hAnsi="Times New Roman"/>
          <w:sz w:val="28"/>
          <w:szCs w:val="28"/>
        </w:rPr>
        <w:t>Из принятых по рекомендации комитета постановлений Законодательного Собрания края следует отметить следующие.</w:t>
      </w:r>
    </w:p>
    <w:p w:rsidR="00EB2D36" w:rsidRPr="009E3677" w:rsidRDefault="00EB2D36" w:rsidP="00EB2D36">
      <w:pPr>
        <w:spacing w:after="0" w:line="240" w:lineRule="auto"/>
        <w:ind w:firstLine="709"/>
        <w:jc w:val="both"/>
        <w:rPr>
          <w:rFonts w:ascii="Times New Roman" w:hAnsi="Times New Roman"/>
          <w:sz w:val="28"/>
          <w:szCs w:val="28"/>
        </w:rPr>
      </w:pPr>
      <w:r w:rsidRPr="009E3677">
        <w:rPr>
          <w:rFonts w:ascii="Times New Roman" w:hAnsi="Times New Roman"/>
          <w:sz w:val="28"/>
          <w:szCs w:val="28"/>
        </w:rPr>
        <w:t>Постановление</w:t>
      </w:r>
      <w:r>
        <w:rPr>
          <w:rFonts w:ascii="Times New Roman" w:hAnsi="Times New Roman"/>
          <w:sz w:val="28"/>
          <w:szCs w:val="28"/>
        </w:rPr>
        <w:t>м</w:t>
      </w:r>
      <w:r w:rsidRPr="009E3677">
        <w:rPr>
          <w:rFonts w:ascii="Times New Roman" w:hAnsi="Times New Roman"/>
          <w:sz w:val="28"/>
          <w:szCs w:val="28"/>
        </w:rPr>
        <w:t xml:space="preserve"> Законодательного Собрания края "О внесении изменений в схему одномандатных избирательных округов для проведения выборов депутатов Законодательного Собрания края, утвержденную постановлением Законодательного Собрания  края от 19.12.2012 № 445" внесены изменения в схему одномандатных избирательных округов в связи с уточнением перечня адресов, входящих  в границы девяти одномандатных избирательных округов, присвоением, изменением и аннулированием адресов на территориях городского округа "Город Чита" и городского поселения "Город Краснокаменск".</w:t>
      </w:r>
    </w:p>
    <w:p w:rsidR="00EB2D36" w:rsidRPr="009E3677" w:rsidRDefault="00EB2D36" w:rsidP="00EB2D36">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Принято</w:t>
      </w:r>
      <w:r w:rsidRPr="009E3677">
        <w:rPr>
          <w:rFonts w:ascii="Times New Roman" w:hAnsi="Times New Roman"/>
          <w:sz w:val="28"/>
          <w:szCs w:val="28"/>
        </w:rPr>
        <w:t xml:space="preserve"> </w:t>
      </w:r>
      <w:r>
        <w:rPr>
          <w:rFonts w:ascii="Times New Roman" w:hAnsi="Times New Roman"/>
          <w:sz w:val="28"/>
          <w:szCs w:val="28"/>
        </w:rPr>
        <w:t>три</w:t>
      </w:r>
      <w:r w:rsidRPr="009E3677">
        <w:rPr>
          <w:rFonts w:ascii="Times New Roman" w:hAnsi="Times New Roman"/>
          <w:sz w:val="28"/>
          <w:szCs w:val="28"/>
        </w:rPr>
        <w:t xml:space="preserve"> постановления Законодательного Собрания края, которыми внесены изменения в Регламент Законодательного Собрания края</w:t>
      </w:r>
      <w:r>
        <w:rPr>
          <w:rFonts w:ascii="Times New Roman" w:hAnsi="Times New Roman"/>
          <w:sz w:val="28"/>
          <w:szCs w:val="28"/>
        </w:rPr>
        <w:t>. В частности,</w:t>
      </w:r>
      <w:r w:rsidRPr="009E3677">
        <w:rPr>
          <w:rFonts w:ascii="Times New Roman" w:hAnsi="Times New Roman"/>
          <w:sz w:val="28"/>
          <w:szCs w:val="28"/>
        </w:rPr>
        <w:t xml:space="preserve"> усовершенствован порядок организации и проведения публичных слушаний по проекту закона края о бюджете края на очередной финансовый год и плановый период и по проекту закона края об исполнении бюджета края за истекший финансовый год.</w:t>
      </w:r>
    </w:p>
    <w:p w:rsidR="00EB2D36" w:rsidRDefault="00EB2D36" w:rsidP="00EB2D36">
      <w:pPr>
        <w:pStyle w:val="ConsPlusNormal"/>
        <w:ind w:firstLine="709"/>
        <w:jc w:val="both"/>
        <w:rPr>
          <w:rFonts w:ascii="Times New Roman" w:hAnsi="Times New Roman"/>
          <w:sz w:val="28"/>
          <w:szCs w:val="28"/>
        </w:rPr>
      </w:pPr>
      <w:r w:rsidRPr="009E3677">
        <w:rPr>
          <w:rFonts w:ascii="Times New Roman" w:hAnsi="Times New Roman"/>
          <w:color w:val="000000"/>
          <w:sz w:val="28"/>
          <w:szCs w:val="28"/>
        </w:rPr>
        <w:t xml:space="preserve">Принятие постановления Законодательного Собрания края "О внесении изменений в пункт 1 постановления Законодательного Собрания Забайкальского края от 18.12.2013 № 254 "О предложениях о присвоении наименований некоторым географическим объектам – населенным пунктам Забайкальского края" и пункт 1 постановления Законодательного Собрания края от 16.04.2014 № 148 "О предложениях о присвоении наименований некоторым географическим объектам – населенным пунктам Забайкальского края" </w:t>
      </w:r>
      <w:r w:rsidRPr="009E3677">
        <w:rPr>
          <w:rFonts w:ascii="Times New Roman" w:hAnsi="Times New Roman"/>
          <w:sz w:val="28"/>
          <w:szCs w:val="28"/>
        </w:rPr>
        <w:t xml:space="preserve">обусловлено необходимостью завершения процедуры преобразований населенных пунктов Забайкальского края. В целях </w:t>
      </w:r>
      <w:r w:rsidRPr="005A63EF">
        <w:rPr>
          <w:rFonts w:ascii="Times New Roman" w:hAnsi="Times New Roman"/>
          <w:sz w:val="28"/>
          <w:szCs w:val="28"/>
        </w:rPr>
        <w:t>устранения замечаний, изложенных</w:t>
      </w:r>
      <w:r>
        <w:rPr>
          <w:rFonts w:ascii="Times New Roman" w:hAnsi="Times New Roman"/>
          <w:sz w:val="28"/>
          <w:szCs w:val="28"/>
        </w:rPr>
        <w:t xml:space="preserve"> </w:t>
      </w:r>
      <w:r w:rsidRPr="005A63EF">
        <w:rPr>
          <w:rFonts w:ascii="Times New Roman" w:hAnsi="Times New Roman"/>
          <w:sz w:val="28"/>
          <w:szCs w:val="28"/>
        </w:rPr>
        <w:t>в</w:t>
      </w:r>
      <w:r>
        <w:rPr>
          <w:rFonts w:ascii="Times New Roman" w:hAnsi="Times New Roman"/>
          <w:sz w:val="28"/>
          <w:szCs w:val="28"/>
        </w:rPr>
        <w:t xml:space="preserve"> </w:t>
      </w:r>
      <w:r w:rsidRPr="005A63EF">
        <w:rPr>
          <w:rFonts w:ascii="Times New Roman" w:hAnsi="Times New Roman"/>
          <w:sz w:val="28"/>
          <w:szCs w:val="28"/>
        </w:rPr>
        <w:t>экспертном</w:t>
      </w:r>
      <w:r>
        <w:rPr>
          <w:rFonts w:ascii="Times New Roman" w:hAnsi="Times New Roman"/>
          <w:sz w:val="28"/>
          <w:szCs w:val="28"/>
        </w:rPr>
        <w:t xml:space="preserve"> </w:t>
      </w:r>
      <w:r w:rsidRPr="005A63EF">
        <w:rPr>
          <w:rFonts w:ascii="Times New Roman" w:hAnsi="Times New Roman"/>
          <w:sz w:val="28"/>
          <w:szCs w:val="28"/>
        </w:rPr>
        <w:t>заключении, исключены предложения о присвоении наименований вновь созданным населенным</w:t>
      </w:r>
      <w:r w:rsidRPr="009E3677">
        <w:rPr>
          <w:rFonts w:ascii="Times New Roman" w:hAnsi="Times New Roman"/>
          <w:sz w:val="28"/>
          <w:szCs w:val="28"/>
        </w:rPr>
        <w:t xml:space="preserve"> пунктам Забайкальского края, не соответствующие требованиям Федерального закона "О наименованиях географических объектов"</w:t>
      </w:r>
      <w:r>
        <w:rPr>
          <w:rFonts w:ascii="Times New Roman" w:hAnsi="Times New Roman"/>
          <w:sz w:val="28"/>
          <w:szCs w:val="28"/>
        </w:rPr>
        <w:t>,</w:t>
      </w:r>
      <w:r w:rsidRPr="009E3677">
        <w:rPr>
          <w:rFonts w:ascii="Times New Roman" w:hAnsi="Times New Roman"/>
          <w:sz w:val="28"/>
          <w:szCs w:val="28"/>
        </w:rPr>
        <w:t xml:space="preserve"> в связи с внесением органами местного самоуправления новых предложений.</w:t>
      </w:r>
    </w:p>
    <w:p w:rsidR="00EB2D36" w:rsidRPr="00F6580F" w:rsidRDefault="00EB2D36" w:rsidP="00FA203E">
      <w:pPr>
        <w:spacing w:after="0" w:line="240" w:lineRule="auto"/>
        <w:ind w:firstLine="709"/>
        <w:jc w:val="both"/>
        <w:rPr>
          <w:rFonts w:ascii="Times New Roman" w:hAnsi="Times New Roman"/>
          <w:sz w:val="28"/>
          <w:szCs w:val="28"/>
        </w:rPr>
      </w:pPr>
      <w:r w:rsidRPr="00F6580F">
        <w:rPr>
          <w:rFonts w:ascii="Times New Roman" w:hAnsi="Times New Roman"/>
          <w:sz w:val="28"/>
          <w:szCs w:val="28"/>
        </w:rPr>
        <w:t>За отчетный период комитетом рассмотрен</w:t>
      </w:r>
      <w:r>
        <w:rPr>
          <w:rFonts w:ascii="Times New Roman" w:hAnsi="Times New Roman"/>
          <w:sz w:val="28"/>
          <w:szCs w:val="28"/>
        </w:rPr>
        <w:t>о</w:t>
      </w:r>
      <w:r w:rsidRPr="00F6580F">
        <w:rPr>
          <w:rFonts w:ascii="Times New Roman" w:hAnsi="Times New Roman"/>
          <w:sz w:val="28"/>
          <w:szCs w:val="28"/>
        </w:rPr>
        <w:t xml:space="preserve"> 5 представлений о назначении на должности мировых судей Забайкальского края, изучены представленные материалы, проведены личные собеседования с кандидатами на должности мировых судей Забайкальского края. По рекомендации комитета Законодательным Собранием края назначены 5 мировых судей Забайкальского края.</w:t>
      </w:r>
    </w:p>
    <w:p w:rsidR="00EB2D36" w:rsidRPr="00F6580F" w:rsidRDefault="00EB2D36" w:rsidP="00FA203E">
      <w:pPr>
        <w:spacing w:after="0" w:line="240" w:lineRule="auto"/>
        <w:ind w:firstLine="709"/>
        <w:jc w:val="both"/>
        <w:rPr>
          <w:rFonts w:ascii="Times New Roman" w:hAnsi="Times New Roman"/>
          <w:sz w:val="28"/>
          <w:szCs w:val="28"/>
        </w:rPr>
      </w:pPr>
      <w:r w:rsidRPr="00F6580F">
        <w:rPr>
          <w:rFonts w:ascii="Times New Roman" w:hAnsi="Times New Roman"/>
          <w:sz w:val="28"/>
          <w:szCs w:val="28"/>
        </w:rPr>
        <w:t>Комитетом обеспечена подготовка следующих вопросов для рассмотрения на заседаниях Законодательного Собрания края:</w:t>
      </w:r>
    </w:p>
    <w:p w:rsidR="00EB2D36" w:rsidRPr="00F6580F" w:rsidRDefault="00EB2D36" w:rsidP="00EB2D36">
      <w:pPr>
        <w:spacing w:after="0" w:line="240" w:lineRule="auto"/>
        <w:ind w:firstLine="709"/>
        <w:jc w:val="both"/>
        <w:rPr>
          <w:rFonts w:ascii="Times New Roman" w:hAnsi="Times New Roman"/>
          <w:spacing w:val="-2"/>
          <w:sz w:val="28"/>
          <w:szCs w:val="28"/>
        </w:rPr>
      </w:pPr>
      <w:r w:rsidRPr="00F6580F">
        <w:rPr>
          <w:rFonts w:ascii="Times New Roman" w:hAnsi="Times New Roman"/>
          <w:sz w:val="28"/>
          <w:szCs w:val="28"/>
        </w:rPr>
        <w:lastRenderedPageBreak/>
        <w:t xml:space="preserve">- 21 февраля 2018 года заслушан отчет начальника Управления МВД России по Забайкальскому краю Р.В. Деева "Об итогах деятельности органов внутренних дел Забайкальского края по охране общественного порядка и обеспечению безопасности, защите прав и законных </w:t>
      </w:r>
      <w:r w:rsidRPr="00F6580F">
        <w:rPr>
          <w:rFonts w:ascii="Times New Roman" w:hAnsi="Times New Roman"/>
          <w:spacing w:val="-2"/>
          <w:sz w:val="28"/>
          <w:szCs w:val="28"/>
        </w:rPr>
        <w:t>интересов граждан от преступных посягательств и принимаемых мерах по обеспечению общественного доверия и поддержки граждан в 2017 году";</w:t>
      </w:r>
    </w:p>
    <w:p w:rsidR="00EB2D36" w:rsidRDefault="00EB2D36" w:rsidP="00EB2D36">
      <w:pPr>
        <w:spacing w:after="0" w:line="240" w:lineRule="auto"/>
        <w:ind w:firstLine="709"/>
        <w:jc w:val="both"/>
        <w:rPr>
          <w:rFonts w:ascii="Times New Roman" w:hAnsi="Times New Roman"/>
          <w:sz w:val="28"/>
          <w:szCs w:val="28"/>
        </w:rPr>
      </w:pPr>
      <w:r w:rsidRPr="00F6580F">
        <w:rPr>
          <w:rFonts w:ascii="Times New Roman" w:hAnsi="Times New Roman"/>
          <w:spacing w:val="-2"/>
          <w:sz w:val="28"/>
          <w:szCs w:val="28"/>
        </w:rPr>
        <w:t xml:space="preserve">- 18 апреля 2018 года заслушаны </w:t>
      </w:r>
      <w:r w:rsidRPr="00F6580F">
        <w:rPr>
          <w:rFonts w:ascii="Times New Roman" w:hAnsi="Times New Roman"/>
          <w:sz w:val="28"/>
          <w:szCs w:val="28"/>
        </w:rPr>
        <w:t>доклад о деятельности Уполномоченного по правам человека в Забайкальском крае Н.Н. Каргина в 2017 году и доклад о деятельности Уполномоченного по правам ребенка в Забайкальском крае И.И. Катанаева в 2017 году</w:t>
      </w:r>
      <w:r w:rsidRPr="00587563">
        <w:rPr>
          <w:rFonts w:ascii="Times New Roman" w:hAnsi="Times New Roman"/>
          <w:sz w:val="28"/>
          <w:szCs w:val="28"/>
        </w:rPr>
        <w:t>;</w:t>
      </w:r>
    </w:p>
    <w:p w:rsidR="00EB2D36" w:rsidRPr="00587563" w:rsidRDefault="00EB2D36" w:rsidP="00EB2D36">
      <w:pPr>
        <w:spacing w:after="0" w:line="240" w:lineRule="auto"/>
        <w:ind w:firstLine="709"/>
        <w:jc w:val="both"/>
        <w:rPr>
          <w:rFonts w:ascii="Times New Roman" w:hAnsi="Times New Roman"/>
          <w:spacing w:val="-2"/>
          <w:sz w:val="28"/>
          <w:szCs w:val="28"/>
        </w:rPr>
      </w:pPr>
      <w:r w:rsidRPr="00587563">
        <w:rPr>
          <w:rFonts w:ascii="Times New Roman" w:hAnsi="Times New Roman"/>
          <w:spacing w:val="-2"/>
          <w:sz w:val="28"/>
          <w:szCs w:val="28"/>
        </w:rPr>
        <w:t>- 7 июля 2018 года назначены член Избирательной комиссии Забайкальского края с правом решающего голоса и член Общественной палаты Забайкальского края.</w:t>
      </w:r>
    </w:p>
    <w:p w:rsidR="00EB2D36" w:rsidRPr="00F6580F" w:rsidRDefault="00EB2D36" w:rsidP="00EB2D36">
      <w:pPr>
        <w:tabs>
          <w:tab w:val="center" w:pos="4677"/>
          <w:tab w:val="left" w:pos="7260"/>
        </w:tabs>
        <w:spacing w:after="0" w:line="240" w:lineRule="auto"/>
        <w:ind w:firstLine="709"/>
        <w:jc w:val="both"/>
        <w:rPr>
          <w:rFonts w:ascii="Times New Roman" w:hAnsi="Times New Roman"/>
          <w:sz w:val="28"/>
          <w:szCs w:val="28"/>
        </w:rPr>
      </w:pPr>
      <w:r w:rsidRPr="00F6580F">
        <w:rPr>
          <w:rFonts w:ascii="Times New Roman" w:hAnsi="Times New Roman"/>
          <w:sz w:val="28"/>
          <w:szCs w:val="28"/>
        </w:rPr>
        <w:t>Посещаемость заседаний комитета депутатами за отчетный период составила 88 %.</w:t>
      </w:r>
    </w:p>
    <w:p w:rsidR="00EB2D36" w:rsidRPr="009E3677" w:rsidRDefault="00EB2D36" w:rsidP="00EB2D36">
      <w:pPr>
        <w:pStyle w:val="ConsPlusNormal"/>
        <w:ind w:firstLine="709"/>
        <w:jc w:val="both"/>
        <w:rPr>
          <w:rFonts w:ascii="Times New Roman" w:hAnsi="Times New Roman"/>
          <w:sz w:val="28"/>
          <w:szCs w:val="28"/>
        </w:rPr>
      </w:pPr>
    </w:p>
    <w:p w:rsidR="00EB2D36" w:rsidRDefault="00EB2D36" w:rsidP="00EB2D36">
      <w:pPr>
        <w:keepNext/>
        <w:tabs>
          <w:tab w:val="left" w:pos="1985"/>
        </w:tabs>
        <w:spacing w:after="0" w:line="240" w:lineRule="auto"/>
        <w:ind w:left="862"/>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3.2. Комитет по бюджетной и налоговой политике</w:t>
      </w:r>
    </w:p>
    <w:p w:rsidR="00EB2D36" w:rsidRPr="005C3316" w:rsidRDefault="00EB2D36" w:rsidP="00EB2D36">
      <w:pPr>
        <w:spacing w:before="120" w:after="0" w:line="240" w:lineRule="auto"/>
        <w:ind w:firstLine="709"/>
        <w:jc w:val="both"/>
        <w:rPr>
          <w:rFonts w:ascii="Times New Roman" w:hAnsi="Times New Roman"/>
          <w:sz w:val="28"/>
          <w:szCs w:val="28"/>
        </w:rPr>
      </w:pPr>
      <w:r w:rsidRPr="005C3316">
        <w:rPr>
          <w:rFonts w:ascii="Times New Roman" w:hAnsi="Times New Roman"/>
          <w:sz w:val="28"/>
          <w:szCs w:val="28"/>
        </w:rPr>
        <w:t xml:space="preserve">За отчетный период комитетом по бюджетной и налоговой политике Законодательного Собрания края (далее – комитет) проведено </w:t>
      </w:r>
      <w:r>
        <w:rPr>
          <w:rFonts w:ascii="Times New Roman" w:hAnsi="Times New Roman"/>
          <w:sz w:val="28"/>
          <w:szCs w:val="28"/>
        </w:rPr>
        <w:t>10</w:t>
      </w:r>
      <w:r w:rsidRPr="005C3316">
        <w:rPr>
          <w:rFonts w:ascii="Times New Roman" w:hAnsi="Times New Roman"/>
          <w:sz w:val="28"/>
          <w:szCs w:val="28"/>
        </w:rPr>
        <w:t xml:space="preserve"> заседани</w:t>
      </w:r>
      <w:r>
        <w:rPr>
          <w:rFonts w:ascii="Times New Roman" w:hAnsi="Times New Roman"/>
          <w:sz w:val="28"/>
          <w:szCs w:val="28"/>
        </w:rPr>
        <w:t>й</w:t>
      </w:r>
      <w:r w:rsidRPr="005C3316">
        <w:rPr>
          <w:rFonts w:ascii="Times New Roman" w:hAnsi="Times New Roman"/>
          <w:sz w:val="28"/>
          <w:szCs w:val="28"/>
        </w:rPr>
        <w:t xml:space="preserve">, на которых рассмотрен </w:t>
      </w:r>
      <w:r>
        <w:rPr>
          <w:rFonts w:ascii="Times New Roman" w:hAnsi="Times New Roman"/>
          <w:sz w:val="28"/>
          <w:szCs w:val="28"/>
        </w:rPr>
        <w:t>31</w:t>
      </w:r>
      <w:r w:rsidRPr="005C3316">
        <w:rPr>
          <w:rFonts w:ascii="Times New Roman" w:hAnsi="Times New Roman"/>
          <w:sz w:val="28"/>
          <w:szCs w:val="28"/>
        </w:rPr>
        <w:t xml:space="preserve"> вопрос, а также проведены публичны</w:t>
      </w:r>
      <w:r>
        <w:rPr>
          <w:rFonts w:ascii="Times New Roman" w:hAnsi="Times New Roman"/>
          <w:sz w:val="28"/>
          <w:szCs w:val="28"/>
        </w:rPr>
        <w:t>е</w:t>
      </w:r>
      <w:r w:rsidRPr="005C3316">
        <w:rPr>
          <w:rFonts w:ascii="Times New Roman" w:hAnsi="Times New Roman"/>
          <w:sz w:val="28"/>
          <w:szCs w:val="28"/>
        </w:rPr>
        <w:t xml:space="preserve"> слушания.</w:t>
      </w:r>
    </w:p>
    <w:p w:rsidR="00EB2D36" w:rsidRPr="005C3316" w:rsidRDefault="00EB2D36" w:rsidP="00EB2D36">
      <w:pPr>
        <w:spacing w:after="0" w:line="240" w:lineRule="auto"/>
        <w:ind w:firstLine="709"/>
        <w:jc w:val="both"/>
        <w:rPr>
          <w:rFonts w:ascii="Times New Roman" w:hAnsi="Times New Roman"/>
          <w:b/>
          <w:sz w:val="28"/>
          <w:szCs w:val="28"/>
        </w:rPr>
      </w:pPr>
      <w:r w:rsidRPr="005C3316">
        <w:rPr>
          <w:rFonts w:ascii="Times New Roman" w:hAnsi="Times New Roman"/>
          <w:sz w:val="28"/>
        </w:rPr>
        <w:t xml:space="preserve">Комитетом рассмотрено </w:t>
      </w:r>
      <w:r>
        <w:rPr>
          <w:rFonts w:ascii="Times New Roman" w:hAnsi="Times New Roman"/>
          <w:sz w:val="28"/>
        </w:rPr>
        <w:t>18</w:t>
      </w:r>
      <w:r w:rsidRPr="005C3316">
        <w:rPr>
          <w:rFonts w:ascii="Times New Roman" w:hAnsi="Times New Roman"/>
          <w:sz w:val="28"/>
        </w:rPr>
        <w:t xml:space="preserve"> обращений органов местного самоуправления, органов государственной власти края, организаций, граждан, на которые даны ответы. </w:t>
      </w:r>
    </w:p>
    <w:p w:rsidR="00EB2D36" w:rsidRDefault="00EB2D36" w:rsidP="00FA203E">
      <w:pPr>
        <w:spacing w:after="0" w:line="240" w:lineRule="auto"/>
        <w:ind w:firstLine="709"/>
        <w:jc w:val="both"/>
        <w:rPr>
          <w:rFonts w:ascii="Times New Roman" w:hAnsi="Times New Roman"/>
          <w:sz w:val="28"/>
          <w:szCs w:val="28"/>
        </w:rPr>
      </w:pPr>
      <w:r w:rsidRPr="005C3316">
        <w:rPr>
          <w:rFonts w:ascii="Times New Roman" w:hAnsi="Times New Roman"/>
          <w:spacing w:val="-4"/>
          <w:sz w:val="28"/>
          <w:szCs w:val="28"/>
        </w:rPr>
        <w:t xml:space="preserve">Из направленных в комитет и рассмотренных за отчетный период проектов нормативных правовых актов принято </w:t>
      </w:r>
      <w:r>
        <w:rPr>
          <w:rFonts w:ascii="Times New Roman" w:hAnsi="Times New Roman"/>
          <w:spacing w:val="-4"/>
          <w:sz w:val="28"/>
          <w:szCs w:val="28"/>
        </w:rPr>
        <w:t>9</w:t>
      </w:r>
      <w:r w:rsidRPr="005C3316">
        <w:rPr>
          <w:rFonts w:ascii="Times New Roman" w:hAnsi="Times New Roman"/>
          <w:spacing w:val="-4"/>
          <w:sz w:val="28"/>
          <w:szCs w:val="28"/>
        </w:rPr>
        <w:t xml:space="preserve"> закон</w:t>
      </w:r>
      <w:r>
        <w:rPr>
          <w:rFonts w:ascii="Times New Roman" w:hAnsi="Times New Roman"/>
          <w:spacing w:val="-4"/>
          <w:sz w:val="28"/>
          <w:szCs w:val="28"/>
        </w:rPr>
        <w:t>ов</w:t>
      </w:r>
      <w:r w:rsidRPr="005C3316">
        <w:rPr>
          <w:rFonts w:ascii="Times New Roman" w:hAnsi="Times New Roman"/>
          <w:spacing w:val="-4"/>
          <w:sz w:val="28"/>
          <w:szCs w:val="28"/>
        </w:rPr>
        <w:t xml:space="preserve"> края (из них базовых – </w:t>
      </w:r>
      <w:r>
        <w:rPr>
          <w:rFonts w:ascii="Times New Roman" w:hAnsi="Times New Roman"/>
          <w:spacing w:val="-4"/>
          <w:sz w:val="28"/>
          <w:szCs w:val="28"/>
        </w:rPr>
        <w:t>3</w:t>
      </w:r>
      <w:r w:rsidRPr="005C3316">
        <w:rPr>
          <w:rFonts w:ascii="Times New Roman" w:hAnsi="Times New Roman"/>
          <w:spacing w:val="-4"/>
          <w:sz w:val="28"/>
          <w:szCs w:val="28"/>
        </w:rPr>
        <w:t>,</w:t>
      </w:r>
      <w:r w:rsidRPr="005C3316">
        <w:rPr>
          <w:rFonts w:ascii="Times New Roman" w:hAnsi="Times New Roman"/>
          <w:sz w:val="28"/>
          <w:szCs w:val="28"/>
        </w:rPr>
        <w:t xml:space="preserve"> о внесении изменений и дополнений в ранее принятые законы – </w:t>
      </w:r>
      <w:r>
        <w:rPr>
          <w:rFonts w:ascii="Times New Roman" w:hAnsi="Times New Roman"/>
          <w:sz w:val="28"/>
          <w:szCs w:val="28"/>
        </w:rPr>
        <w:t>6</w:t>
      </w:r>
      <w:r w:rsidRPr="005C3316">
        <w:rPr>
          <w:rFonts w:ascii="Times New Roman" w:hAnsi="Times New Roman"/>
          <w:sz w:val="28"/>
          <w:szCs w:val="28"/>
        </w:rPr>
        <w:t xml:space="preserve">, в том числе направленные на приведение в соответствие с федеральным законодательством – </w:t>
      </w:r>
      <w:r>
        <w:rPr>
          <w:rFonts w:ascii="Times New Roman" w:hAnsi="Times New Roman"/>
          <w:sz w:val="28"/>
          <w:szCs w:val="28"/>
        </w:rPr>
        <w:t>1</w:t>
      </w:r>
      <w:r w:rsidRPr="005C3316">
        <w:rPr>
          <w:rFonts w:ascii="Times New Roman" w:hAnsi="Times New Roman"/>
          <w:sz w:val="28"/>
          <w:szCs w:val="28"/>
        </w:rPr>
        <w:t xml:space="preserve">), принято </w:t>
      </w:r>
      <w:r>
        <w:rPr>
          <w:rFonts w:ascii="Times New Roman" w:hAnsi="Times New Roman"/>
          <w:sz w:val="28"/>
          <w:szCs w:val="28"/>
        </w:rPr>
        <w:t>8</w:t>
      </w:r>
      <w:r w:rsidRPr="005C3316">
        <w:rPr>
          <w:rFonts w:ascii="Times New Roman" w:hAnsi="Times New Roman"/>
          <w:sz w:val="28"/>
          <w:szCs w:val="28"/>
        </w:rPr>
        <w:t xml:space="preserve"> постановлени</w:t>
      </w:r>
      <w:r>
        <w:rPr>
          <w:rFonts w:ascii="Times New Roman" w:hAnsi="Times New Roman"/>
          <w:sz w:val="28"/>
          <w:szCs w:val="28"/>
        </w:rPr>
        <w:t>й</w:t>
      </w:r>
      <w:r w:rsidRPr="005C3316">
        <w:rPr>
          <w:rFonts w:ascii="Times New Roman" w:hAnsi="Times New Roman"/>
          <w:sz w:val="28"/>
          <w:szCs w:val="28"/>
        </w:rPr>
        <w:t xml:space="preserve">. </w:t>
      </w:r>
    </w:p>
    <w:p w:rsidR="00EB2D36" w:rsidRPr="00E94173" w:rsidRDefault="00EB2D36" w:rsidP="00FA203E">
      <w:pPr>
        <w:pStyle w:val="21"/>
        <w:spacing w:after="0" w:line="240" w:lineRule="auto"/>
        <w:ind w:firstLine="709"/>
        <w:jc w:val="both"/>
        <w:rPr>
          <w:sz w:val="28"/>
          <w:szCs w:val="28"/>
        </w:rPr>
      </w:pPr>
      <w:r w:rsidRPr="00E94173">
        <w:rPr>
          <w:sz w:val="28"/>
          <w:szCs w:val="28"/>
        </w:rPr>
        <w:t xml:space="preserve">Основным направлением в работе комитета является рассмотрение проектов законов о бюджете Забайкальского края. В течение отчетного периода Законодательным Собранием края принято два закона края "О внесении изменений в Закон Забайкальского края "О бюджете Забайкальского края на 2018 год и плановый период 2019 и 2020 годов". </w:t>
      </w:r>
      <w:r w:rsidRPr="00E94173">
        <w:rPr>
          <w:bCs/>
          <w:iCs/>
          <w:sz w:val="28"/>
          <w:szCs w:val="28"/>
        </w:rPr>
        <w:t xml:space="preserve">Объем доходов бюджета края по сравнению с первоначально утвержденными показателями увеличен на 4 391,6 млн. рублей, или на 8,4 %, в том числе налоговые и неналоговые доходы увеличены на 1 647,6 млн. рублей, или на 5,3 %, безвозмездные поступления увеличены на 2 744,0 млн. рублей, или на 13,0 %. Объем расходов по сравнению с первоначально утвержденными показателями увеличен на 4 467,5 млн. рублей, или на 8,4 %. В результате вносимых изменений объем доходов бюджета края составил </w:t>
      </w:r>
      <w:r w:rsidRPr="00E94173">
        <w:rPr>
          <w:sz w:val="28"/>
          <w:szCs w:val="28"/>
        </w:rPr>
        <w:t xml:space="preserve">56 783,7 </w:t>
      </w:r>
      <w:r w:rsidRPr="00E94173">
        <w:rPr>
          <w:bCs/>
          <w:iCs/>
          <w:sz w:val="28"/>
          <w:szCs w:val="28"/>
        </w:rPr>
        <w:t>млн. рублей</w:t>
      </w:r>
      <w:r w:rsidRPr="00E94173">
        <w:rPr>
          <w:sz w:val="28"/>
          <w:szCs w:val="28"/>
        </w:rPr>
        <w:t xml:space="preserve">, объем расходов – 57 551,0 млн. рублей, размер дефицита увеличился на 75,9 млн. рублей и составил 767,3 млн. рублей. </w:t>
      </w:r>
    </w:p>
    <w:p w:rsidR="00EB2D36" w:rsidRPr="00E94173" w:rsidRDefault="00EB2D36" w:rsidP="00EB2D36">
      <w:pPr>
        <w:spacing w:after="0" w:line="240" w:lineRule="auto"/>
        <w:ind w:firstLine="709"/>
        <w:jc w:val="both"/>
        <w:rPr>
          <w:rFonts w:ascii="Times New Roman" w:hAnsi="Times New Roman"/>
          <w:sz w:val="28"/>
          <w:szCs w:val="28"/>
        </w:rPr>
      </w:pPr>
      <w:r w:rsidRPr="00E94173">
        <w:rPr>
          <w:rFonts w:ascii="Times New Roman" w:hAnsi="Times New Roman"/>
          <w:sz w:val="28"/>
          <w:szCs w:val="28"/>
        </w:rPr>
        <w:t>Рассмотрен и принят Закон Забайкальского края "Об утверждении дополнительных соглашений к соглашениям о предоставлении бюджету Забайкальского края из федерального бюджета бюджетных кредитов для ча</w:t>
      </w:r>
      <w:r w:rsidRPr="00E94173">
        <w:rPr>
          <w:rFonts w:ascii="Times New Roman" w:hAnsi="Times New Roman"/>
          <w:sz w:val="28"/>
          <w:szCs w:val="28"/>
        </w:rPr>
        <w:lastRenderedPageBreak/>
        <w:t>стичного покрытия дефицита бюджета Забайкальского края". Дополнительные соглашения предусматривают реструктуризацию задолженности по бюджетным кредитам в общей сумме по основному долг</w:t>
      </w:r>
      <w:r>
        <w:rPr>
          <w:rFonts w:ascii="Times New Roman" w:hAnsi="Times New Roman"/>
          <w:sz w:val="28"/>
          <w:szCs w:val="28"/>
        </w:rPr>
        <w:t xml:space="preserve">у 14 605,665 млн. рублей. </w:t>
      </w:r>
      <w:r w:rsidRPr="00E94173">
        <w:rPr>
          <w:rFonts w:ascii="Times New Roman" w:hAnsi="Times New Roman"/>
          <w:sz w:val="28"/>
          <w:szCs w:val="28"/>
        </w:rPr>
        <w:t xml:space="preserve">Реструктуризация проводится путем предоставления рассрочки по погашению задолженности по основному долгу и процентам по кредитам на период с 2018 по 2024 год включительно со следующими сроками погашения: в 2018–2019 годах в размере 5 % суммы задолженности ежегодно, в 2020 году в размере 10 % суммы задолженности, в 2021–2024 годах равными долями по 20 % суммы задолженности ежегодно с возможностью ее досрочного погашения. </w:t>
      </w:r>
    </w:p>
    <w:p w:rsidR="00EB2D36" w:rsidRPr="00E94173" w:rsidRDefault="00EB2D36" w:rsidP="00EB2D36">
      <w:pPr>
        <w:spacing w:after="0" w:line="240" w:lineRule="auto"/>
        <w:ind w:firstLine="539"/>
        <w:jc w:val="both"/>
        <w:rPr>
          <w:rFonts w:ascii="Times New Roman" w:hAnsi="Times New Roman"/>
          <w:sz w:val="28"/>
          <w:szCs w:val="28"/>
        </w:rPr>
      </w:pPr>
      <w:r w:rsidRPr="00E94173">
        <w:rPr>
          <w:rFonts w:ascii="Times New Roman" w:hAnsi="Times New Roman"/>
          <w:sz w:val="28"/>
          <w:szCs w:val="28"/>
        </w:rPr>
        <w:t>В связи с изменениями, внесенными в Налоговый кодекс Российской Федерации, был принят Закон Забайкальского края "О внесении изменений в статью 1 Закона Забайкальского края "О ставках налога на игорный бизнес", которым увеличены налоговые ставки по налогу на игорный бизнес до максимальных размеров, определенных федеральным законодательством, и установлены налоговые ставки за новые объекты налогообложения – процессинговый центр интерактивных ставок тотализатора и процессинговый центр интерактивных ставок букмекерской конторы.</w:t>
      </w:r>
    </w:p>
    <w:p w:rsidR="00EB2D36" w:rsidRPr="00E94173" w:rsidRDefault="00EB2D36" w:rsidP="00EB2D36">
      <w:pPr>
        <w:spacing w:after="0" w:line="240" w:lineRule="auto"/>
        <w:ind w:firstLine="539"/>
        <w:jc w:val="both"/>
        <w:rPr>
          <w:rFonts w:ascii="Times New Roman" w:hAnsi="Times New Roman"/>
          <w:sz w:val="28"/>
          <w:szCs w:val="28"/>
        </w:rPr>
      </w:pPr>
      <w:r w:rsidRPr="00E94173">
        <w:rPr>
          <w:rFonts w:ascii="Times New Roman" w:hAnsi="Times New Roman"/>
          <w:sz w:val="28"/>
          <w:szCs w:val="28"/>
        </w:rPr>
        <w:t xml:space="preserve">Законом Забайкальского края "О внесении изменений в статью 2 Закона Забайкальского края "О порядке распределения доходов казенных предприятий Забайкальского края" и статью 2 Закона Забайкальского края "О перечислении в бюджет Забайкальского края части прибыли государственных унитарных предприятий Забайкальского края, основанных на праве хозяйственного ведения" увеличен размер отчислений в бюджет Забайкальского края государственными унитарными предприятиями Забайкальского края, казенными предприятиями Забайкальского края части прибыли, остающейся в распоряжении предприятия после уплаты налогов и иных обязательных платежей, с 25 </w:t>
      </w:r>
      <w:r>
        <w:rPr>
          <w:rFonts w:ascii="Times New Roman" w:hAnsi="Times New Roman"/>
          <w:sz w:val="28"/>
          <w:szCs w:val="28"/>
        </w:rPr>
        <w:t>%</w:t>
      </w:r>
      <w:r w:rsidRPr="00E94173">
        <w:rPr>
          <w:rFonts w:ascii="Times New Roman" w:hAnsi="Times New Roman"/>
          <w:sz w:val="28"/>
          <w:szCs w:val="28"/>
        </w:rPr>
        <w:t xml:space="preserve"> до 50 </w:t>
      </w:r>
      <w:r>
        <w:rPr>
          <w:rFonts w:ascii="Times New Roman" w:hAnsi="Times New Roman"/>
          <w:sz w:val="28"/>
          <w:szCs w:val="28"/>
        </w:rPr>
        <w:t>%</w:t>
      </w:r>
      <w:r w:rsidRPr="00E94173">
        <w:rPr>
          <w:rFonts w:ascii="Times New Roman" w:hAnsi="Times New Roman"/>
          <w:sz w:val="28"/>
          <w:szCs w:val="28"/>
        </w:rPr>
        <w:t xml:space="preserve">. </w:t>
      </w:r>
    </w:p>
    <w:p w:rsidR="00EB2D36" w:rsidRPr="00336B9F" w:rsidRDefault="00EB2D36" w:rsidP="00EB2D36">
      <w:pPr>
        <w:spacing w:after="0" w:line="240" w:lineRule="auto"/>
        <w:ind w:firstLine="709"/>
        <w:jc w:val="both"/>
        <w:rPr>
          <w:rFonts w:ascii="Times New Roman" w:hAnsi="Times New Roman"/>
          <w:sz w:val="28"/>
          <w:szCs w:val="28"/>
        </w:rPr>
      </w:pPr>
      <w:r w:rsidRPr="00336B9F">
        <w:rPr>
          <w:rFonts w:ascii="Times New Roman" w:hAnsi="Times New Roman"/>
          <w:sz w:val="28"/>
          <w:szCs w:val="28"/>
        </w:rPr>
        <w:t>В целях уточнения положений, регулирующих проведение публичных слушаний по проекту закона края о бюджете края на очередной финансовый год и плановый период и по проекту закона края об исполнении бюджета края за истекший финансовый год, рассмотрен и принят Закон Забайкальского края "О внесении изменений в статьи 16 и 36 Закона Забайкальского края "О бюджетном процессе в Забайкальском крае".</w:t>
      </w:r>
    </w:p>
    <w:p w:rsidR="00EB2D36" w:rsidRPr="00A6229C" w:rsidRDefault="00EB2D36" w:rsidP="00EB2D36">
      <w:pPr>
        <w:spacing w:after="0" w:line="240" w:lineRule="auto"/>
        <w:ind w:firstLine="709"/>
        <w:jc w:val="both"/>
        <w:rPr>
          <w:rFonts w:ascii="Times New Roman" w:hAnsi="Times New Roman"/>
          <w:sz w:val="28"/>
          <w:szCs w:val="28"/>
        </w:rPr>
      </w:pPr>
      <w:r>
        <w:rPr>
          <w:rFonts w:ascii="Times New Roman" w:hAnsi="Times New Roman"/>
          <w:sz w:val="28"/>
          <w:szCs w:val="28"/>
        </w:rPr>
        <w:t>Р</w:t>
      </w:r>
      <w:r w:rsidRPr="00A6229C">
        <w:rPr>
          <w:rFonts w:ascii="Times New Roman" w:hAnsi="Times New Roman"/>
          <w:sz w:val="28"/>
          <w:szCs w:val="28"/>
        </w:rPr>
        <w:t>ассмотрен и принят Закон Забайкальского края "О внесении изменений в Закон Забайкальского края "О бюджетном процессе в Забайкальском крае",</w:t>
      </w:r>
      <w:r>
        <w:rPr>
          <w:rFonts w:ascii="Times New Roman" w:hAnsi="Times New Roman"/>
          <w:sz w:val="28"/>
          <w:szCs w:val="28"/>
        </w:rPr>
        <w:t xml:space="preserve"> направленный на уточнение положений,</w:t>
      </w:r>
      <w:r w:rsidRPr="00A6229C">
        <w:rPr>
          <w:rFonts w:ascii="Times New Roman" w:hAnsi="Times New Roman"/>
          <w:sz w:val="28"/>
          <w:szCs w:val="28"/>
        </w:rPr>
        <w:t xml:space="preserve"> регулирующих порядок рассмотрения проекта закона о бюджете края на очередной финансовый год и плановый период и проекта закона о внесении изменений в закон о бюджете края.</w:t>
      </w:r>
    </w:p>
    <w:p w:rsidR="00EB2D36" w:rsidRPr="00A6229C" w:rsidRDefault="00EB2D36" w:rsidP="00EB2D36">
      <w:pPr>
        <w:spacing w:after="0" w:line="240" w:lineRule="auto"/>
        <w:ind w:firstLine="709"/>
        <w:jc w:val="both"/>
        <w:rPr>
          <w:rFonts w:ascii="Times New Roman" w:hAnsi="Times New Roman"/>
          <w:sz w:val="28"/>
          <w:szCs w:val="28"/>
        </w:rPr>
      </w:pPr>
      <w:r w:rsidRPr="00A6229C">
        <w:rPr>
          <w:rFonts w:ascii="Times New Roman" w:hAnsi="Times New Roman"/>
          <w:sz w:val="28"/>
          <w:szCs w:val="28"/>
        </w:rPr>
        <w:t>Также рассмотрены и приняты законы края "Об исполнении бюджета Забайкальского края  за 2017 год" и "Об исполнении бюджета Территориального фонда обязательного медицинского страхования Забайкальского края  за 2017 год".</w:t>
      </w:r>
    </w:p>
    <w:p w:rsidR="00EB2D36" w:rsidRPr="00E94173" w:rsidRDefault="00EB2D36" w:rsidP="00EB2D36">
      <w:pPr>
        <w:tabs>
          <w:tab w:val="left" w:pos="1247"/>
        </w:tabs>
        <w:spacing w:after="0" w:line="240" w:lineRule="auto"/>
        <w:ind w:firstLine="709"/>
        <w:jc w:val="both"/>
        <w:rPr>
          <w:rFonts w:ascii="Times New Roman" w:hAnsi="Times New Roman"/>
          <w:sz w:val="28"/>
          <w:szCs w:val="28"/>
        </w:rPr>
      </w:pPr>
      <w:r w:rsidRPr="00E94173">
        <w:rPr>
          <w:rFonts w:ascii="Times New Roman" w:hAnsi="Times New Roman"/>
          <w:sz w:val="28"/>
          <w:szCs w:val="28"/>
        </w:rPr>
        <w:lastRenderedPageBreak/>
        <w:t>Постановлением Законодательного Собрания края</w:t>
      </w:r>
      <w:r>
        <w:rPr>
          <w:rFonts w:ascii="Times New Roman" w:hAnsi="Times New Roman"/>
          <w:sz w:val="28"/>
          <w:szCs w:val="28"/>
        </w:rPr>
        <w:t xml:space="preserve"> </w:t>
      </w:r>
      <w:r w:rsidRPr="00E94173">
        <w:rPr>
          <w:rFonts w:ascii="Times New Roman" w:hAnsi="Times New Roman"/>
          <w:sz w:val="28"/>
          <w:szCs w:val="28"/>
        </w:rPr>
        <w:t>"О направлении в 2018 году средств федерального бюджета на предоставление жилищных субсидий (единовременных социальных выплат) на приобретение или строительство жилых помещений гражданам Российской Федерации, выезжающим из районов Крайнего Севера и приравненных к ним местностей, и гражданам, выехавшим из указанных районов и местностей не ранее 1 января 1992 года"</w:t>
      </w:r>
      <w:r w:rsidRPr="00E94173">
        <w:rPr>
          <w:rFonts w:ascii="Times New Roman" w:hAnsi="Times New Roman"/>
          <w:sz w:val="26"/>
          <w:szCs w:val="26"/>
        </w:rPr>
        <w:t xml:space="preserve"> </w:t>
      </w:r>
      <w:r w:rsidRPr="00E94173">
        <w:rPr>
          <w:rFonts w:ascii="Times New Roman" w:hAnsi="Times New Roman"/>
          <w:sz w:val="28"/>
          <w:szCs w:val="28"/>
        </w:rPr>
        <w:t xml:space="preserve">установлено, что в 2018 году 30 </w:t>
      </w:r>
      <w:r>
        <w:rPr>
          <w:rFonts w:ascii="Times New Roman" w:hAnsi="Times New Roman"/>
          <w:sz w:val="28"/>
          <w:szCs w:val="28"/>
        </w:rPr>
        <w:t>%</w:t>
      </w:r>
      <w:r w:rsidRPr="00E94173">
        <w:rPr>
          <w:rFonts w:ascii="Times New Roman" w:hAnsi="Times New Roman"/>
          <w:sz w:val="28"/>
          <w:szCs w:val="28"/>
        </w:rPr>
        <w:t xml:space="preserve"> средств федерального бюджета, выделенных Забайкальскому краю на приобретение или строительство жилых помещений гражданам Российской Федерации, выезжающим из районов Крайнего Севера и приравненных к ним местностей, направляется на предоставление субсидий гражданам, имеющим право на их получение во вторую очередь, то есть пенсионерам. </w:t>
      </w:r>
    </w:p>
    <w:p w:rsidR="00EB2D36" w:rsidRPr="00E94173" w:rsidRDefault="00EB2D36" w:rsidP="002C051A">
      <w:pPr>
        <w:spacing w:after="0" w:line="240" w:lineRule="auto"/>
        <w:ind w:firstLine="709"/>
        <w:jc w:val="both"/>
        <w:rPr>
          <w:rFonts w:ascii="Times New Roman" w:hAnsi="Times New Roman"/>
          <w:sz w:val="28"/>
          <w:szCs w:val="28"/>
        </w:rPr>
      </w:pPr>
      <w:r w:rsidRPr="00E94173">
        <w:rPr>
          <w:rFonts w:ascii="Times New Roman" w:hAnsi="Times New Roman"/>
          <w:sz w:val="28"/>
          <w:szCs w:val="28"/>
        </w:rPr>
        <w:t>В рамках контрольной деятельности на заседаниях комитета рассмотрены вопросы:</w:t>
      </w:r>
    </w:p>
    <w:p w:rsidR="00EB2D36" w:rsidRPr="00E94173" w:rsidRDefault="00EB2D36" w:rsidP="00EB2D36">
      <w:pPr>
        <w:spacing w:after="0" w:line="240" w:lineRule="auto"/>
        <w:ind w:firstLine="709"/>
        <w:jc w:val="both"/>
        <w:rPr>
          <w:rFonts w:ascii="Times New Roman" w:hAnsi="Times New Roman"/>
          <w:sz w:val="28"/>
          <w:szCs w:val="28"/>
        </w:rPr>
      </w:pPr>
      <w:r w:rsidRPr="00E94173">
        <w:rPr>
          <w:rFonts w:ascii="Times New Roman" w:hAnsi="Times New Roman"/>
          <w:sz w:val="28"/>
          <w:szCs w:val="28"/>
        </w:rPr>
        <w:t xml:space="preserve">1) о выполнении решения комитета по бюджетной и налоговой политике Законодательного Собрания края от  30 марта 2017 года "Об использовании средств дорожного фонда Забайкальского края за период 2014–2016 годов и планах на 2017 год" в части увеличения объема дорожного фонда Забайкальского края на сумму неиспользованного остатка средств дорожного фонда за предыдущие годы и в части увеличения средств субсидии на строительство второй очереди развязки в районе п. Каштак. Информация Министерства финансов Забайкальского края, Министерства территориального развития Забайкальского края, администрации городского округа "Город Чита" принята к сведению. </w:t>
      </w:r>
      <w:r>
        <w:rPr>
          <w:rFonts w:ascii="Times New Roman" w:hAnsi="Times New Roman"/>
          <w:sz w:val="28"/>
          <w:szCs w:val="28"/>
        </w:rPr>
        <w:t>Р</w:t>
      </w:r>
      <w:r w:rsidRPr="00E94173">
        <w:rPr>
          <w:rFonts w:ascii="Times New Roman" w:hAnsi="Times New Roman"/>
          <w:sz w:val="28"/>
          <w:szCs w:val="28"/>
        </w:rPr>
        <w:t>ешение</w:t>
      </w:r>
      <w:r>
        <w:rPr>
          <w:rFonts w:ascii="Times New Roman" w:hAnsi="Times New Roman"/>
          <w:sz w:val="28"/>
          <w:szCs w:val="28"/>
        </w:rPr>
        <w:t>м</w:t>
      </w:r>
      <w:r w:rsidRPr="00E94173">
        <w:rPr>
          <w:rFonts w:ascii="Times New Roman" w:hAnsi="Times New Roman"/>
          <w:sz w:val="28"/>
          <w:szCs w:val="28"/>
        </w:rPr>
        <w:t xml:space="preserve"> комитет</w:t>
      </w:r>
      <w:r>
        <w:rPr>
          <w:rFonts w:ascii="Times New Roman" w:hAnsi="Times New Roman"/>
          <w:sz w:val="28"/>
          <w:szCs w:val="28"/>
        </w:rPr>
        <w:t>а определено, что</w:t>
      </w:r>
      <w:r w:rsidRPr="00E94173">
        <w:rPr>
          <w:rFonts w:ascii="Times New Roman" w:hAnsi="Times New Roman"/>
          <w:sz w:val="28"/>
          <w:szCs w:val="28"/>
        </w:rPr>
        <w:t xml:space="preserve"> в октябре 2018 года </w:t>
      </w:r>
      <w:r>
        <w:rPr>
          <w:rFonts w:ascii="Times New Roman" w:hAnsi="Times New Roman"/>
          <w:sz w:val="28"/>
          <w:szCs w:val="28"/>
        </w:rPr>
        <w:t xml:space="preserve">необходимо </w:t>
      </w:r>
      <w:r w:rsidRPr="00E94173">
        <w:rPr>
          <w:rFonts w:ascii="Times New Roman" w:hAnsi="Times New Roman"/>
          <w:sz w:val="28"/>
          <w:szCs w:val="28"/>
        </w:rPr>
        <w:t>вернуться к рассмотрению вопроса о составлении графика поэтапного восстановления неиспользованного остатка средств дорожного фонда за предыдущие годы при рассмотрении проекта бюджета Забайкальского края на 2019 год и плановый период 2020 и 2021 годов;</w:t>
      </w:r>
    </w:p>
    <w:p w:rsidR="00EB2D36" w:rsidRPr="00E94173" w:rsidRDefault="00EB2D36" w:rsidP="00EB2D36">
      <w:pPr>
        <w:spacing w:after="0" w:line="240" w:lineRule="auto"/>
        <w:ind w:firstLine="709"/>
        <w:jc w:val="both"/>
        <w:rPr>
          <w:rFonts w:ascii="Times New Roman" w:hAnsi="Times New Roman"/>
          <w:sz w:val="28"/>
          <w:szCs w:val="28"/>
        </w:rPr>
      </w:pPr>
      <w:r w:rsidRPr="00E94173">
        <w:rPr>
          <w:rFonts w:ascii="Times New Roman" w:hAnsi="Times New Roman"/>
          <w:sz w:val="28"/>
          <w:szCs w:val="28"/>
        </w:rPr>
        <w:t>2) об исполнении постановления Законодательного Собрания края от 21.12.2016 № 408 "О проекте закона Забайкальского края "О бюджете Забайкальского края на 2017 год и плановый период 2018 и 2019 годов". Информация Министерства финансов Забайкальского края принята к сведению;</w:t>
      </w:r>
    </w:p>
    <w:p w:rsidR="00EB2D36" w:rsidRPr="00E94173" w:rsidRDefault="00EB2D36" w:rsidP="00EB2D36">
      <w:pPr>
        <w:spacing w:after="0" w:line="240" w:lineRule="auto"/>
        <w:ind w:firstLine="709"/>
        <w:jc w:val="both"/>
        <w:rPr>
          <w:rFonts w:ascii="Times New Roman" w:hAnsi="Times New Roman"/>
          <w:sz w:val="28"/>
          <w:szCs w:val="28"/>
        </w:rPr>
      </w:pPr>
      <w:r w:rsidRPr="00E94173">
        <w:rPr>
          <w:rFonts w:ascii="Times New Roman" w:hAnsi="Times New Roman"/>
          <w:sz w:val="28"/>
          <w:szCs w:val="28"/>
        </w:rPr>
        <w:t>3) об исполнении постановления Законодательного Собрания края от 20.12.2017 № 276 "О проекте закона Забайкальского края "О бюджете Забайкальского края на 2018 год и плановый период 2019 и 2020 годов". Информация Министерства финансов Забайкальского края принята к сведению.</w:t>
      </w:r>
    </w:p>
    <w:p w:rsidR="00EB2D36" w:rsidRPr="00E94173" w:rsidRDefault="00EB2D36" w:rsidP="00EB2D36">
      <w:pPr>
        <w:spacing w:after="0" w:line="240" w:lineRule="auto"/>
        <w:ind w:firstLine="709"/>
        <w:jc w:val="both"/>
        <w:rPr>
          <w:rFonts w:ascii="Times New Roman" w:hAnsi="Times New Roman"/>
          <w:sz w:val="28"/>
          <w:szCs w:val="28"/>
        </w:rPr>
      </w:pPr>
      <w:r w:rsidRPr="00E94173">
        <w:rPr>
          <w:rFonts w:ascii="Times New Roman" w:hAnsi="Times New Roman"/>
          <w:sz w:val="28"/>
          <w:szCs w:val="28"/>
        </w:rPr>
        <w:t xml:space="preserve">8 июня </w:t>
      </w:r>
      <w:r>
        <w:rPr>
          <w:rFonts w:ascii="Times New Roman" w:hAnsi="Times New Roman"/>
          <w:sz w:val="28"/>
          <w:szCs w:val="28"/>
        </w:rPr>
        <w:t xml:space="preserve">2018 года </w:t>
      </w:r>
      <w:r w:rsidRPr="00E94173">
        <w:rPr>
          <w:rFonts w:ascii="Times New Roman" w:hAnsi="Times New Roman"/>
          <w:sz w:val="28"/>
          <w:szCs w:val="28"/>
        </w:rPr>
        <w:t>комитетом подготовлены и проведены публичные слушания</w:t>
      </w:r>
      <w:r w:rsidRPr="00E94173">
        <w:rPr>
          <w:rFonts w:ascii="Times New Roman" w:hAnsi="Times New Roman"/>
          <w:b/>
          <w:sz w:val="28"/>
          <w:szCs w:val="28"/>
        </w:rPr>
        <w:t xml:space="preserve"> </w:t>
      </w:r>
      <w:r w:rsidRPr="00E94173">
        <w:rPr>
          <w:rFonts w:ascii="Times New Roman" w:hAnsi="Times New Roman"/>
          <w:sz w:val="28"/>
          <w:szCs w:val="28"/>
        </w:rPr>
        <w:t xml:space="preserve">по проекту закона Забайкальского края "Об исполнении бюджета Забайкальского края за 2017 год". В слушаниях приняли участие депутаты Законодательного Собрания края, представители исполнительных органов государственной власти Забайкальского края и органов местного самоуправления, представители Контрольно-счетной палаты Забайкальского края, федеральных и краевых учреждений, представители средств массовой </w:t>
      </w:r>
      <w:r w:rsidRPr="00E94173">
        <w:rPr>
          <w:rFonts w:ascii="Times New Roman" w:hAnsi="Times New Roman"/>
          <w:sz w:val="28"/>
          <w:szCs w:val="28"/>
        </w:rPr>
        <w:lastRenderedPageBreak/>
        <w:t>информации. По итогам публичных слушаний оформлен протокол, в котором отражена информация о мнениях участников публичных слушаний, поступивших замечаниях и предложениях, который направлен на рассмотрение Губернатору Забайкальского края.</w:t>
      </w:r>
    </w:p>
    <w:p w:rsidR="00EB2D36" w:rsidRPr="00E41228" w:rsidRDefault="00EB2D36" w:rsidP="00EB2D36">
      <w:pPr>
        <w:spacing w:after="0" w:line="240" w:lineRule="auto"/>
        <w:jc w:val="both"/>
        <w:rPr>
          <w:rFonts w:ascii="Times New Roman" w:hAnsi="Times New Roman"/>
          <w:sz w:val="28"/>
          <w:szCs w:val="28"/>
        </w:rPr>
      </w:pPr>
      <w:r w:rsidRPr="005C3316">
        <w:rPr>
          <w:rFonts w:ascii="Times New Roman" w:hAnsi="Times New Roman"/>
          <w:sz w:val="28"/>
          <w:szCs w:val="28"/>
        </w:rPr>
        <w:tab/>
      </w:r>
      <w:r w:rsidRPr="00E41228">
        <w:rPr>
          <w:rFonts w:ascii="Times New Roman" w:hAnsi="Times New Roman"/>
          <w:sz w:val="28"/>
        </w:rPr>
        <w:t xml:space="preserve">Посещаемость заседаний комитета </w:t>
      </w:r>
      <w:r w:rsidRPr="00E41228">
        <w:rPr>
          <w:rFonts w:ascii="Times New Roman" w:hAnsi="Times New Roman"/>
          <w:sz w:val="28"/>
          <w:szCs w:val="28"/>
        </w:rPr>
        <w:t xml:space="preserve">депутатами за отчетный период составила </w:t>
      </w:r>
      <w:r>
        <w:rPr>
          <w:rFonts w:ascii="Times New Roman" w:hAnsi="Times New Roman"/>
          <w:sz w:val="28"/>
          <w:szCs w:val="28"/>
        </w:rPr>
        <w:t>74,3</w:t>
      </w:r>
      <w:r w:rsidRPr="00E41228">
        <w:rPr>
          <w:rFonts w:ascii="Times New Roman" w:hAnsi="Times New Roman"/>
          <w:sz w:val="28"/>
          <w:szCs w:val="28"/>
        </w:rPr>
        <w:t xml:space="preserve"> %.</w:t>
      </w:r>
    </w:p>
    <w:p w:rsidR="00EB2D36" w:rsidRDefault="00EB2D36" w:rsidP="00EB2D36">
      <w:pPr>
        <w:spacing w:after="0" w:line="240" w:lineRule="auto"/>
        <w:jc w:val="center"/>
        <w:rPr>
          <w:rFonts w:ascii="Times New Roman" w:eastAsia="Times New Roman" w:hAnsi="Times New Roman"/>
          <w:b/>
          <w:sz w:val="28"/>
          <w:szCs w:val="28"/>
          <w:lang w:eastAsia="ru-RU"/>
        </w:rPr>
      </w:pPr>
    </w:p>
    <w:p w:rsidR="00EB2D36" w:rsidRDefault="00EB2D36" w:rsidP="00EB2D36">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3.3. Комитет по экономической, инвестиционной </w:t>
      </w:r>
    </w:p>
    <w:p w:rsidR="00EB2D36" w:rsidRDefault="00EB2D36" w:rsidP="00EB2D36">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политике и собственности</w:t>
      </w:r>
    </w:p>
    <w:p w:rsidR="00EB2D36" w:rsidRDefault="00EB2D36" w:rsidP="00EB2D36">
      <w:pPr>
        <w:pStyle w:val="af4"/>
        <w:spacing w:before="120" w:beforeAutospacing="0" w:after="0" w:afterAutospacing="0"/>
        <w:ind w:firstLine="709"/>
        <w:jc w:val="both"/>
        <w:rPr>
          <w:bCs/>
          <w:sz w:val="28"/>
          <w:szCs w:val="28"/>
        </w:rPr>
      </w:pPr>
      <w:r w:rsidRPr="00284E24">
        <w:rPr>
          <w:bCs/>
          <w:sz w:val="28"/>
          <w:szCs w:val="28"/>
        </w:rPr>
        <w:t>За отчетный период комитетом</w:t>
      </w:r>
      <w:r>
        <w:rPr>
          <w:bCs/>
          <w:sz w:val="28"/>
          <w:szCs w:val="28"/>
        </w:rPr>
        <w:t xml:space="preserve"> по экономической, инвестиционной политике и собственности Законодательного Собрания края (далее – комитет)</w:t>
      </w:r>
      <w:r w:rsidRPr="00284E24">
        <w:rPr>
          <w:bCs/>
          <w:sz w:val="28"/>
          <w:szCs w:val="28"/>
        </w:rPr>
        <w:t xml:space="preserve"> проведено </w:t>
      </w:r>
      <w:r>
        <w:rPr>
          <w:bCs/>
          <w:sz w:val="28"/>
          <w:szCs w:val="28"/>
        </w:rPr>
        <w:t>6</w:t>
      </w:r>
      <w:r w:rsidRPr="00284E24">
        <w:rPr>
          <w:bCs/>
          <w:sz w:val="28"/>
          <w:szCs w:val="28"/>
        </w:rPr>
        <w:t xml:space="preserve"> заседани</w:t>
      </w:r>
      <w:r>
        <w:rPr>
          <w:bCs/>
          <w:sz w:val="28"/>
          <w:szCs w:val="28"/>
        </w:rPr>
        <w:t>й</w:t>
      </w:r>
      <w:r w:rsidRPr="00284E24">
        <w:rPr>
          <w:bCs/>
          <w:sz w:val="28"/>
          <w:szCs w:val="28"/>
        </w:rPr>
        <w:t>, на которых рассмотрен</w:t>
      </w:r>
      <w:r>
        <w:rPr>
          <w:bCs/>
          <w:sz w:val="28"/>
          <w:szCs w:val="28"/>
        </w:rPr>
        <w:t>о</w:t>
      </w:r>
      <w:r w:rsidRPr="00284E24">
        <w:rPr>
          <w:bCs/>
          <w:sz w:val="28"/>
          <w:szCs w:val="28"/>
        </w:rPr>
        <w:t xml:space="preserve"> </w:t>
      </w:r>
      <w:r>
        <w:rPr>
          <w:bCs/>
          <w:sz w:val="28"/>
          <w:szCs w:val="28"/>
        </w:rPr>
        <w:t>25</w:t>
      </w:r>
      <w:r w:rsidRPr="00284E24">
        <w:rPr>
          <w:bCs/>
          <w:sz w:val="28"/>
          <w:szCs w:val="28"/>
        </w:rPr>
        <w:t xml:space="preserve"> вопрос</w:t>
      </w:r>
      <w:r>
        <w:rPr>
          <w:bCs/>
          <w:sz w:val="28"/>
          <w:szCs w:val="28"/>
        </w:rPr>
        <w:t>ов</w:t>
      </w:r>
      <w:r w:rsidRPr="00284E24">
        <w:rPr>
          <w:bCs/>
          <w:sz w:val="28"/>
          <w:szCs w:val="28"/>
        </w:rPr>
        <w:t xml:space="preserve">. </w:t>
      </w:r>
    </w:p>
    <w:p w:rsidR="00EB2D36" w:rsidRPr="00284E24" w:rsidRDefault="00EB2D36" w:rsidP="00EB2D36">
      <w:pPr>
        <w:pStyle w:val="af4"/>
        <w:spacing w:before="0" w:beforeAutospacing="0" w:after="0" w:afterAutospacing="0"/>
        <w:ind w:firstLine="709"/>
        <w:jc w:val="both"/>
        <w:rPr>
          <w:bCs/>
          <w:sz w:val="28"/>
          <w:szCs w:val="28"/>
        </w:rPr>
      </w:pPr>
      <w:r>
        <w:rPr>
          <w:sz w:val="28"/>
        </w:rPr>
        <w:t>Комитетом рассмотрено 25 обращений граждан, организаций, органов местного самоуправления, органов государственной власти Забайкальского края, на которые даны ответы.</w:t>
      </w:r>
    </w:p>
    <w:p w:rsidR="00EB2D36" w:rsidRDefault="00EB2D36" w:rsidP="00EB2D36">
      <w:pPr>
        <w:spacing w:after="0" w:line="240" w:lineRule="auto"/>
        <w:ind w:firstLine="709"/>
        <w:jc w:val="both"/>
        <w:rPr>
          <w:rFonts w:ascii="Times New Roman" w:hAnsi="Times New Roman"/>
          <w:sz w:val="28"/>
          <w:szCs w:val="28"/>
        </w:rPr>
      </w:pPr>
      <w:r>
        <w:rPr>
          <w:rFonts w:ascii="Times New Roman" w:hAnsi="Times New Roman"/>
          <w:sz w:val="28"/>
          <w:szCs w:val="28"/>
        </w:rPr>
        <w:t xml:space="preserve">Из направленных в комитет и рассмотренных за отчетный период проектов нормативных правовых актов принято 11 законов края (из них базовых – 2, </w:t>
      </w:r>
      <w:r w:rsidRPr="00EF22A2">
        <w:rPr>
          <w:rFonts w:ascii="Times New Roman" w:hAnsi="Times New Roman"/>
          <w:sz w:val="28"/>
          <w:szCs w:val="28"/>
        </w:rPr>
        <w:t>о признании утратившим силу отдельного положения закона края – 1</w:t>
      </w:r>
      <w:r>
        <w:rPr>
          <w:rFonts w:ascii="Times New Roman" w:hAnsi="Times New Roman"/>
          <w:sz w:val="28"/>
          <w:szCs w:val="28"/>
        </w:rPr>
        <w:t xml:space="preserve">, </w:t>
      </w:r>
      <w:r w:rsidRPr="005E6D6C">
        <w:rPr>
          <w:rFonts w:ascii="Times New Roman" w:hAnsi="Times New Roman"/>
          <w:sz w:val="28"/>
          <w:szCs w:val="28"/>
        </w:rPr>
        <w:t xml:space="preserve">о внесении изменений и дополнений в ранее принятые законы – </w:t>
      </w:r>
      <w:r>
        <w:rPr>
          <w:rFonts w:ascii="Times New Roman" w:hAnsi="Times New Roman"/>
          <w:sz w:val="28"/>
          <w:szCs w:val="28"/>
        </w:rPr>
        <w:t xml:space="preserve">8, в том числе направленные на приведение в соответствие с федеральным законодательством – 4). </w:t>
      </w:r>
    </w:p>
    <w:p w:rsidR="00EB2D36" w:rsidRPr="0007692A" w:rsidRDefault="00EB2D36" w:rsidP="00EB2D36">
      <w:pPr>
        <w:spacing w:after="0" w:line="240" w:lineRule="auto"/>
        <w:ind w:firstLine="709"/>
        <w:jc w:val="both"/>
        <w:rPr>
          <w:rFonts w:ascii="Times New Roman" w:hAnsi="Times New Roman"/>
          <w:sz w:val="28"/>
          <w:szCs w:val="28"/>
        </w:rPr>
      </w:pPr>
      <w:r w:rsidRPr="0007692A">
        <w:rPr>
          <w:rFonts w:ascii="Times New Roman" w:hAnsi="Times New Roman"/>
          <w:sz w:val="28"/>
          <w:szCs w:val="28"/>
        </w:rPr>
        <w:t>В целом принятые законы Забайкальского края направлены на приведение отдельных положений законов края в соответствие с изменившимся федеральным законодательством.</w:t>
      </w:r>
    </w:p>
    <w:p w:rsidR="00EB2D36" w:rsidRDefault="00EB2D36" w:rsidP="00EB2D36">
      <w:pPr>
        <w:spacing w:after="0" w:line="240" w:lineRule="auto"/>
        <w:ind w:firstLine="709"/>
        <w:jc w:val="both"/>
        <w:rPr>
          <w:rFonts w:ascii="Times New Roman" w:hAnsi="Times New Roman"/>
          <w:sz w:val="28"/>
          <w:szCs w:val="28"/>
        </w:rPr>
      </w:pPr>
      <w:r w:rsidRPr="0007692A">
        <w:rPr>
          <w:rFonts w:ascii="Times New Roman" w:hAnsi="Times New Roman"/>
          <w:sz w:val="28"/>
          <w:szCs w:val="28"/>
        </w:rPr>
        <w:t xml:space="preserve">Из принятых </w:t>
      </w:r>
      <w:r>
        <w:rPr>
          <w:rFonts w:ascii="Times New Roman" w:hAnsi="Times New Roman"/>
          <w:sz w:val="28"/>
          <w:szCs w:val="28"/>
        </w:rPr>
        <w:t xml:space="preserve">по рекомендации комитета </w:t>
      </w:r>
      <w:r w:rsidRPr="0007692A">
        <w:rPr>
          <w:rFonts w:ascii="Times New Roman" w:hAnsi="Times New Roman"/>
          <w:sz w:val="28"/>
          <w:szCs w:val="28"/>
        </w:rPr>
        <w:t xml:space="preserve">законов </w:t>
      </w:r>
      <w:r>
        <w:rPr>
          <w:rFonts w:ascii="Times New Roman" w:hAnsi="Times New Roman"/>
          <w:sz w:val="28"/>
          <w:szCs w:val="28"/>
        </w:rPr>
        <w:t xml:space="preserve">Забайкальского </w:t>
      </w:r>
      <w:r w:rsidRPr="0007692A">
        <w:rPr>
          <w:rFonts w:ascii="Times New Roman" w:hAnsi="Times New Roman"/>
          <w:sz w:val="28"/>
          <w:szCs w:val="28"/>
        </w:rPr>
        <w:t>края следует отметить Закон Забайкальского края "Об утверждении заключения Соглашения № 06-23-150 о формировании команд, управляющих проектами развития моногородов, и организации их обучения от 27 июля 2017 года и Дополнительного соглашения № 1 от 25 августа 2017 года к соглашению о формировании команд, управляющих проектами развития моногородов, и организации их обучения от 27 июля 2017 года № 06-23-150". Законом утверждено заключение Соглашения между Забайкальским краем и некоммерческой организацией "Фонд развития моногородов". Предметом данного Соглашения является формирование и обучение команды, управляющей проектами развития моногорода в монопрофильном муниципальном образовании (моногороде) Российской Федерации городско</w:t>
      </w:r>
      <w:r>
        <w:rPr>
          <w:rFonts w:ascii="Times New Roman" w:hAnsi="Times New Roman"/>
          <w:sz w:val="28"/>
          <w:szCs w:val="28"/>
        </w:rPr>
        <w:t>м</w:t>
      </w:r>
      <w:r w:rsidRPr="0007692A">
        <w:rPr>
          <w:rFonts w:ascii="Times New Roman" w:hAnsi="Times New Roman"/>
          <w:sz w:val="28"/>
          <w:szCs w:val="28"/>
        </w:rPr>
        <w:t xml:space="preserve"> поселени</w:t>
      </w:r>
      <w:r>
        <w:rPr>
          <w:rFonts w:ascii="Times New Roman" w:hAnsi="Times New Roman"/>
          <w:sz w:val="28"/>
          <w:szCs w:val="28"/>
        </w:rPr>
        <w:t>и</w:t>
      </w:r>
      <w:r w:rsidRPr="0007692A">
        <w:rPr>
          <w:rFonts w:ascii="Times New Roman" w:hAnsi="Times New Roman"/>
          <w:sz w:val="28"/>
          <w:szCs w:val="28"/>
        </w:rPr>
        <w:t xml:space="preserve"> "Шерловогорское" Борзинского района Забайкальского края.</w:t>
      </w:r>
    </w:p>
    <w:p w:rsidR="00EB2D36" w:rsidRPr="005E3E63" w:rsidRDefault="00EB2D36" w:rsidP="00EB2D36">
      <w:pPr>
        <w:spacing w:after="0" w:line="240" w:lineRule="auto"/>
        <w:ind w:firstLine="709"/>
        <w:jc w:val="both"/>
        <w:rPr>
          <w:rFonts w:ascii="Times New Roman" w:hAnsi="Times New Roman"/>
          <w:color w:val="000000" w:themeColor="text1"/>
          <w:sz w:val="28"/>
          <w:szCs w:val="28"/>
          <w:u w:val="single"/>
        </w:rPr>
      </w:pPr>
      <w:r w:rsidRPr="005E3E63">
        <w:rPr>
          <w:rFonts w:ascii="Times New Roman" w:hAnsi="Times New Roman"/>
          <w:color w:val="000000" w:themeColor="text1"/>
          <w:sz w:val="28"/>
          <w:szCs w:val="28"/>
        </w:rPr>
        <w:t>Признан утратившим силу пункт 1 части 1 статьи 3 Закона Забайкальского края "Об отдельных вопросах реализации Федерального закона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на территории Забайкальского края", устанавливающий дополнительное ограничение времени розничной продажи алкогольной продукции на территории Забайкальского края с 20 часов до 11 часов по местному времени.</w:t>
      </w:r>
    </w:p>
    <w:p w:rsidR="00EB2D36" w:rsidRPr="00484DBF" w:rsidRDefault="00EB2D36" w:rsidP="00EB2D36">
      <w:pPr>
        <w:spacing w:before="120" w:after="0" w:line="240" w:lineRule="auto"/>
        <w:ind w:firstLine="709"/>
        <w:jc w:val="both"/>
        <w:rPr>
          <w:rFonts w:ascii="Times New Roman" w:hAnsi="Times New Roman"/>
          <w:sz w:val="28"/>
          <w:szCs w:val="28"/>
        </w:rPr>
      </w:pPr>
      <w:r w:rsidRPr="00484DBF">
        <w:rPr>
          <w:rFonts w:ascii="Times New Roman" w:hAnsi="Times New Roman"/>
          <w:sz w:val="28"/>
          <w:szCs w:val="28"/>
        </w:rPr>
        <w:lastRenderedPageBreak/>
        <w:t>В целях обеспечения контрольных функций Законодательного Собрания края комитет</w:t>
      </w:r>
      <w:r>
        <w:rPr>
          <w:rFonts w:ascii="Times New Roman" w:hAnsi="Times New Roman"/>
          <w:sz w:val="28"/>
          <w:szCs w:val="28"/>
        </w:rPr>
        <w:t>ом проведены расширенные заседания по</w:t>
      </w:r>
      <w:r w:rsidRPr="00484DBF">
        <w:rPr>
          <w:rFonts w:ascii="Times New Roman" w:hAnsi="Times New Roman"/>
          <w:sz w:val="28"/>
          <w:szCs w:val="28"/>
        </w:rPr>
        <w:t xml:space="preserve"> рассмотрен</w:t>
      </w:r>
      <w:r>
        <w:rPr>
          <w:rFonts w:ascii="Times New Roman" w:hAnsi="Times New Roman"/>
          <w:sz w:val="28"/>
          <w:szCs w:val="28"/>
        </w:rPr>
        <w:t>ию</w:t>
      </w:r>
      <w:r w:rsidRPr="00484DBF">
        <w:rPr>
          <w:rFonts w:ascii="Times New Roman" w:hAnsi="Times New Roman"/>
          <w:sz w:val="28"/>
          <w:szCs w:val="28"/>
        </w:rPr>
        <w:t xml:space="preserve"> вопрос</w:t>
      </w:r>
      <w:r>
        <w:rPr>
          <w:rFonts w:ascii="Times New Roman" w:hAnsi="Times New Roman"/>
          <w:sz w:val="28"/>
          <w:szCs w:val="28"/>
        </w:rPr>
        <w:t>ов</w:t>
      </w:r>
      <w:r w:rsidRPr="00484DBF">
        <w:rPr>
          <w:rFonts w:ascii="Times New Roman" w:hAnsi="Times New Roman"/>
          <w:sz w:val="28"/>
          <w:szCs w:val="28"/>
        </w:rPr>
        <w:t>:</w:t>
      </w:r>
    </w:p>
    <w:p w:rsidR="00EB2D36" w:rsidRPr="00484DBF" w:rsidRDefault="00EB2D36" w:rsidP="00EB2D36">
      <w:pPr>
        <w:spacing w:after="0" w:line="240" w:lineRule="auto"/>
        <w:ind w:firstLine="709"/>
        <w:jc w:val="both"/>
        <w:rPr>
          <w:rFonts w:ascii="Times New Roman" w:eastAsia="Times New Roman" w:hAnsi="Times New Roman"/>
          <w:sz w:val="28"/>
          <w:szCs w:val="28"/>
          <w:lang w:eastAsia="ru-RU"/>
        </w:rPr>
      </w:pPr>
      <w:r>
        <w:rPr>
          <w:rFonts w:ascii="Times New Roman" w:hAnsi="Times New Roman"/>
          <w:sz w:val="28"/>
          <w:szCs w:val="28"/>
        </w:rPr>
        <w:t>- "о</w:t>
      </w:r>
      <w:r w:rsidRPr="00484DBF">
        <w:rPr>
          <w:rFonts w:ascii="Times New Roman" w:hAnsi="Times New Roman"/>
          <w:sz w:val="28"/>
          <w:szCs w:val="28"/>
        </w:rPr>
        <w:t xml:space="preserve"> ситуации, сложившейся в Забайкальском крае с ростом цен на ГСМ" с участием депутатов Законодательного Собрания края, представителей Управления Федеральной антимонопольной службы по Забайкальскому краю, Министерства территориального развития Забайкальского края, Министерства экономического развития Забайкальского края, Уполномоченного по защите прав предпринимателей в Забайкальском крае, Региональной службы по тарифам и ценообразованию Забайкальского края, Прокуратуры Забайкальского края, Управления Министерства юстиции Забайкальского края, а также генерального директора ПАО "Нефтемаркет". По итогам принято решение</w:t>
      </w:r>
      <w:r>
        <w:rPr>
          <w:rFonts w:ascii="Times New Roman" w:hAnsi="Times New Roman"/>
          <w:sz w:val="28"/>
          <w:szCs w:val="28"/>
        </w:rPr>
        <w:t xml:space="preserve"> в</w:t>
      </w:r>
      <w:r w:rsidRPr="00484DBF">
        <w:rPr>
          <w:rFonts w:ascii="Times New Roman" w:hAnsi="Times New Roman"/>
          <w:sz w:val="28"/>
          <w:szCs w:val="28"/>
        </w:rPr>
        <w:t>нести на рассмотрение Совета Законодательного Собрания края проект обращения к Президенту Росси</w:t>
      </w:r>
      <w:r>
        <w:rPr>
          <w:rFonts w:ascii="Times New Roman" w:hAnsi="Times New Roman"/>
          <w:sz w:val="28"/>
          <w:szCs w:val="28"/>
        </w:rPr>
        <w:t>йской Федерации</w:t>
      </w:r>
      <w:r w:rsidRPr="00484DBF">
        <w:rPr>
          <w:rFonts w:ascii="Times New Roman" w:hAnsi="Times New Roman"/>
          <w:sz w:val="28"/>
          <w:szCs w:val="28"/>
        </w:rPr>
        <w:t xml:space="preserve"> В.В. Путину с предложением о создании межведомственной рабочей группы по разработке нормативных правовых актов, обеспечивающих государственное регулирование розничных цен на нефтепродукты;</w:t>
      </w:r>
    </w:p>
    <w:p w:rsidR="00EB2D36" w:rsidRPr="007F3CE5" w:rsidRDefault="00EB2D36" w:rsidP="00EB2D36">
      <w:pPr>
        <w:suppressAutoHyphens/>
        <w:spacing w:after="0" w:line="240" w:lineRule="auto"/>
        <w:ind w:firstLine="709"/>
        <w:jc w:val="both"/>
        <w:rPr>
          <w:rFonts w:ascii="Times New Roman" w:hAnsi="Times New Roman"/>
          <w:sz w:val="28"/>
          <w:szCs w:val="28"/>
        </w:rPr>
      </w:pPr>
      <w:r>
        <w:rPr>
          <w:rFonts w:ascii="Times New Roman" w:hAnsi="Times New Roman"/>
          <w:sz w:val="28"/>
          <w:szCs w:val="28"/>
        </w:rPr>
        <w:t>- "о</w:t>
      </w:r>
      <w:r w:rsidRPr="00484DBF">
        <w:rPr>
          <w:rFonts w:ascii="Times New Roman" w:hAnsi="Times New Roman"/>
          <w:sz w:val="28"/>
          <w:szCs w:val="28"/>
        </w:rPr>
        <w:t xml:space="preserve"> ходе реализации инвестиционного проекта по</w:t>
      </w:r>
      <w:r w:rsidRPr="00484DBF">
        <w:rPr>
          <w:rFonts w:ascii="Times New Roman" w:hAnsi="Times New Roman"/>
          <w:color w:val="000000"/>
          <w:sz w:val="28"/>
          <w:szCs w:val="28"/>
        </w:rPr>
        <w:t xml:space="preserve"> строительству </w:t>
      </w:r>
      <w:r w:rsidRPr="00484DBF">
        <w:rPr>
          <w:rFonts w:ascii="Times New Roman" w:hAnsi="Times New Roman"/>
          <w:sz w:val="28"/>
          <w:szCs w:val="28"/>
        </w:rPr>
        <w:t>целлюлозно-промышленного комбината "Полярная"</w:t>
      </w:r>
      <w:r w:rsidRPr="00484DBF">
        <w:rPr>
          <w:rFonts w:ascii="Times New Roman" w:hAnsi="Times New Roman"/>
          <w:color w:val="FF0000"/>
          <w:sz w:val="28"/>
          <w:szCs w:val="28"/>
        </w:rPr>
        <w:t xml:space="preserve"> </w:t>
      </w:r>
      <w:r w:rsidRPr="00ED37CA">
        <w:rPr>
          <w:rFonts w:ascii="Times New Roman" w:hAnsi="Times New Roman"/>
          <w:sz w:val="28"/>
          <w:szCs w:val="28"/>
        </w:rPr>
        <w:t>при участи</w:t>
      </w:r>
      <w:r>
        <w:rPr>
          <w:rFonts w:ascii="Times New Roman" w:hAnsi="Times New Roman"/>
          <w:sz w:val="28"/>
          <w:szCs w:val="28"/>
        </w:rPr>
        <w:t>и</w:t>
      </w:r>
      <w:r w:rsidRPr="00484DBF">
        <w:rPr>
          <w:rFonts w:ascii="Times New Roman" w:hAnsi="Times New Roman"/>
          <w:sz w:val="28"/>
          <w:szCs w:val="28"/>
        </w:rPr>
        <w:t xml:space="preserve"> депутатов Законодательного Собрания края, представителей Министерства международного сотрудничества и внешнеэкономических связей Забайкальского края, Министерства экономического развития Забайкальского края, Министерства природных ресурсов  Забайкальского края, Управления Министерства юстиции Забайкальского края, председателя Совета муниципального района "Могочинский район" Забайкальского края, председателя Контрольно-счетной палаты  Забайкальского края, помощника Уполномоченного по защите прав предпринимателей в Забайкальском крае, а также первого заместителя генерального директора</w:t>
      </w:r>
      <w:r>
        <w:rPr>
          <w:rFonts w:ascii="Times New Roman" w:hAnsi="Times New Roman"/>
          <w:sz w:val="28"/>
          <w:szCs w:val="28"/>
        </w:rPr>
        <w:t xml:space="preserve"> О</w:t>
      </w:r>
      <w:r w:rsidRPr="00484DBF">
        <w:rPr>
          <w:rFonts w:ascii="Times New Roman" w:hAnsi="Times New Roman"/>
          <w:sz w:val="28"/>
          <w:szCs w:val="28"/>
        </w:rPr>
        <w:t>ОО "ЦПК "Полярная".</w:t>
      </w:r>
      <w:r>
        <w:rPr>
          <w:rFonts w:ascii="Times New Roman" w:hAnsi="Times New Roman"/>
          <w:sz w:val="28"/>
          <w:szCs w:val="28"/>
        </w:rPr>
        <w:t xml:space="preserve"> </w:t>
      </w:r>
      <w:r w:rsidRPr="00484DBF">
        <w:rPr>
          <w:rFonts w:ascii="Times New Roman" w:hAnsi="Times New Roman"/>
          <w:sz w:val="28"/>
          <w:szCs w:val="28"/>
        </w:rPr>
        <w:t>По итогам принято решение</w:t>
      </w:r>
      <w:r>
        <w:rPr>
          <w:rFonts w:ascii="Times New Roman" w:hAnsi="Times New Roman"/>
          <w:sz w:val="28"/>
          <w:szCs w:val="28"/>
        </w:rPr>
        <w:t xml:space="preserve"> с рекомендациями </w:t>
      </w:r>
      <w:r w:rsidRPr="00484DBF">
        <w:rPr>
          <w:rFonts w:ascii="Times New Roman" w:hAnsi="Times New Roman"/>
          <w:sz w:val="28"/>
          <w:szCs w:val="28"/>
        </w:rPr>
        <w:t xml:space="preserve">Министерству экономического развития Забайкальского края совместно с ООО </w:t>
      </w:r>
      <w:r>
        <w:rPr>
          <w:rFonts w:ascii="Times New Roman" w:hAnsi="Times New Roman"/>
          <w:sz w:val="28"/>
          <w:szCs w:val="28"/>
        </w:rPr>
        <w:t>"</w:t>
      </w:r>
      <w:r w:rsidRPr="00484DBF">
        <w:rPr>
          <w:rFonts w:ascii="Times New Roman" w:hAnsi="Times New Roman"/>
          <w:sz w:val="28"/>
          <w:szCs w:val="28"/>
        </w:rPr>
        <w:t xml:space="preserve">ЦПК </w:t>
      </w:r>
      <w:r>
        <w:rPr>
          <w:rFonts w:ascii="Times New Roman" w:hAnsi="Times New Roman"/>
          <w:sz w:val="28"/>
          <w:szCs w:val="28"/>
        </w:rPr>
        <w:t>"</w:t>
      </w:r>
      <w:r w:rsidRPr="00484DBF">
        <w:rPr>
          <w:rFonts w:ascii="Times New Roman" w:hAnsi="Times New Roman"/>
          <w:sz w:val="28"/>
          <w:szCs w:val="28"/>
        </w:rPr>
        <w:t>Полярная</w:t>
      </w:r>
      <w:r>
        <w:rPr>
          <w:rFonts w:ascii="Times New Roman" w:hAnsi="Times New Roman"/>
          <w:sz w:val="28"/>
          <w:szCs w:val="28"/>
        </w:rPr>
        <w:t>"</w:t>
      </w:r>
      <w:r w:rsidRPr="007F3CE5">
        <w:rPr>
          <w:rFonts w:ascii="Times New Roman" w:hAnsi="Times New Roman"/>
          <w:sz w:val="28"/>
          <w:szCs w:val="28"/>
        </w:rPr>
        <w:t>:</w:t>
      </w:r>
    </w:p>
    <w:p w:rsidR="00EB2D36" w:rsidRPr="007F3CE5" w:rsidRDefault="00EB2D36" w:rsidP="00EB2D36">
      <w:pPr>
        <w:suppressAutoHyphens/>
        <w:spacing w:after="0" w:line="240" w:lineRule="auto"/>
        <w:ind w:firstLine="709"/>
        <w:jc w:val="both"/>
        <w:rPr>
          <w:rFonts w:ascii="Times New Roman" w:hAnsi="Times New Roman"/>
          <w:sz w:val="28"/>
          <w:szCs w:val="28"/>
        </w:rPr>
      </w:pPr>
      <w:r>
        <w:rPr>
          <w:rFonts w:ascii="Times New Roman" w:hAnsi="Times New Roman"/>
          <w:sz w:val="28"/>
          <w:szCs w:val="28"/>
        </w:rPr>
        <w:t>-</w:t>
      </w:r>
      <w:r w:rsidRPr="00484DBF">
        <w:rPr>
          <w:rFonts w:ascii="Times New Roman" w:hAnsi="Times New Roman"/>
          <w:sz w:val="28"/>
          <w:szCs w:val="28"/>
        </w:rPr>
        <w:t xml:space="preserve"> проработать в установленном законодательством порядке вопрос внесения изменений в приоритетный инвестиционный проект по строительству лесопромышленного комплекса с учетом рекомендаций Министерства промышленности и торговли Российской Федерации в срок не позднее июля текущего года</w:t>
      </w:r>
      <w:r w:rsidRPr="007F3CE5">
        <w:rPr>
          <w:rFonts w:ascii="Times New Roman" w:hAnsi="Times New Roman"/>
          <w:sz w:val="28"/>
          <w:szCs w:val="28"/>
        </w:rPr>
        <w:t>;</w:t>
      </w:r>
    </w:p>
    <w:p w:rsidR="00EB2D36" w:rsidRPr="00484DBF" w:rsidRDefault="00EB2D36" w:rsidP="00EB2D36">
      <w:pPr>
        <w:pStyle w:val="ad"/>
        <w:suppressAutoHyphens/>
        <w:ind w:left="0" w:firstLine="709"/>
        <w:jc w:val="both"/>
        <w:rPr>
          <w:sz w:val="28"/>
          <w:szCs w:val="28"/>
        </w:rPr>
      </w:pPr>
      <w:r>
        <w:rPr>
          <w:sz w:val="28"/>
          <w:szCs w:val="28"/>
        </w:rPr>
        <w:t>- п</w:t>
      </w:r>
      <w:r w:rsidRPr="00484DBF">
        <w:rPr>
          <w:sz w:val="28"/>
          <w:szCs w:val="28"/>
        </w:rPr>
        <w:t>одготовить обращение в Министерство транспорта Российской Федерации и Министерство иностранных дел Российской Федерации по вопросам:</w:t>
      </w:r>
    </w:p>
    <w:p w:rsidR="00EB2D36" w:rsidRPr="007F3CE5" w:rsidRDefault="00EB2D36" w:rsidP="00EB2D36">
      <w:pPr>
        <w:suppressAutoHyphens/>
        <w:spacing w:after="0" w:line="240" w:lineRule="auto"/>
        <w:ind w:firstLine="709"/>
        <w:jc w:val="both"/>
        <w:rPr>
          <w:rFonts w:ascii="Times New Roman" w:hAnsi="Times New Roman"/>
          <w:sz w:val="28"/>
          <w:szCs w:val="28"/>
        </w:rPr>
      </w:pPr>
      <w:r>
        <w:rPr>
          <w:rFonts w:ascii="Times New Roman" w:hAnsi="Times New Roman"/>
          <w:sz w:val="28"/>
          <w:szCs w:val="28"/>
        </w:rPr>
        <w:t xml:space="preserve">1) </w:t>
      </w:r>
      <w:r w:rsidRPr="007F3CE5">
        <w:rPr>
          <w:rFonts w:ascii="Times New Roman" w:hAnsi="Times New Roman"/>
          <w:sz w:val="28"/>
          <w:szCs w:val="28"/>
        </w:rPr>
        <w:t>ускорения рассмотрения проекта Соглашения между Правительством Российской Федерации и Правительством Китайской Народной Республики о совместном строительстве и эксплуатации пограничного мостового перехода через реку Амур (Хэйлунцзян) в районе пунктов пропуска Покровка</w:t>
      </w:r>
      <w:r>
        <w:rPr>
          <w:rFonts w:ascii="Times New Roman" w:hAnsi="Times New Roman"/>
          <w:sz w:val="28"/>
          <w:szCs w:val="28"/>
        </w:rPr>
        <w:t xml:space="preserve"> </w:t>
      </w:r>
      <w:r w:rsidRPr="007F3CE5">
        <w:rPr>
          <w:rFonts w:ascii="Times New Roman" w:hAnsi="Times New Roman"/>
          <w:sz w:val="28"/>
          <w:szCs w:val="28"/>
        </w:rPr>
        <w:t>–</w:t>
      </w:r>
      <w:r>
        <w:rPr>
          <w:rFonts w:ascii="Times New Roman" w:hAnsi="Times New Roman"/>
          <w:sz w:val="28"/>
          <w:szCs w:val="28"/>
        </w:rPr>
        <w:t xml:space="preserve"> </w:t>
      </w:r>
      <w:r w:rsidRPr="007F3CE5">
        <w:rPr>
          <w:rFonts w:ascii="Times New Roman" w:hAnsi="Times New Roman"/>
          <w:sz w:val="28"/>
          <w:szCs w:val="28"/>
        </w:rPr>
        <w:t xml:space="preserve">Логухэ и принятия решения о </w:t>
      </w:r>
      <w:r w:rsidRPr="007F3CE5">
        <w:rPr>
          <w:rFonts w:ascii="Times New Roman" w:hAnsi="Times New Roman"/>
          <w:sz w:val="28"/>
          <w:szCs w:val="28"/>
        </w:rPr>
        <w:lastRenderedPageBreak/>
        <w:t>целесообразности его заключения со стороны Правительства Российской Федерации;</w:t>
      </w:r>
    </w:p>
    <w:p w:rsidR="00EB2D36" w:rsidRPr="007F3CE5" w:rsidRDefault="00EB2D36" w:rsidP="00EB2D36">
      <w:pPr>
        <w:suppressAutoHyphens/>
        <w:spacing w:after="0" w:line="240" w:lineRule="auto"/>
        <w:ind w:firstLine="851"/>
        <w:jc w:val="both"/>
        <w:rPr>
          <w:rFonts w:ascii="Times New Roman" w:hAnsi="Times New Roman"/>
          <w:sz w:val="28"/>
          <w:szCs w:val="28"/>
        </w:rPr>
      </w:pPr>
      <w:r>
        <w:rPr>
          <w:rFonts w:ascii="Times New Roman" w:hAnsi="Times New Roman"/>
          <w:sz w:val="28"/>
          <w:szCs w:val="28"/>
        </w:rPr>
        <w:t xml:space="preserve">2) </w:t>
      </w:r>
      <w:r w:rsidRPr="007F3CE5">
        <w:rPr>
          <w:rFonts w:ascii="Times New Roman" w:hAnsi="Times New Roman"/>
          <w:sz w:val="28"/>
          <w:szCs w:val="28"/>
        </w:rPr>
        <w:t>временного открытия пункта пропуска Покровка</w:t>
      </w:r>
      <w:r>
        <w:rPr>
          <w:rFonts w:ascii="Times New Roman" w:hAnsi="Times New Roman"/>
          <w:sz w:val="28"/>
          <w:szCs w:val="28"/>
        </w:rPr>
        <w:t xml:space="preserve"> – </w:t>
      </w:r>
      <w:r w:rsidRPr="007F3CE5">
        <w:rPr>
          <w:rFonts w:ascii="Times New Roman" w:hAnsi="Times New Roman"/>
          <w:sz w:val="28"/>
          <w:szCs w:val="28"/>
        </w:rPr>
        <w:t xml:space="preserve">Логухэ для обеспечения ввоза на территорию Российской Федерации крупногабаритного оборудования ООО </w:t>
      </w:r>
      <w:r>
        <w:rPr>
          <w:rFonts w:ascii="Times New Roman" w:hAnsi="Times New Roman"/>
          <w:sz w:val="28"/>
          <w:szCs w:val="28"/>
        </w:rPr>
        <w:t>"</w:t>
      </w:r>
      <w:r w:rsidRPr="007F3CE5">
        <w:rPr>
          <w:rFonts w:ascii="Times New Roman" w:hAnsi="Times New Roman"/>
          <w:sz w:val="28"/>
          <w:szCs w:val="28"/>
        </w:rPr>
        <w:t xml:space="preserve">ЦПК </w:t>
      </w:r>
      <w:r>
        <w:rPr>
          <w:rFonts w:ascii="Times New Roman" w:hAnsi="Times New Roman"/>
          <w:sz w:val="28"/>
          <w:szCs w:val="28"/>
        </w:rPr>
        <w:t>"</w:t>
      </w:r>
      <w:r w:rsidRPr="007F3CE5">
        <w:rPr>
          <w:rFonts w:ascii="Times New Roman" w:hAnsi="Times New Roman"/>
          <w:sz w:val="28"/>
          <w:szCs w:val="28"/>
        </w:rPr>
        <w:t>Полярная</w:t>
      </w:r>
      <w:r>
        <w:rPr>
          <w:rFonts w:ascii="Times New Roman" w:hAnsi="Times New Roman"/>
          <w:sz w:val="28"/>
          <w:szCs w:val="28"/>
        </w:rPr>
        <w:t>"</w:t>
      </w:r>
      <w:r w:rsidRPr="007F3CE5">
        <w:rPr>
          <w:rFonts w:ascii="Times New Roman" w:hAnsi="Times New Roman"/>
          <w:sz w:val="28"/>
          <w:szCs w:val="28"/>
        </w:rPr>
        <w:t xml:space="preserve"> в целях дальнейшей реализации проекта в</w:t>
      </w:r>
      <w:r>
        <w:rPr>
          <w:rFonts w:ascii="Times New Roman" w:hAnsi="Times New Roman"/>
          <w:sz w:val="28"/>
          <w:szCs w:val="28"/>
        </w:rPr>
        <w:t xml:space="preserve"> период с</w:t>
      </w:r>
      <w:r w:rsidRPr="007F3CE5">
        <w:rPr>
          <w:rFonts w:ascii="Times New Roman" w:hAnsi="Times New Roman"/>
          <w:sz w:val="28"/>
          <w:szCs w:val="28"/>
        </w:rPr>
        <w:t xml:space="preserve"> декабр</w:t>
      </w:r>
      <w:r>
        <w:rPr>
          <w:rFonts w:ascii="Times New Roman" w:hAnsi="Times New Roman"/>
          <w:sz w:val="28"/>
          <w:szCs w:val="28"/>
        </w:rPr>
        <w:t>я</w:t>
      </w:r>
      <w:r w:rsidRPr="007F3CE5">
        <w:rPr>
          <w:rFonts w:ascii="Times New Roman" w:hAnsi="Times New Roman"/>
          <w:sz w:val="28"/>
          <w:szCs w:val="28"/>
        </w:rPr>
        <w:t xml:space="preserve"> 2018 года </w:t>
      </w:r>
      <w:r>
        <w:rPr>
          <w:rFonts w:ascii="Times New Roman" w:hAnsi="Times New Roman"/>
          <w:sz w:val="28"/>
          <w:szCs w:val="28"/>
        </w:rPr>
        <w:t>по</w:t>
      </w:r>
      <w:r w:rsidRPr="007F3CE5">
        <w:rPr>
          <w:rFonts w:ascii="Times New Roman" w:hAnsi="Times New Roman"/>
          <w:sz w:val="28"/>
          <w:szCs w:val="28"/>
        </w:rPr>
        <w:t xml:space="preserve"> феврал</w:t>
      </w:r>
      <w:r>
        <w:rPr>
          <w:rFonts w:ascii="Times New Roman" w:hAnsi="Times New Roman"/>
          <w:sz w:val="28"/>
          <w:szCs w:val="28"/>
        </w:rPr>
        <w:t>ь</w:t>
      </w:r>
      <w:r w:rsidRPr="007F3CE5">
        <w:rPr>
          <w:rFonts w:ascii="Times New Roman" w:hAnsi="Times New Roman"/>
          <w:sz w:val="28"/>
          <w:szCs w:val="28"/>
        </w:rPr>
        <w:t xml:space="preserve"> 2019 года</w:t>
      </w:r>
      <w:r>
        <w:rPr>
          <w:rFonts w:ascii="Times New Roman" w:hAnsi="Times New Roman"/>
          <w:sz w:val="28"/>
          <w:szCs w:val="28"/>
        </w:rPr>
        <w:t>.</w:t>
      </w:r>
    </w:p>
    <w:p w:rsidR="00EB2D36" w:rsidRPr="00E41228" w:rsidRDefault="00EB2D36" w:rsidP="00EB2D36">
      <w:pPr>
        <w:tabs>
          <w:tab w:val="center" w:pos="4677"/>
          <w:tab w:val="left" w:pos="7260"/>
        </w:tabs>
        <w:spacing w:after="0" w:line="240" w:lineRule="auto"/>
        <w:ind w:firstLine="709"/>
        <w:jc w:val="both"/>
        <w:rPr>
          <w:rFonts w:ascii="Times New Roman" w:hAnsi="Times New Roman"/>
          <w:sz w:val="28"/>
          <w:szCs w:val="28"/>
        </w:rPr>
      </w:pPr>
      <w:r w:rsidRPr="00E41228">
        <w:rPr>
          <w:rFonts w:ascii="Times New Roman" w:hAnsi="Times New Roman"/>
          <w:sz w:val="28"/>
        </w:rPr>
        <w:t xml:space="preserve">Посещаемость заседаний комитета </w:t>
      </w:r>
      <w:r w:rsidRPr="00E41228">
        <w:rPr>
          <w:rFonts w:ascii="Times New Roman" w:hAnsi="Times New Roman"/>
          <w:sz w:val="28"/>
          <w:szCs w:val="28"/>
        </w:rPr>
        <w:t xml:space="preserve">депутатами за отчетный период составила </w:t>
      </w:r>
      <w:r>
        <w:rPr>
          <w:rFonts w:ascii="Times New Roman" w:hAnsi="Times New Roman"/>
          <w:sz w:val="28"/>
          <w:szCs w:val="28"/>
        </w:rPr>
        <w:t>82</w:t>
      </w:r>
      <w:r w:rsidRPr="00E41228">
        <w:rPr>
          <w:rFonts w:ascii="Times New Roman" w:hAnsi="Times New Roman"/>
          <w:sz w:val="28"/>
          <w:szCs w:val="28"/>
        </w:rPr>
        <w:t xml:space="preserve"> %.</w:t>
      </w:r>
    </w:p>
    <w:p w:rsidR="00EB2D36" w:rsidRPr="00565107" w:rsidRDefault="00EB2D36" w:rsidP="00EB2D36">
      <w:pPr>
        <w:spacing w:after="0" w:line="240" w:lineRule="auto"/>
        <w:ind w:firstLine="709"/>
        <w:jc w:val="both"/>
        <w:rPr>
          <w:rFonts w:ascii="Times New Roman" w:hAnsi="Times New Roman"/>
          <w:sz w:val="28"/>
          <w:szCs w:val="28"/>
        </w:rPr>
      </w:pPr>
    </w:p>
    <w:p w:rsidR="00EB2D36" w:rsidRDefault="00EB2D36" w:rsidP="00EB2D36">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3.4. Комитет по развитию производительных сил,</w:t>
      </w:r>
    </w:p>
    <w:p w:rsidR="00EB2D36" w:rsidRDefault="00EB2D36" w:rsidP="00EB2D36">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инфраструктуры и инновациям</w:t>
      </w:r>
    </w:p>
    <w:p w:rsidR="00EB2D36" w:rsidRDefault="00EB2D36" w:rsidP="00EB2D36">
      <w:pPr>
        <w:spacing w:before="120" w:after="0" w:line="240" w:lineRule="auto"/>
        <w:ind w:firstLine="709"/>
        <w:jc w:val="both"/>
        <w:rPr>
          <w:rFonts w:ascii="Times New Roman" w:hAnsi="Times New Roman"/>
          <w:sz w:val="28"/>
          <w:szCs w:val="28"/>
        </w:rPr>
      </w:pPr>
      <w:r>
        <w:rPr>
          <w:rFonts w:ascii="Times New Roman" w:hAnsi="Times New Roman"/>
          <w:sz w:val="28"/>
          <w:szCs w:val="28"/>
        </w:rPr>
        <w:t xml:space="preserve">За отчетный период комитетом по развитию производительных сил, инфраструктуры и инновациям Законодательного Собрания края (далее – комитет) проведено 13 заседаний, в том числе одно выездное, на которых рассмотрено 39 вопросов, а также проведено одно заседание "круглого стола". </w:t>
      </w:r>
    </w:p>
    <w:p w:rsidR="00EB2D36" w:rsidRDefault="00EB2D36" w:rsidP="00EB2D36">
      <w:pPr>
        <w:spacing w:after="0" w:line="240" w:lineRule="auto"/>
        <w:ind w:firstLine="709"/>
        <w:jc w:val="both"/>
        <w:rPr>
          <w:rFonts w:ascii="Times New Roman" w:hAnsi="Times New Roman"/>
          <w:sz w:val="28"/>
          <w:szCs w:val="28"/>
        </w:rPr>
      </w:pPr>
      <w:r>
        <w:rPr>
          <w:rFonts w:ascii="Times New Roman" w:hAnsi="Times New Roman"/>
          <w:sz w:val="28"/>
          <w:szCs w:val="28"/>
        </w:rPr>
        <w:t>Комитетом рассмотрено 36 обращений граждан, организаций, органов местного самоуправления, органов государственной власти края, на которые даны ответы.</w:t>
      </w:r>
    </w:p>
    <w:p w:rsidR="00EB2D36" w:rsidRDefault="00EB2D36" w:rsidP="00EB2D36">
      <w:pPr>
        <w:spacing w:after="0" w:line="240" w:lineRule="auto"/>
        <w:ind w:firstLine="709"/>
        <w:jc w:val="both"/>
        <w:rPr>
          <w:rFonts w:ascii="Times New Roman" w:hAnsi="Times New Roman"/>
          <w:sz w:val="28"/>
          <w:szCs w:val="28"/>
        </w:rPr>
      </w:pPr>
      <w:r>
        <w:rPr>
          <w:rFonts w:ascii="Times New Roman" w:hAnsi="Times New Roman"/>
          <w:sz w:val="28"/>
          <w:szCs w:val="28"/>
        </w:rPr>
        <w:t xml:space="preserve">Из направленных в комитет и рассмотренных за отчетный период проектов нормативных правовых актов принято 10 законов края (из них </w:t>
      </w:r>
      <w:r w:rsidRPr="005E6D6C">
        <w:rPr>
          <w:rFonts w:ascii="Times New Roman" w:hAnsi="Times New Roman"/>
          <w:sz w:val="28"/>
          <w:szCs w:val="28"/>
        </w:rPr>
        <w:t xml:space="preserve">о внесении изменений и дополнений в ранее принятые законы – </w:t>
      </w:r>
      <w:r>
        <w:rPr>
          <w:rFonts w:ascii="Times New Roman" w:hAnsi="Times New Roman"/>
          <w:sz w:val="28"/>
          <w:szCs w:val="28"/>
        </w:rPr>
        <w:t xml:space="preserve">10, в том числе направленные на приведение в соответствие с федеральным законодательством – 6), принято 1 постановление. </w:t>
      </w:r>
    </w:p>
    <w:p w:rsidR="00EB2D36" w:rsidRPr="009E4058" w:rsidRDefault="00EB2D36" w:rsidP="00EB2D36">
      <w:pPr>
        <w:tabs>
          <w:tab w:val="center" w:pos="4677"/>
          <w:tab w:val="left" w:pos="7260"/>
        </w:tabs>
        <w:spacing w:after="0" w:line="240" w:lineRule="auto"/>
        <w:ind w:firstLine="709"/>
        <w:jc w:val="both"/>
        <w:rPr>
          <w:rFonts w:ascii="Times New Roman" w:hAnsi="Times New Roman"/>
          <w:sz w:val="28"/>
          <w:szCs w:val="28"/>
        </w:rPr>
      </w:pPr>
      <w:r w:rsidRPr="009E4058">
        <w:rPr>
          <w:rFonts w:ascii="Times New Roman" w:hAnsi="Times New Roman"/>
          <w:sz w:val="28"/>
          <w:szCs w:val="28"/>
        </w:rPr>
        <w:t>Из принятых по рекомендации комитета законов Забайкальского края следует отметить следующие.</w:t>
      </w:r>
    </w:p>
    <w:p w:rsidR="00EB2D36" w:rsidRPr="009E4058" w:rsidRDefault="00EB2D36" w:rsidP="00EB2D36">
      <w:pPr>
        <w:tabs>
          <w:tab w:val="center" w:pos="4677"/>
          <w:tab w:val="left" w:pos="7260"/>
        </w:tabs>
        <w:spacing w:after="0" w:line="240" w:lineRule="auto"/>
        <w:ind w:firstLine="709"/>
        <w:jc w:val="both"/>
        <w:rPr>
          <w:rFonts w:ascii="Times New Roman" w:hAnsi="Times New Roman"/>
          <w:sz w:val="28"/>
          <w:szCs w:val="28"/>
        </w:rPr>
      </w:pPr>
      <w:r>
        <w:rPr>
          <w:rFonts w:ascii="Times New Roman" w:hAnsi="Times New Roman"/>
          <w:sz w:val="28"/>
          <w:szCs w:val="28"/>
        </w:rPr>
        <w:t xml:space="preserve">В соответствии с принятым </w:t>
      </w:r>
      <w:r w:rsidRPr="009E4058">
        <w:rPr>
          <w:rFonts w:ascii="Times New Roman" w:hAnsi="Times New Roman"/>
          <w:sz w:val="28"/>
          <w:szCs w:val="28"/>
        </w:rPr>
        <w:t xml:space="preserve">Законом </w:t>
      </w:r>
      <w:r>
        <w:rPr>
          <w:rFonts w:ascii="Times New Roman" w:hAnsi="Times New Roman"/>
          <w:sz w:val="28"/>
          <w:szCs w:val="28"/>
        </w:rPr>
        <w:t xml:space="preserve">Забайкальского </w:t>
      </w:r>
      <w:r w:rsidRPr="009E4058">
        <w:rPr>
          <w:rFonts w:ascii="Times New Roman" w:hAnsi="Times New Roman"/>
          <w:sz w:val="28"/>
          <w:szCs w:val="28"/>
        </w:rPr>
        <w:t xml:space="preserve">края "О внесении изменения в статью 2 Закона Забайкальского края "О льготном проезде на городском и пригородном пассажирском транспорте общего пользования для отдельных категорий граждан на территории Забайкальского края" право на льготный проезд (50-процентную скидку со стоимости проезда) на пригородном железнодорожном транспорте в Забайкальском крае </w:t>
      </w:r>
      <w:r>
        <w:rPr>
          <w:rFonts w:ascii="Times New Roman" w:hAnsi="Times New Roman"/>
          <w:sz w:val="28"/>
          <w:szCs w:val="28"/>
        </w:rPr>
        <w:t>получили</w:t>
      </w:r>
      <w:r w:rsidRPr="009E4058">
        <w:rPr>
          <w:rFonts w:ascii="Times New Roman" w:hAnsi="Times New Roman"/>
          <w:sz w:val="28"/>
          <w:szCs w:val="28"/>
        </w:rPr>
        <w:t xml:space="preserve"> обучающи</w:t>
      </w:r>
      <w:r>
        <w:rPr>
          <w:rFonts w:ascii="Times New Roman" w:hAnsi="Times New Roman"/>
          <w:sz w:val="28"/>
          <w:szCs w:val="28"/>
        </w:rPr>
        <w:t>е</w:t>
      </w:r>
      <w:r w:rsidRPr="009E4058">
        <w:rPr>
          <w:rFonts w:ascii="Times New Roman" w:hAnsi="Times New Roman"/>
          <w:sz w:val="28"/>
          <w:szCs w:val="28"/>
        </w:rPr>
        <w:t>ся общеобразовательных организаций старше 7 лет и обучающихся по очной форме обучения в профессиональных образовательных организациях и в образовательных организациях высшего образования в период с 1 января по 15 июня текущего года включительно и с 1 сентября по 31 декабря текущего года включительно.</w:t>
      </w:r>
    </w:p>
    <w:p w:rsidR="00EB2D36" w:rsidRPr="009E4058" w:rsidRDefault="00EB2D36" w:rsidP="00EB2D36">
      <w:pPr>
        <w:spacing w:after="0" w:line="240" w:lineRule="auto"/>
        <w:ind w:firstLine="709"/>
        <w:jc w:val="both"/>
        <w:rPr>
          <w:rFonts w:ascii="Times New Roman" w:hAnsi="Times New Roman"/>
          <w:sz w:val="28"/>
          <w:szCs w:val="28"/>
        </w:rPr>
      </w:pPr>
      <w:r w:rsidRPr="009E4058">
        <w:rPr>
          <w:rFonts w:ascii="Times New Roman" w:hAnsi="Times New Roman"/>
          <w:sz w:val="28"/>
          <w:szCs w:val="28"/>
        </w:rPr>
        <w:t xml:space="preserve">В целях совершенствования отношений в сфере предоставления мер государственной поддержки пострадавшим соинвесторам </w:t>
      </w:r>
      <w:r>
        <w:rPr>
          <w:rFonts w:ascii="Times New Roman" w:hAnsi="Times New Roman"/>
          <w:sz w:val="28"/>
          <w:szCs w:val="28"/>
        </w:rPr>
        <w:t>внесено изменение</w:t>
      </w:r>
      <w:r w:rsidRPr="009E4058">
        <w:rPr>
          <w:rFonts w:ascii="Times New Roman" w:hAnsi="Times New Roman"/>
          <w:sz w:val="28"/>
          <w:szCs w:val="28"/>
        </w:rPr>
        <w:t xml:space="preserve"> в Закон Забайкальского края "О защите прав граждан, инвестировавших денежные средства в строительство многоквартирных домов или приобретение жилых помещений на территории Забайкальского края", устанавливающее, что правом на получение жилого помещения независимо от нали</w:t>
      </w:r>
      <w:r w:rsidRPr="009E4058">
        <w:rPr>
          <w:rFonts w:ascii="Times New Roman" w:hAnsi="Times New Roman"/>
          <w:sz w:val="28"/>
          <w:szCs w:val="28"/>
        </w:rPr>
        <w:lastRenderedPageBreak/>
        <w:t>чия в собственности жилого помещения обладают также лица из числа пострадавших соинвесторов, являющиеся:</w:t>
      </w:r>
    </w:p>
    <w:p w:rsidR="00EB2D36" w:rsidRPr="009E4058" w:rsidRDefault="00EB2D36" w:rsidP="00EB2D36">
      <w:pPr>
        <w:pStyle w:val="ConsPlusNormal"/>
        <w:ind w:firstLine="709"/>
        <w:jc w:val="both"/>
        <w:rPr>
          <w:rFonts w:ascii="Times New Roman" w:hAnsi="Times New Roman"/>
          <w:bCs/>
          <w:sz w:val="28"/>
          <w:szCs w:val="28"/>
        </w:rPr>
      </w:pPr>
      <w:r w:rsidRPr="009E4058">
        <w:rPr>
          <w:rFonts w:ascii="Times New Roman" w:hAnsi="Times New Roman"/>
          <w:bCs/>
          <w:sz w:val="28"/>
          <w:szCs w:val="28"/>
        </w:rPr>
        <w:t xml:space="preserve">инвалидами </w:t>
      </w:r>
      <w:r w:rsidRPr="009E4058">
        <w:rPr>
          <w:rFonts w:ascii="Times New Roman" w:hAnsi="Times New Roman"/>
          <w:bCs/>
          <w:sz w:val="28"/>
          <w:szCs w:val="28"/>
          <w:lang w:val="en-US"/>
        </w:rPr>
        <w:t>I</w:t>
      </w:r>
      <w:r w:rsidRPr="009E4058">
        <w:rPr>
          <w:rFonts w:ascii="Times New Roman" w:hAnsi="Times New Roman"/>
          <w:bCs/>
          <w:sz w:val="28"/>
          <w:szCs w:val="28"/>
        </w:rPr>
        <w:t xml:space="preserve"> группы, имеющими 3 степень ограничения способности к трудовой деятельности;</w:t>
      </w:r>
    </w:p>
    <w:p w:rsidR="00EB2D36" w:rsidRPr="009E4058" w:rsidRDefault="00EB2D36" w:rsidP="00EB2D36">
      <w:pPr>
        <w:spacing w:after="0" w:line="240" w:lineRule="auto"/>
        <w:ind w:firstLine="709"/>
        <w:jc w:val="both"/>
        <w:rPr>
          <w:rFonts w:ascii="Times New Roman" w:hAnsi="Times New Roman"/>
          <w:bCs/>
          <w:sz w:val="28"/>
          <w:szCs w:val="28"/>
        </w:rPr>
      </w:pPr>
      <w:r w:rsidRPr="009E4058">
        <w:rPr>
          <w:rFonts w:ascii="Times New Roman" w:hAnsi="Times New Roman"/>
          <w:bCs/>
          <w:sz w:val="28"/>
          <w:szCs w:val="28"/>
        </w:rPr>
        <w:t>опекунами (попечителями) несовершеннолетних, а также граждан, признанных в установленном законодательством Российской Федерации порядке недееспособными или ограниченных судом в дееспособности вследствие психического расстройства, за исключением пострадавших соинвесторов, являющихся опекунами (попечителями) по предварительной опеке (попечительству), а также опекунами (попечителями), назначенными в отношении несовершеннолетних по заявлению их родителей на период, когда по уважительным причинам они не могут исполнять свои родительские обязанности.</w:t>
      </w:r>
    </w:p>
    <w:p w:rsidR="00EB2D36" w:rsidRPr="009E4058" w:rsidRDefault="00EB2D36" w:rsidP="00EB2D36">
      <w:pPr>
        <w:autoSpaceDE w:val="0"/>
        <w:autoSpaceDN w:val="0"/>
        <w:adjustRightInd w:val="0"/>
        <w:spacing w:after="0" w:line="240" w:lineRule="auto"/>
        <w:ind w:firstLine="709"/>
        <w:jc w:val="both"/>
        <w:rPr>
          <w:rFonts w:ascii="Times New Roman" w:hAnsi="Times New Roman"/>
          <w:sz w:val="28"/>
          <w:szCs w:val="28"/>
        </w:rPr>
      </w:pPr>
      <w:r w:rsidRPr="009E4058">
        <w:rPr>
          <w:rFonts w:ascii="Times New Roman" w:hAnsi="Times New Roman"/>
          <w:sz w:val="28"/>
          <w:szCs w:val="28"/>
        </w:rPr>
        <w:t xml:space="preserve">Принят Закон края "О внесении изменений в Закон Забайкальского края "О регулировании отдельных вопросов обеспечения проведения капитального ремонта общего имущества в многоквартирных домах, расположенных на территории Забайкальского края", которым закреплена обязанность органов местного самоуправления информировать собственников помещений о последствиях непринятия ими решения о выборе способа формирования фонда капитального ремонта, а также уведомлять о принятом решении о формировании фонда капитального ремонта на счете регионального оператора. Кроме того, установлен минимальный размер фондов капитального ремонта в отношении многоквартирных домов, собственники помещений в которых формируют указанные фонды на специальных счетах, равным </w:t>
      </w:r>
      <w:r>
        <w:rPr>
          <w:rFonts w:ascii="Times New Roman" w:hAnsi="Times New Roman"/>
          <w:sz w:val="28"/>
          <w:szCs w:val="28"/>
        </w:rPr>
        <w:t xml:space="preserve">    50 %</w:t>
      </w:r>
      <w:r w:rsidRPr="009E4058">
        <w:rPr>
          <w:rFonts w:ascii="Times New Roman" w:hAnsi="Times New Roman"/>
          <w:sz w:val="28"/>
          <w:szCs w:val="28"/>
        </w:rPr>
        <w:t xml:space="preserve"> оценочной стоимости капитального ремонта многоквартирного дома.</w:t>
      </w:r>
    </w:p>
    <w:p w:rsidR="00EB2D36" w:rsidRPr="009E4058" w:rsidRDefault="00EB2D36" w:rsidP="00EB2D36">
      <w:pPr>
        <w:autoSpaceDE w:val="0"/>
        <w:autoSpaceDN w:val="0"/>
        <w:adjustRightInd w:val="0"/>
        <w:spacing w:after="0" w:line="240" w:lineRule="auto"/>
        <w:ind w:firstLine="709"/>
        <w:jc w:val="both"/>
        <w:rPr>
          <w:rFonts w:ascii="Times New Roman" w:hAnsi="Times New Roman"/>
          <w:sz w:val="28"/>
          <w:szCs w:val="28"/>
        </w:rPr>
      </w:pPr>
      <w:r w:rsidRPr="009E4058">
        <w:rPr>
          <w:rFonts w:ascii="Times New Roman" w:hAnsi="Times New Roman"/>
          <w:sz w:val="28"/>
          <w:szCs w:val="28"/>
        </w:rPr>
        <w:t>В целях реализации прав граждан на благоприятную окружающую среду, руководствуясь положениями Федерального закона от 10 января 2002 года № 7-ФЗ "Об охране окружающей среды" Законодательным Собранием края принято постановление "О создании лесопаркового зеленого пояса вокруг города Читы и о его площади". Предполагаемая площадь созданного лесопаркового зеленого пояса вокруг города Читы составит 21</w:t>
      </w:r>
      <w:r>
        <w:rPr>
          <w:rFonts w:ascii="Times New Roman" w:hAnsi="Times New Roman"/>
          <w:sz w:val="28"/>
          <w:szCs w:val="28"/>
        </w:rPr>
        <w:t> </w:t>
      </w:r>
      <w:r w:rsidRPr="009E4058">
        <w:rPr>
          <w:rFonts w:ascii="Times New Roman" w:hAnsi="Times New Roman"/>
          <w:sz w:val="28"/>
          <w:szCs w:val="28"/>
        </w:rPr>
        <w:t xml:space="preserve">786 гектаров. </w:t>
      </w:r>
    </w:p>
    <w:p w:rsidR="00EB2D36" w:rsidRPr="009E4058" w:rsidRDefault="00EB2D36" w:rsidP="00EB2D36">
      <w:pPr>
        <w:tabs>
          <w:tab w:val="left" w:pos="0"/>
        </w:tabs>
        <w:spacing w:after="0" w:line="240" w:lineRule="auto"/>
        <w:ind w:firstLine="709"/>
        <w:jc w:val="both"/>
        <w:rPr>
          <w:rFonts w:ascii="Times New Roman" w:hAnsi="Times New Roman"/>
          <w:sz w:val="28"/>
          <w:szCs w:val="28"/>
        </w:rPr>
      </w:pPr>
      <w:r w:rsidRPr="009E4058">
        <w:rPr>
          <w:rFonts w:ascii="Times New Roman" w:hAnsi="Times New Roman"/>
          <w:sz w:val="28"/>
          <w:szCs w:val="28"/>
        </w:rPr>
        <w:t xml:space="preserve">27 февраля 2018 года проведено расширенное заседание комитета по вопросу "О проблемах и перспективах реализации на территории Забайкальского края мероприятий по предоставлению (строительству) жилья детям-сиротам и детям, оставшимся без попечения родителей, а также по переселению граждан из ветхого и аварийного жилья". По итогам </w:t>
      </w:r>
      <w:r>
        <w:rPr>
          <w:rFonts w:ascii="Times New Roman" w:hAnsi="Times New Roman"/>
          <w:sz w:val="28"/>
          <w:szCs w:val="28"/>
        </w:rPr>
        <w:t xml:space="preserve">расширенного заседания комитета </w:t>
      </w:r>
      <w:r w:rsidRPr="009E4058">
        <w:rPr>
          <w:rFonts w:ascii="Times New Roman" w:hAnsi="Times New Roman"/>
          <w:sz w:val="28"/>
          <w:szCs w:val="28"/>
        </w:rPr>
        <w:t xml:space="preserve">принято решение </w:t>
      </w:r>
      <w:r>
        <w:rPr>
          <w:rFonts w:ascii="Times New Roman" w:hAnsi="Times New Roman"/>
          <w:sz w:val="28"/>
          <w:szCs w:val="28"/>
        </w:rPr>
        <w:t xml:space="preserve">во время </w:t>
      </w:r>
      <w:r w:rsidRPr="009E4058">
        <w:rPr>
          <w:rFonts w:ascii="Times New Roman" w:hAnsi="Times New Roman"/>
          <w:sz w:val="28"/>
          <w:szCs w:val="28"/>
        </w:rPr>
        <w:t xml:space="preserve">проведения 19–21 марта 2018 года Дней Забайкальского края в Совете Федерации Федерального Собрания Российской Федерации выйти с предложением </w:t>
      </w:r>
      <w:r>
        <w:rPr>
          <w:rFonts w:ascii="Times New Roman" w:hAnsi="Times New Roman"/>
          <w:sz w:val="28"/>
          <w:szCs w:val="28"/>
        </w:rPr>
        <w:t xml:space="preserve">рассмотреть </w:t>
      </w:r>
      <w:r w:rsidRPr="009E4058">
        <w:rPr>
          <w:rFonts w:ascii="Times New Roman" w:hAnsi="Times New Roman"/>
          <w:sz w:val="28"/>
          <w:szCs w:val="28"/>
        </w:rPr>
        <w:t xml:space="preserve">вопрос об увеличении показателя средней рыночной стоимости одного квадратного метра общей площади жилого помещения для Забайкальского края до уровня произведенных фактических затрат при строительстве. </w:t>
      </w:r>
    </w:p>
    <w:p w:rsidR="00EB2D36" w:rsidRPr="001421A3" w:rsidRDefault="00EB2D36" w:rsidP="00EB2D36">
      <w:pPr>
        <w:tabs>
          <w:tab w:val="left" w:pos="0"/>
        </w:tabs>
        <w:spacing w:after="0" w:line="240" w:lineRule="auto"/>
        <w:ind w:firstLine="709"/>
        <w:jc w:val="both"/>
        <w:rPr>
          <w:rFonts w:ascii="Times New Roman" w:hAnsi="Times New Roman"/>
          <w:i/>
          <w:sz w:val="26"/>
          <w:szCs w:val="26"/>
        </w:rPr>
      </w:pPr>
      <w:r w:rsidRPr="001421A3">
        <w:rPr>
          <w:rFonts w:ascii="Times New Roman" w:hAnsi="Times New Roman"/>
          <w:i/>
          <w:sz w:val="26"/>
          <w:szCs w:val="26"/>
        </w:rPr>
        <w:t xml:space="preserve">Приказом Министерства строительства и жилищно-коммунального хозяйства Российской Федерации от 11.04.2018 № 244/пр "О показателях средней </w:t>
      </w:r>
      <w:r w:rsidRPr="001421A3">
        <w:rPr>
          <w:rFonts w:ascii="Times New Roman" w:hAnsi="Times New Roman"/>
          <w:i/>
          <w:sz w:val="26"/>
          <w:szCs w:val="26"/>
        </w:rPr>
        <w:lastRenderedPageBreak/>
        <w:t xml:space="preserve">рыночной стоимости одного квадратного метра общей площади жилого помещения по субъектам Российской Федерации на </w:t>
      </w:r>
      <w:r w:rsidRPr="001421A3">
        <w:rPr>
          <w:rFonts w:ascii="Times New Roman" w:hAnsi="Times New Roman"/>
          <w:i/>
          <w:sz w:val="26"/>
          <w:szCs w:val="26"/>
          <w:lang w:val="en-US"/>
        </w:rPr>
        <w:t>II</w:t>
      </w:r>
      <w:r w:rsidRPr="001421A3">
        <w:rPr>
          <w:rFonts w:ascii="Times New Roman" w:hAnsi="Times New Roman"/>
          <w:i/>
          <w:sz w:val="26"/>
          <w:szCs w:val="26"/>
        </w:rPr>
        <w:t xml:space="preserve"> квартал 2018 года" для Забайкальского края утвержден показатель – 36 951 рубль (на </w:t>
      </w:r>
      <w:r w:rsidRPr="001421A3">
        <w:rPr>
          <w:rFonts w:ascii="Times New Roman" w:hAnsi="Times New Roman"/>
          <w:i/>
          <w:sz w:val="26"/>
          <w:szCs w:val="26"/>
          <w:lang w:val="en-US"/>
        </w:rPr>
        <w:t>I</w:t>
      </w:r>
      <w:r w:rsidRPr="001421A3">
        <w:rPr>
          <w:rFonts w:ascii="Times New Roman" w:hAnsi="Times New Roman"/>
          <w:i/>
          <w:sz w:val="26"/>
          <w:szCs w:val="26"/>
        </w:rPr>
        <w:t xml:space="preserve"> квартал 2018 года</w:t>
      </w:r>
      <w:r w:rsidRPr="001421A3">
        <w:rPr>
          <w:rFonts w:ascii="Times New Roman" w:hAnsi="Times New Roman"/>
          <w:b/>
          <w:sz w:val="26"/>
          <w:szCs w:val="26"/>
        </w:rPr>
        <w:t xml:space="preserve"> </w:t>
      </w:r>
      <w:r w:rsidRPr="001421A3">
        <w:rPr>
          <w:rFonts w:ascii="Times New Roman" w:hAnsi="Times New Roman"/>
          <w:i/>
          <w:sz w:val="26"/>
          <w:szCs w:val="26"/>
        </w:rPr>
        <w:t xml:space="preserve">– 34 859 рублей). </w:t>
      </w:r>
    </w:p>
    <w:p w:rsidR="00EB2D36" w:rsidRPr="009E4058" w:rsidRDefault="00EB2D36" w:rsidP="00EB2D36">
      <w:pPr>
        <w:spacing w:before="120" w:after="0" w:line="240" w:lineRule="auto"/>
        <w:ind w:firstLine="709"/>
        <w:jc w:val="both"/>
        <w:rPr>
          <w:rFonts w:ascii="Times New Roman" w:hAnsi="Times New Roman"/>
          <w:sz w:val="28"/>
          <w:szCs w:val="28"/>
        </w:rPr>
      </w:pPr>
      <w:r w:rsidRPr="009E4058">
        <w:rPr>
          <w:rFonts w:ascii="Times New Roman" w:hAnsi="Times New Roman"/>
          <w:sz w:val="28"/>
          <w:szCs w:val="28"/>
        </w:rPr>
        <w:t>28 марта 2018 года проведено выездное заседание комитета в муниципальном районе "Хилокский район" по проблемным вопросам в сфере лесных отношений:</w:t>
      </w:r>
    </w:p>
    <w:p w:rsidR="00EB2D36" w:rsidRPr="009E4058" w:rsidRDefault="00EB2D36" w:rsidP="00EB2D36">
      <w:pPr>
        <w:spacing w:after="0" w:line="240" w:lineRule="auto"/>
        <w:jc w:val="both"/>
        <w:rPr>
          <w:rFonts w:ascii="Times New Roman" w:hAnsi="Times New Roman"/>
          <w:sz w:val="28"/>
          <w:szCs w:val="28"/>
        </w:rPr>
      </w:pPr>
      <w:r w:rsidRPr="009E4058">
        <w:rPr>
          <w:rFonts w:ascii="Times New Roman" w:hAnsi="Times New Roman"/>
          <w:sz w:val="28"/>
          <w:szCs w:val="28"/>
        </w:rPr>
        <w:tab/>
        <w:t>- о сложившейся ситуации в лесозаготовительной и деревообрабатывающей промышленности Хилокского района;</w:t>
      </w:r>
    </w:p>
    <w:p w:rsidR="00EB2D36" w:rsidRPr="009E4058" w:rsidRDefault="00EB2D36" w:rsidP="00EB2D36">
      <w:pPr>
        <w:spacing w:after="0" w:line="240" w:lineRule="auto"/>
        <w:jc w:val="both"/>
        <w:rPr>
          <w:rFonts w:ascii="Times New Roman" w:hAnsi="Times New Roman"/>
          <w:sz w:val="28"/>
          <w:szCs w:val="28"/>
        </w:rPr>
      </w:pPr>
      <w:r w:rsidRPr="009E4058">
        <w:rPr>
          <w:rFonts w:ascii="Times New Roman" w:hAnsi="Times New Roman"/>
          <w:sz w:val="28"/>
          <w:szCs w:val="28"/>
        </w:rPr>
        <w:tab/>
        <w:t>- о проблемах и перспективах обеспечения населения и учреждений Забайкальского края дровами и деловым лесом;</w:t>
      </w:r>
    </w:p>
    <w:p w:rsidR="00EB2D36" w:rsidRPr="009E4058" w:rsidRDefault="00EB2D36" w:rsidP="00EB2D36">
      <w:pPr>
        <w:tabs>
          <w:tab w:val="center" w:pos="4677"/>
          <w:tab w:val="left" w:pos="7260"/>
        </w:tabs>
        <w:spacing w:after="0" w:line="240" w:lineRule="auto"/>
        <w:ind w:firstLine="709"/>
        <w:jc w:val="both"/>
        <w:rPr>
          <w:rFonts w:ascii="Times New Roman" w:hAnsi="Times New Roman"/>
          <w:sz w:val="28"/>
          <w:szCs w:val="28"/>
        </w:rPr>
      </w:pPr>
      <w:r w:rsidRPr="009E4058">
        <w:rPr>
          <w:rFonts w:ascii="Times New Roman" w:hAnsi="Times New Roman"/>
          <w:sz w:val="28"/>
          <w:szCs w:val="28"/>
        </w:rPr>
        <w:t>- о подготовке к пожароопасному сезону 2018 года.</w:t>
      </w:r>
    </w:p>
    <w:p w:rsidR="00EB2D36" w:rsidRPr="009E4058" w:rsidRDefault="00EB2D36" w:rsidP="00EB2D36">
      <w:pPr>
        <w:tabs>
          <w:tab w:val="center" w:pos="4677"/>
          <w:tab w:val="left" w:pos="7260"/>
        </w:tabs>
        <w:spacing w:after="0" w:line="240" w:lineRule="auto"/>
        <w:ind w:firstLine="709"/>
        <w:jc w:val="both"/>
        <w:rPr>
          <w:rFonts w:ascii="Times New Roman" w:hAnsi="Times New Roman"/>
          <w:color w:val="000000"/>
          <w:sz w:val="28"/>
          <w:szCs w:val="28"/>
        </w:rPr>
      </w:pPr>
      <w:r w:rsidRPr="009E4058">
        <w:rPr>
          <w:rFonts w:ascii="Times New Roman" w:hAnsi="Times New Roman"/>
          <w:sz w:val="28"/>
          <w:szCs w:val="28"/>
        </w:rPr>
        <w:t xml:space="preserve">По итогам </w:t>
      </w:r>
      <w:r>
        <w:rPr>
          <w:rFonts w:ascii="Times New Roman" w:hAnsi="Times New Roman"/>
          <w:sz w:val="28"/>
          <w:szCs w:val="28"/>
        </w:rPr>
        <w:t xml:space="preserve">выездного заседания комитета </w:t>
      </w:r>
      <w:r w:rsidRPr="009E4058">
        <w:rPr>
          <w:rFonts w:ascii="Times New Roman" w:hAnsi="Times New Roman"/>
          <w:sz w:val="28"/>
          <w:szCs w:val="28"/>
        </w:rPr>
        <w:t xml:space="preserve">принято решение с рекомендациями Правительству Забайкальского края, Министерству экономического развития Забайкальского края, Министерству природных ресурсов Забайкальского края и муниципальному району "Хилокский район". </w:t>
      </w:r>
      <w:r w:rsidRPr="009E4058">
        <w:rPr>
          <w:rFonts w:ascii="Times New Roman" w:hAnsi="Times New Roman"/>
          <w:color w:val="000000"/>
          <w:sz w:val="28"/>
          <w:szCs w:val="28"/>
        </w:rPr>
        <w:t xml:space="preserve"> </w:t>
      </w:r>
    </w:p>
    <w:p w:rsidR="00EB2D36" w:rsidRPr="009E4058" w:rsidRDefault="00EB2D36" w:rsidP="00EB2D36">
      <w:pPr>
        <w:tabs>
          <w:tab w:val="center" w:pos="4677"/>
          <w:tab w:val="left" w:pos="7260"/>
        </w:tabs>
        <w:spacing w:after="0" w:line="240" w:lineRule="auto"/>
        <w:ind w:firstLine="709"/>
        <w:jc w:val="both"/>
        <w:rPr>
          <w:rFonts w:ascii="Times New Roman" w:hAnsi="Times New Roman"/>
          <w:sz w:val="28"/>
          <w:szCs w:val="28"/>
        </w:rPr>
      </w:pPr>
      <w:r w:rsidRPr="009E4058">
        <w:rPr>
          <w:rFonts w:ascii="Times New Roman" w:hAnsi="Times New Roman"/>
          <w:sz w:val="28"/>
          <w:szCs w:val="28"/>
        </w:rPr>
        <w:t>В связи с обращением Уполномоченного по защите прав предпринимателей в Забайкальском крае В.В. Бессоновой в Законодательное Собрание края 23 мая 2018 года комитетом проведено совместное заседание "круглого стола" по обсуждению проблемных вопросов в строительной отрасли Забайкальского края:</w:t>
      </w:r>
    </w:p>
    <w:p w:rsidR="00EB2D36" w:rsidRPr="009E4058" w:rsidRDefault="00EB2D36" w:rsidP="00EB2D36">
      <w:pPr>
        <w:spacing w:after="0" w:line="240" w:lineRule="auto"/>
        <w:ind w:firstLine="709"/>
        <w:jc w:val="both"/>
        <w:rPr>
          <w:rFonts w:ascii="Times New Roman" w:hAnsi="Times New Roman"/>
          <w:sz w:val="28"/>
          <w:szCs w:val="28"/>
        </w:rPr>
      </w:pPr>
      <w:r>
        <w:rPr>
          <w:rFonts w:ascii="Times New Roman" w:hAnsi="Times New Roman"/>
          <w:sz w:val="28"/>
          <w:szCs w:val="28"/>
        </w:rPr>
        <w:t>-</w:t>
      </w:r>
      <w:r w:rsidRPr="009E4058">
        <w:rPr>
          <w:rFonts w:ascii="Times New Roman" w:hAnsi="Times New Roman"/>
          <w:sz w:val="28"/>
          <w:szCs w:val="28"/>
        </w:rPr>
        <w:t xml:space="preserve"> о переходе на ресурсный метод ценообразования в строительстве, в том числе на стадии проектирования;</w:t>
      </w:r>
    </w:p>
    <w:p w:rsidR="00EB2D36" w:rsidRPr="009E4058" w:rsidRDefault="00EB2D36" w:rsidP="00EB2D36">
      <w:pPr>
        <w:spacing w:after="0" w:line="240" w:lineRule="auto"/>
        <w:ind w:firstLine="709"/>
        <w:jc w:val="both"/>
        <w:rPr>
          <w:rFonts w:ascii="Times New Roman" w:hAnsi="Times New Roman"/>
          <w:sz w:val="28"/>
          <w:szCs w:val="28"/>
        </w:rPr>
      </w:pPr>
      <w:r>
        <w:rPr>
          <w:rFonts w:ascii="Times New Roman" w:hAnsi="Times New Roman"/>
          <w:sz w:val="28"/>
          <w:szCs w:val="28"/>
        </w:rPr>
        <w:t>-</w:t>
      </w:r>
      <w:r w:rsidRPr="009E4058">
        <w:rPr>
          <w:rFonts w:ascii="Times New Roman" w:hAnsi="Times New Roman"/>
          <w:sz w:val="28"/>
          <w:szCs w:val="28"/>
        </w:rPr>
        <w:t xml:space="preserve"> о практике начисления налогов и пеней строительным организациям, в том числе доначисления сумм налогов и пеней;</w:t>
      </w:r>
    </w:p>
    <w:p w:rsidR="00EB2D36" w:rsidRPr="009E4058" w:rsidRDefault="00EB2D36" w:rsidP="00EB2D36">
      <w:pPr>
        <w:spacing w:after="0" w:line="240" w:lineRule="auto"/>
        <w:ind w:firstLine="709"/>
        <w:jc w:val="both"/>
        <w:rPr>
          <w:rFonts w:ascii="Times New Roman" w:hAnsi="Times New Roman"/>
          <w:sz w:val="28"/>
          <w:szCs w:val="28"/>
        </w:rPr>
      </w:pPr>
      <w:r>
        <w:rPr>
          <w:rFonts w:ascii="Times New Roman" w:hAnsi="Times New Roman"/>
          <w:sz w:val="28"/>
          <w:szCs w:val="28"/>
        </w:rPr>
        <w:t>-</w:t>
      </w:r>
      <w:r w:rsidRPr="009E4058">
        <w:rPr>
          <w:rFonts w:ascii="Times New Roman" w:hAnsi="Times New Roman"/>
          <w:sz w:val="28"/>
          <w:szCs w:val="28"/>
        </w:rPr>
        <w:t xml:space="preserve"> о практике начисления налога на имущество организаций для строительных организаций-застройщиков и перспективах </w:t>
      </w:r>
      <w:r w:rsidRPr="009E4058">
        <w:rPr>
          <w:rFonts w:ascii="Times New Roman" w:hAnsi="Times New Roman"/>
          <w:bCs/>
          <w:iCs/>
          <w:sz w:val="28"/>
          <w:szCs w:val="28"/>
        </w:rPr>
        <w:t xml:space="preserve">освобождения этих организаций от уплаты налога в отношении жилых домов и жилых помещений </w:t>
      </w:r>
      <w:r w:rsidRPr="009E4058">
        <w:rPr>
          <w:rFonts w:ascii="Times New Roman" w:hAnsi="Times New Roman"/>
          <w:sz w:val="28"/>
          <w:szCs w:val="28"/>
        </w:rPr>
        <w:t>("непроданного" имущества);</w:t>
      </w:r>
    </w:p>
    <w:p w:rsidR="00EB2D36" w:rsidRPr="009E4058" w:rsidRDefault="00EB2D36" w:rsidP="00EB2D36">
      <w:pPr>
        <w:tabs>
          <w:tab w:val="center" w:pos="4677"/>
          <w:tab w:val="left" w:pos="7260"/>
        </w:tabs>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9E4058">
        <w:rPr>
          <w:rFonts w:ascii="Times New Roman" w:hAnsi="Times New Roman"/>
          <w:sz w:val="28"/>
          <w:szCs w:val="28"/>
        </w:rPr>
        <w:t>о перспективах выполнения обязательств бюджета Забайкальского края перед строительными организациями за выполненные работы по государственным и муниципальным контрактам.</w:t>
      </w:r>
    </w:p>
    <w:p w:rsidR="00EB2D36" w:rsidRPr="009E4058" w:rsidRDefault="00EB2D36" w:rsidP="00EB2D36">
      <w:pPr>
        <w:tabs>
          <w:tab w:val="center" w:pos="4677"/>
          <w:tab w:val="left" w:pos="7260"/>
        </w:tabs>
        <w:spacing w:after="0" w:line="240" w:lineRule="auto"/>
        <w:ind w:firstLine="709"/>
        <w:jc w:val="both"/>
        <w:rPr>
          <w:rFonts w:ascii="Times New Roman" w:hAnsi="Times New Roman"/>
          <w:sz w:val="28"/>
          <w:szCs w:val="28"/>
        </w:rPr>
      </w:pPr>
      <w:r w:rsidRPr="009E4058">
        <w:rPr>
          <w:rFonts w:ascii="Times New Roman" w:hAnsi="Times New Roman"/>
          <w:sz w:val="28"/>
          <w:szCs w:val="28"/>
        </w:rPr>
        <w:t xml:space="preserve">В ходе обсуждения </w:t>
      </w:r>
      <w:r>
        <w:rPr>
          <w:rFonts w:ascii="Times New Roman" w:hAnsi="Times New Roman"/>
          <w:sz w:val="28"/>
          <w:szCs w:val="28"/>
        </w:rPr>
        <w:t>обозначенных</w:t>
      </w:r>
      <w:r w:rsidRPr="009E4058">
        <w:rPr>
          <w:rFonts w:ascii="Times New Roman" w:hAnsi="Times New Roman"/>
          <w:sz w:val="28"/>
          <w:szCs w:val="28"/>
        </w:rPr>
        <w:t xml:space="preserve"> предпринимателями вопросов </w:t>
      </w:r>
      <w:r>
        <w:rPr>
          <w:rFonts w:ascii="Times New Roman" w:hAnsi="Times New Roman"/>
          <w:sz w:val="28"/>
          <w:szCs w:val="28"/>
        </w:rPr>
        <w:t xml:space="preserve">представители уполномоченных исполнительных органов государственной власти Забайкальского края,  а также Управления Федеральной налоговой службы по Забайкальскому краю </w:t>
      </w:r>
      <w:r w:rsidRPr="009E4058">
        <w:rPr>
          <w:rFonts w:ascii="Times New Roman" w:hAnsi="Times New Roman"/>
          <w:sz w:val="28"/>
          <w:szCs w:val="28"/>
        </w:rPr>
        <w:t>да</w:t>
      </w:r>
      <w:r>
        <w:rPr>
          <w:rFonts w:ascii="Times New Roman" w:hAnsi="Times New Roman"/>
          <w:sz w:val="28"/>
          <w:szCs w:val="28"/>
        </w:rPr>
        <w:t>ли соответствующие разъяснения</w:t>
      </w:r>
      <w:r w:rsidRPr="009E4058">
        <w:rPr>
          <w:rFonts w:ascii="Times New Roman" w:hAnsi="Times New Roman"/>
          <w:sz w:val="28"/>
          <w:szCs w:val="28"/>
        </w:rPr>
        <w:t xml:space="preserve">. </w:t>
      </w:r>
    </w:p>
    <w:p w:rsidR="00EB2D36" w:rsidRPr="009E4058" w:rsidRDefault="00EB2D36" w:rsidP="00EB2D36">
      <w:pPr>
        <w:spacing w:after="0" w:line="240" w:lineRule="auto"/>
        <w:ind w:firstLine="709"/>
        <w:jc w:val="both"/>
        <w:rPr>
          <w:rFonts w:ascii="Times New Roman" w:hAnsi="Times New Roman"/>
          <w:sz w:val="28"/>
          <w:szCs w:val="28"/>
        </w:rPr>
      </w:pPr>
      <w:r w:rsidRPr="009E4058">
        <w:rPr>
          <w:rFonts w:ascii="Times New Roman" w:hAnsi="Times New Roman"/>
          <w:sz w:val="28"/>
          <w:szCs w:val="28"/>
        </w:rPr>
        <w:t xml:space="preserve">В рамках контрольной деятельности 15 июня 2018 года комитетом заслушана информация министра природных ресурсов Забайкальского края               А.И. Волкова и директора КГСАУ "Забайкальское лесохозяйственное объединение" А.О. Ремезова о проведенных мероприятиях по предотвращению и тушению лесных пожаров на территории Забайкальского края. </w:t>
      </w:r>
    </w:p>
    <w:p w:rsidR="00EB2D36" w:rsidRPr="009E4058" w:rsidRDefault="00EB2D36" w:rsidP="00EB2D36">
      <w:pPr>
        <w:spacing w:after="0" w:line="240" w:lineRule="auto"/>
        <w:ind w:firstLine="709"/>
        <w:jc w:val="both"/>
        <w:rPr>
          <w:rFonts w:ascii="Times New Roman" w:hAnsi="Times New Roman"/>
          <w:sz w:val="28"/>
          <w:szCs w:val="28"/>
        </w:rPr>
      </w:pPr>
      <w:r w:rsidRPr="009E4058">
        <w:rPr>
          <w:rFonts w:ascii="Times New Roman" w:hAnsi="Times New Roman"/>
          <w:sz w:val="28"/>
          <w:szCs w:val="28"/>
        </w:rPr>
        <w:t>По результатам обсуждения представленной информации комитет отме</w:t>
      </w:r>
      <w:r>
        <w:rPr>
          <w:rFonts w:ascii="Times New Roman" w:hAnsi="Times New Roman"/>
          <w:sz w:val="28"/>
          <w:szCs w:val="28"/>
        </w:rPr>
        <w:t>тил</w:t>
      </w:r>
      <w:r w:rsidRPr="009E4058">
        <w:rPr>
          <w:rFonts w:ascii="Times New Roman" w:hAnsi="Times New Roman"/>
          <w:sz w:val="28"/>
          <w:szCs w:val="28"/>
        </w:rPr>
        <w:t xml:space="preserve"> положительные итоги проделанной исполнительными органами власти края работы, правильно выстроенн</w:t>
      </w:r>
      <w:r>
        <w:rPr>
          <w:rFonts w:ascii="Times New Roman" w:hAnsi="Times New Roman"/>
          <w:sz w:val="28"/>
          <w:szCs w:val="28"/>
        </w:rPr>
        <w:t>ую</w:t>
      </w:r>
      <w:r w:rsidRPr="009E4058">
        <w:rPr>
          <w:rFonts w:ascii="Times New Roman" w:hAnsi="Times New Roman"/>
          <w:sz w:val="28"/>
          <w:szCs w:val="28"/>
        </w:rPr>
        <w:t xml:space="preserve"> систем</w:t>
      </w:r>
      <w:r>
        <w:rPr>
          <w:rFonts w:ascii="Times New Roman" w:hAnsi="Times New Roman"/>
          <w:sz w:val="28"/>
          <w:szCs w:val="28"/>
        </w:rPr>
        <w:t>у</w:t>
      </w:r>
      <w:r w:rsidRPr="009E4058">
        <w:rPr>
          <w:rFonts w:ascii="Times New Roman" w:hAnsi="Times New Roman"/>
          <w:sz w:val="28"/>
          <w:szCs w:val="28"/>
        </w:rPr>
        <w:t xml:space="preserve"> организации охраны лесов от пожаров и работы лесопожарных формирований. В 2018 году все ра</w:t>
      </w:r>
      <w:r w:rsidRPr="009E4058">
        <w:rPr>
          <w:rFonts w:ascii="Times New Roman" w:hAnsi="Times New Roman"/>
          <w:sz w:val="28"/>
          <w:szCs w:val="28"/>
        </w:rPr>
        <w:lastRenderedPageBreak/>
        <w:t>боты по тушению лесных пожаров (</w:t>
      </w:r>
      <w:r>
        <w:rPr>
          <w:rFonts w:ascii="Times New Roman" w:hAnsi="Times New Roman"/>
          <w:sz w:val="28"/>
          <w:szCs w:val="28"/>
        </w:rPr>
        <w:t>по состоянию на 15 июня текущего года</w:t>
      </w:r>
      <w:r w:rsidRPr="009E4058">
        <w:rPr>
          <w:rFonts w:ascii="Times New Roman" w:hAnsi="Times New Roman"/>
          <w:sz w:val="28"/>
          <w:szCs w:val="28"/>
        </w:rPr>
        <w:t xml:space="preserve"> их количество составило 515) осуществляются собственными силами Забайкальского края без привлечения ФБУ "Авиалесоохрана", </w:t>
      </w:r>
      <w:r>
        <w:rPr>
          <w:rFonts w:ascii="Times New Roman" w:hAnsi="Times New Roman"/>
          <w:sz w:val="28"/>
          <w:szCs w:val="28"/>
        </w:rPr>
        <w:t xml:space="preserve">тогда как </w:t>
      </w:r>
      <w:r w:rsidRPr="009E4058">
        <w:rPr>
          <w:rFonts w:ascii="Times New Roman" w:hAnsi="Times New Roman"/>
          <w:sz w:val="28"/>
          <w:szCs w:val="28"/>
        </w:rPr>
        <w:t xml:space="preserve">в 2017 году на привлечение ФБУ "Авиалесоохрана" затраты бюджета края составили 35,8 млн. рублей. </w:t>
      </w:r>
      <w:r w:rsidRPr="009E4058">
        <w:rPr>
          <w:rFonts w:ascii="Times New Roman" w:hAnsi="Times New Roman"/>
          <w:sz w:val="28"/>
          <w:szCs w:val="28"/>
          <w:shd w:val="clear" w:color="auto" w:fill="FFFFFF"/>
        </w:rPr>
        <w:t xml:space="preserve">Впервые за последние пять лет Федеральное агентство лесного хозяйства </w:t>
      </w:r>
      <w:r w:rsidRPr="009E4058">
        <w:rPr>
          <w:rFonts w:ascii="Times New Roman" w:hAnsi="Times New Roman"/>
          <w:bCs/>
          <w:sz w:val="28"/>
          <w:szCs w:val="28"/>
          <w:shd w:val="clear" w:color="auto" w:fill="FFFFFF"/>
        </w:rPr>
        <w:t>признало Забайкальский край ограниченно</w:t>
      </w:r>
      <w:r w:rsidRPr="009E4058">
        <w:rPr>
          <w:rStyle w:val="apple-converted-space"/>
          <w:rFonts w:ascii="Times New Roman" w:hAnsi="Times New Roman"/>
          <w:sz w:val="28"/>
          <w:szCs w:val="28"/>
          <w:shd w:val="clear" w:color="auto" w:fill="FFFFFF"/>
        </w:rPr>
        <w:t> </w:t>
      </w:r>
      <w:r w:rsidRPr="009E4058">
        <w:rPr>
          <w:rFonts w:ascii="Times New Roman" w:hAnsi="Times New Roman"/>
          <w:bCs/>
          <w:sz w:val="28"/>
          <w:szCs w:val="28"/>
          <w:shd w:val="clear" w:color="auto" w:fill="FFFFFF"/>
        </w:rPr>
        <w:t>годным</w:t>
      </w:r>
      <w:r w:rsidRPr="009E4058">
        <w:rPr>
          <w:rStyle w:val="apple-converted-space"/>
          <w:rFonts w:ascii="Times New Roman" w:hAnsi="Times New Roman"/>
          <w:sz w:val="28"/>
          <w:szCs w:val="28"/>
          <w:shd w:val="clear" w:color="auto" w:fill="FFFFFF"/>
        </w:rPr>
        <w:t> </w:t>
      </w:r>
      <w:r w:rsidRPr="009E4058">
        <w:rPr>
          <w:rFonts w:ascii="Times New Roman" w:hAnsi="Times New Roman"/>
          <w:sz w:val="28"/>
          <w:szCs w:val="28"/>
          <w:shd w:val="clear" w:color="auto" w:fill="FFFFFF"/>
        </w:rPr>
        <w:t xml:space="preserve">к пожароопасному периоду. </w:t>
      </w:r>
    </w:p>
    <w:p w:rsidR="00EB2D36" w:rsidRPr="009E4058" w:rsidRDefault="00EB2D36" w:rsidP="00EB2D36">
      <w:pPr>
        <w:tabs>
          <w:tab w:val="center" w:pos="4677"/>
          <w:tab w:val="left" w:pos="7260"/>
        </w:tabs>
        <w:spacing w:line="240" w:lineRule="auto"/>
        <w:ind w:firstLine="709"/>
        <w:jc w:val="both"/>
        <w:rPr>
          <w:rFonts w:ascii="Times New Roman" w:hAnsi="Times New Roman"/>
          <w:sz w:val="28"/>
          <w:szCs w:val="28"/>
        </w:rPr>
      </w:pPr>
      <w:r w:rsidRPr="009E4058">
        <w:rPr>
          <w:rFonts w:ascii="Times New Roman" w:hAnsi="Times New Roman"/>
          <w:sz w:val="28"/>
          <w:szCs w:val="28"/>
        </w:rPr>
        <w:t>Посещаемость заседаний комитета депутатами за отчетный период составила 70 %.</w:t>
      </w:r>
    </w:p>
    <w:p w:rsidR="00EB2D36" w:rsidRDefault="00EB2D36" w:rsidP="00EB2D36">
      <w:pPr>
        <w:spacing w:after="0" w:line="240" w:lineRule="auto"/>
        <w:jc w:val="center"/>
        <w:rPr>
          <w:rFonts w:ascii="Times New Roman" w:eastAsia="Times New Roman" w:hAnsi="Times New Roman"/>
          <w:b/>
          <w:sz w:val="28"/>
          <w:szCs w:val="28"/>
          <w:lang w:eastAsia="ru-RU"/>
        </w:rPr>
      </w:pPr>
      <w:r>
        <w:rPr>
          <w:rFonts w:ascii="Times New Roman" w:hAnsi="Times New Roman"/>
          <w:b/>
          <w:sz w:val="28"/>
          <w:szCs w:val="28"/>
        </w:rPr>
        <w:t>3.5.</w:t>
      </w:r>
      <w:r>
        <w:rPr>
          <w:rFonts w:ascii="Times New Roman" w:hAnsi="Times New Roman"/>
          <w:sz w:val="28"/>
          <w:szCs w:val="28"/>
        </w:rPr>
        <w:t xml:space="preserve"> </w:t>
      </w:r>
      <w:r>
        <w:rPr>
          <w:rFonts w:ascii="Times New Roman" w:eastAsia="Times New Roman" w:hAnsi="Times New Roman"/>
          <w:b/>
          <w:sz w:val="28"/>
          <w:szCs w:val="28"/>
          <w:lang w:eastAsia="ru-RU"/>
        </w:rPr>
        <w:t>Комитет по аграрной политике и потребительскому рынку</w:t>
      </w:r>
    </w:p>
    <w:p w:rsidR="00EB2D36" w:rsidRDefault="00EB2D36" w:rsidP="002C051A">
      <w:pPr>
        <w:spacing w:before="120" w:after="0" w:line="240" w:lineRule="auto"/>
        <w:ind w:firstLine="709"/>
        <w:jc w:val="both"/>
        <w:rPr>
          <w:rFonts w:ascii="Times New Roman" w:hAnsi="Times New Roman"/>
          <w:sz w:val="28"/>
          <w:szCs w:val="28"/>
        </w:rPr>
      </w:pPr>
      <w:r>
        <w:rPr>
          <w:rFonts w:ascii="Times New Roman" w:hAnsi="Times New Roman"/>
          <w:sz w:val="28"/>
          <w:szCs w:val="28"/>
        </w:rPr>
        <w:t>За отчетный период комитетом по аграрной политике и потребительскому рынку Законодательного Собрания края (далее – комитет) проведено 6 заседаний, в том числе одно выездное, на которых рассмотрено 12 вопросов.</w:t>
      </w:r>
    </w:p>
    <w:p w:rsidR="00EB2D36" w:rsidRDefault="00EB2D36" w:rsidP="00EB2D36">
      <w:pPr>
        <w:spacing w:after="0" w:line="240" w:lineRule="auto"/>
        <w:ind w:firstLine="709"/>
        <w:jc w:val="both"/>
        <w:rPr>
          <w:rFonts w:ascii="Times New Roman" w:eastAsia="Times New Roman" w:hAnsi="Times New Roman"/>
          <w:sz w:val="28"/>
          <w:szCs w:val="28"/>
          <w:lang w:eastAsia="ru-RU"/>
        </w:rPr>
      </w:pPr>
      <w:r>
        <w:rPr>
          <w:rFonts w:ascii="Times New Roman" w:hAnsi="Times New Roman"/>
          <w:sz w:val="28"/>
        </w:rPr>
        <w:t xml:space="preserve">Комитетом рассмотрено 12 обращений </w:t>
      </w:r>
      <w:r>
        <w:rPr>
          <w:rFonts w:ascii="Times New Roman" w:eastAsia="Times New Roman" w:hAnsi="Times New Roman"/>
          <w:sz w:val="28"/>
          <w:szCs w:val="28"/>
          <w:lang w:eastAsia="ru-RU"/>
        </w:rPr>
        <w:t xml:space="preserve">граждан, организаций, органов местного самоуправления, на которые даны </w:t>
      </w:r>
      <w:r>
        <w:rPr>
          <w:rFonts w:ascii="Times New Roman" w:hAnsi="Times New Roman"/>
          <w:sz w:val="28"/>
        </w:rPr>
        <w:t>ответы</w:t>
      </w:r>
      <w:r>
        <w:rPr>
          <w:rFonts w:ascii="Times New Roman" w:eastAsia="Times New Roman" w:hAnsi="Times New Roman"/>
          <w:sz w:val="28"/>
          <w:szCs w:val="28"/>
          <w:lang w:eastAsia="ru-RU"/>
        </w:rPr>
        <w:t xml:space="preserve">. </w:t>
      </w:r>
    </w:p>
    <w:p w:rsidR="00EB2D36" w:rsidRDefault="00EB2D36" w:rsidP="00EB2D36">
      <w:pPr>
        <w:spacing w:after="0" w:line="240" w:lineRule="auto"/>
        <w:ind w:firstLine="709"/>
        <w:jc w:val="both"/>
        <w:rPr>
          <w:rFonts w:ascii="Times New Roman" w:hAnsi="Times New Roman"/>
          <w:sz w:val="28"/>
          <w:szCs w:val="28"/>
        </w:rPr>
      </w:pPr>
      <w:r>
        <w:rPr>
          <w:rFonts w:ascii="Times New Roman" w:eastAsia="Times New Roman" w:hAnsi="Times New Roman"/>
          <w:sz w:val="28"/>
          <w:szCs w:val="28"/>
          <w:lang w:eastAsia="ru-RU"/>
        </w:rPr>
        <w:t xml:space="preserve">Из направленных в комитет и рассмотренных за отчетный период проектов нормативных правовых актов принято 2 закона края </w:t>
      </w:r>
      <w:r>
        <w:rPr>
          <w:rFonts w:ascii="Times New Roman" w:hAnsi="Times New Roman"/>
          <w:sz w:val="28"/>
          <w:szCs w:val="28"/>
        </w:rPr>
        <w:t xml:space="preserve">(из них </w:t>
      </w:r>
      <w:r w:rsidRPr="005E6D6C">
        <w:rPr>
          <w:rFonts w:ascii="Times New Roman" w:hAnsi="Times New Roman"/>
          <w:sz w:val="28"/>
          <w:szCs w:val="28"/>
        </w:rPr>
        <w:t xml:space="preserve">о внесении изменений и дополнений в ранее принятые законы – </w:t>
      </w:r>
      <w:r>
        <w:rPr>
          <w:rFonts w:ascii="Times New Roman" w:hAnsi="Times New Roman"/>
          <w:sz w:val="28"/>
          <w:szCs w:val="28"/>
        </w:rPr>
        <w:t>2, в том числе направленные на приведение в соответствие с федеральным законодательством – 1), принято 4 постановления.</w:t>
      </w:r>
    </w:p>
    <w:p w:rsidR="00EB2D36" w:rsidRPr="00BB408A" w:rsidRDefault="00EB2D36" w:rsidP="002C051A">
      <w:pPr>
        <w:spacing w:after="0" w:line="240" w:lineRule="auto"/>
        <w:ind w:firstLine="709"/>
        <w:jc w:val="both"/>
        <w:rPr>
          <w:rFonts w:ascii="Times New Roman" w:hAnsi="Times New Roman"/>
          <w:sz w:val="28"/>
          <w:szCs w:val="28"/>
        </w:rPr>
      </w:pPr>
      <w:r>
        <w:rPr>
          <w:rFonts w:ascii="Times New Roman" w:hAnsi="Times New Roman"/>
          <w:sz w:val="28"/>
          <w:szCs w:val="28"/>
        </w:rPr>
        <w:t>В</w:t>
      </w:r>
      <w:r w:rsidRPr="00BB408A">
        <w:rPr>
          <w:rFonts w:ascii="Times New Roman" w:hAnsi="Times New Roman"/>
          <w:sz w:val="28"/>
          <w:szCs w:val="28"/>
        </w:rPr>
        <w:t xml:space="preserve"> связи с обращением Государственной службы по охране, контролю и регулированию использования объектов животного мира Забайкальского края депутатами комитета </w:t>
      </w:r>
      <w:r>
        <w:rPr>
          <w:rFonts w:ascii="Times New Roman" w:hAnsi="Times New Roman"/>
          <w:sz w:val="28"/>
          <w:szCs w:val="28"/>
        </w:rPr>
        <w:t xml:space="preserve">разработаны законодательные инициативы </w:t>
      </w:r>
      <w:r w:rsidRPr="00BB408A">
        <w:rPr>
          <w:rFonts w:ascii="Times New Roman" w:hAnsi="Times New Roman"/>
          <w:sz w:val="28"/>
          <w:szCs w:val="28"/>
        </w:rPr>
        <w:t>по внесению в Государственную Думу Федерального Собрания Российской Федерации проектов федеральных законов:</w:t>
      </w:r>
    </w:p>
    <w:p w:rsidR="00EB2D36" w:rsidRPr="00BB408A" w:rsidRDefault="00EB2D36" w:rsidP="00EB2D36">
      <w:pPr>
        <w:spacing w:after="0" w:line="240" w:lineRule="auto"/>
        <w:ind w:firstLine="709"/>
        <w:jc w:val="both"/>
        <w:rPr>
          <w:rFonts w:ascii="Times New Roman" w:hAnsi="Times New Roman"/>
          <w:sz w:val="28"/>
          <w:szCs w:val="28"/>
        </w:rPr>
      </w:pPr>
      <w:r w:rsidRPr="00BB408A">
        <w:rPr>
          <w:rFonts w:ascii="Times New Roman" w:hAnsi="Times New Roman"/>
          <w:sz w:val="28"/>
          <w:szCs w:val="28"/>
        </w:rPr>
        <w:t xml:space="preserve">1) о внесении изменения в статью 21 Федерального закона "Об охоте и о сохранении охотничьих ресурсов и о внесении изменений в отдельные законодательные акты Российской Федерации" в части взимания государственной пошлины за выдачу охотничьего билета </w:t>
      </w:r>
      <w:r>
        <w:rPr>
          <w:rFonts w:ascii="Times New Roman" w:hAnsi="Times New Roman"/>
          <w:sz w:val="28"/>
          <w:szCs w:val="28"/>
        </w:rPr>
        <w:t>(в</w:t>
      </w:r>
      <w:r w:rsidRPr="00BB408A">
        <w:rPr>
          <w:rFonts w:ascii="Times New Roman" w:hAnsi="Times New Roman"/>
          <w:sz w:val="28"/>
          <w:szCs w:val="28"/>
        </w:rPr>
        <w:t xml:space="preserve"> соответствии с Федеральным законом от 24 июля 2009 года № 209-ФЗ "Об охоте и о сохранении охотничьих ресурсов и о внесении изменений в отдельные законодательные акты Российской Федерации" выдача и регистрация охотничьих билетов осуществляются органом исполнительной власти субъекта Российской Федерации бесплатно и ответственность за его утрату или порчу не предусмотрена, </w:t>
      </w:r>
      <w:r>
        <w:rPr>
          <w:rFonts w:ascii="Times New Roman" w:hAnsi="Times New Roman"/>
          <w:sz w:val="28"/>
          <w:szCs w:val="28"/>
        </w:rPr>
        <w:t xml:space="preserve">поэтому </w:t>
      </w:r>
      <w:r w:rsidRPr="00BB408A">
        <w:rPr>
          <w:rFonts w:ascii="Times New Roman" w:hAnsi="Times New Roman"/>
          <w:sz w:val="28"/>
          <w:szCs w:val="28"/>
        </w:rPr>
        <w:t>многие граждане, получившие охотничий билет, не принимают должных мер по его сохранности</w:t>
      </w:r>
      <w:r>
        <w:rPr>
          <w:rFonts w:ascii="Times New Roman" w:hAnsi="Times New Roman"/>
          <w:sz w:val="28"/>
          <w:szCs w:val="28"/>
        </w:rPr>
        <w:t>)</w:t>
      </w:r>
      <w:r w:rsidRPr="00BB408A">
        <w:rPr>
          <w:rFonts w:ascii="Times New Roman" w:hAnsi="Times New Roman"/>
          <w:sz w:val="28"/>
          <w:szCs w:val="28"/>
        </w:rPr>
        <w:t>;</w:t>
      </w:r>
    </w:p>
    <w:p w:rsidR="00EB2D36" w:rsidRPr="00BB408A" w:rsidRDefault="00EB2D36" w:rsidP="00EB2D36">
      <w:pPr>
        <w:spacing w:after="0" w:line="240" w:lineRule="auto"/>
        <w:ind w:firstLine="709"/>
        <w:jc w:val="both"/>
        <w:rPr>
          <w:rFonts w:ascii="Times New Roman" w:hAnsi="Times New Roman"/>
          <w:sz w:val="28"/>
          <w:szCs w:val="28"/>
        </w:rPr>
      </w:pPr>
      <w:r w:rsidRPr="00BB408A">
        <w:rPr>
          <w:rFonts w:ascii="Times New Roman" w:hAnsi="Times New Roman"/>
          <w:sz w:val="28"/>
          <w:szCs w:val="28"/>
        </w:rPr>
        <w:t>2) о внесении изменения в пункт 1 статьи 333</w:t>
      </w:r>
      <w:r w:rsidRPr="00BB408A">
        <w:rPr>
          <w:rFonts w:ascii="Times New Roman" w:hAnsi="Times New Roman"/>
          <w:sz w:val="28"/>
          <w:szCs w:val="28"/>
          <w:vertAlign w:val="superscript"/>
        </w:rPr>
        <w:t>33</w:t>
      </w:r>
      <w:r w:rsidRPr="00BB408A">
        <w:rPr>
          <w:rFonts w:ascii="Times New Roman" w:hAnsi="Times New Roman"/>
          <w:sz w:val="28"/>
          <w:szCs w:val="28"/>
        </w:rPr>
        <w:t xml:space="preserve"> части второй Налогового кодекса Российской Федерации в части введения платы (государственной пошлины) за выдачу охотничьего билета</w:t>
      </w:r>
      <w:r>
        <w:rPr>
          <w:rFonts w:ascii="Times New Roman" w:hAnsi="Times New Roman"/>
          <w:sz w:val="28"/>
          <w:szCs w:val="28"/>
        </w:rPr>
        <w:t xml:space="preserve"> в размере 500 рублей</w:t>
      </w:r>
      <w:r w:rsidRPr="00BB408A">
        <w:rPr>
          <w:rFonts w:ascii="Times New Roman" w:hAnsi="Times New Roman"/>
          <w:sz w:val="28"/>
          <w:szCs w:val="28"/>
        </w:rPr>
        <w:t>;</w:t>
      </w:r>
    </w:p>
    <w:p w:rsidR="00EB2D36" w:rsidRDefault="00EB2D36" w:rsidP="00EB2D36">
      <w:pPr>
        <w:spacing w:after="0" w:line="240" w:lineRule="auto"/>
        <w:ind w:firstLine="709"/>
        <w:jc w:val="both"/>
        <w:rPr>
          <w:rFonts w:ascii="Times New Roman" w:hAnsi="Times New Roman"/>
          <w:sz w:val="28"/>
          <w:szCs w:val="28"/>
        </w:rPr>
      </w:pPr>
      <w:r w:rsidRPr="00BB408A">
        <w:rPr>
          <w:rFonts w:ascii="Times New Roman" w:hAnsi="Times New Roman"/>
          <w:sz w:val="28"/>
          <w:szCs w:val="28"/>
        </w:rPr>
        <w:t>3) о внесении изменений в пункт 2 статьи 56 Бюджетного кодекса Российской Федерации в части зачисления в бюджеты субъектов Российской Федерации взимаемой государственной пошлины за выдачу охотничь</w:t>
      </w:r>
      <w:r w:rsidRPr="00BB408A">
        <w:rPr>
          <w:rFonts w:ascii="Times New Roman" w:hAnsi="Times New Roman"/>
          <w:sz w:val="28"/>
          <w:szCs w:val="28"/>
        </w:rPr>
        <w:lastRenderedPageBreak/>
        <w:t xml:space="preserve">их билетов в целях восстановления бюджетных средств субъектов Российской Федерации. </w:t>
      </w:r>
    </w:p>
    <w:p w:rsidR="00EB2D36" w:rsidRPr="00BB408A" w:rsidRDefault="00EB2D36" w:rsidP="00EB2D36">
      <w:pPr>
        <w:spacing w:after="0" w:line="240" w:lineRule="auto"/>
        <w:ind w:firstLine="709"/>
        <w:jc w:val="both"/>
        <w:rPr>
          <w:rFonts w:ascii="Times New Roman" w:hAnsi="Times New Roman"/>
          <w:sz w:val="28"/>
          <w:szCs w:val="28"/>
        </w:rPr>
      </w:pPr>
      <w:r>
        <w:rPr>
          <w:rFonts w:ascii="Times New Roman" w:hAnsi="Times New Roman"/>
          <w:sz w:val="28"/>
          <w:szCs w:val="28"/>
        </w:rPr>
        <w:t>В настоящее время законодательные инициативы находятся на заключении в Правительстве Российской Федерации.</w:t>
      </w:r>
    </w:p>
    <w:p w:rsidR="00EB2D36" w:rsidRDefault="00EB2D36" w:rsidP="002C051A">
      <w:pPr>
        <w:spacing w:after="0" w:line="240" w:lineRule="auto"/>
        <w:ind w:firstLine="709"/>
        <w:jc w:val="both"/>
        <w:rPr>
          <w:rFonts w:ascii="Times New Roman" w:hAnsi="Times New Roman"/>
          <w:sz w:val="28"/>
          <w:szCs w:val="28"/>
        </w:rPr>
      </w:pPr>
      <w:r>
        <w:rPr>
          <w:rFonts w:ascii="Times New Roman" w:hAnsi="Times New Roman"/>
          <w:sz w:val="28"/>
          <w:szCs w:val="28"/>
        </w:rPr>
        <w:t>Учитывая актуальность проблем в сфере</w:t>
      </w:r>
      <w:r w:rsidRPr="000145CD">
        <w:rPr>
          <w:rFonts w:ascii="Times New Roman" w:hAnsi="Times New Roman"/>
          <w:sz w:val="28"/>
          <w:szCs w:val="28"/>
        </w:rPr>
        <w:t xml:space="preserve"> </w:t>
      </w:r>
      <w:r w:rsidRPr="00BB408A">
        <w:rPr>
          <w:rFonts w:ascii="Times New Roman" w:hAnsi="Times New Roman"/>
          <w:sz w:val="28"/>
          <w:szCs w:val="28"/>
        </w:rPr>
        <w:t>отлов</w:t>
      </w:r>
      <w:r>
        <w:rPr>
          <w:rFonts w:ascii="Times New Roman" w:hAnsi="Times New Roman"/>
          <w:sz w:val="28"/>
          <w:szCs w:val="28"/>
        </w:rPr>
        <w:t>а</w:t>
      </w:r>
      <w:r w:rsidRPr="00BB408A">
        <w:rPr>
          <w:rFonts w:ascii="Times New Roman" w:hAnsi="Times New Roman"/>
          <w:sz w:val="28"/>
          <w:szCs w:val="28"/>
        </w:rPr>
        <w:t xml:space="preserve"> и содержани</w:t>
      </w:r>
      <w:r>
        <w:rPr>
          <w:rFonts w:ascii="Times New Roman" w:hAnsi="Times New Roman"/>
          <w:sz w:val="28"/>
          <w:szCs w:val="28"/>
        </w:rPr>
        <w:t>я</w:t>
      </w:r>
      <w:r w:rsidRPr="00BB408A">
        <w:rPr>
          <w:rFonts w:ascii="Times New Roman" w:hAnsi="Times New Roman"/>
          <w:sz w:val="28"/>
          <w:szCs w:val="28"/>
        </w:rPr>
        <w:t xml:space="preserve"> безнадзорных животных</w:t>
      </w:r>
      <w:r>
        <w:rPr>
          <w:rFonts w:ascii="Times New Roman" w:hAnsi="Times New Roman"/>
          <w:sz w:val="28"/>
          <w:szCs w:val="28"/>
        </w:rPr>
        <w:t xml:space="preserve"> по рекомендации комитета поддержано </w:t>
      </w:r>
      <w:r w:rsidRPr="00BB408A">
        <w:rPr>
          <w:rFonts w:ascii="Times New Roman" w:hAnsi="Times New Roman"/>
          <w:sz w:val="28"/>
          <w:szCs w:val="28"/>
        </w:rPr>
        <w:t>обращение Законодательного Собрания Приморского края к Председателю Государственной Думы Федерального Собрания Российской Федерации Володину В.В. о необходимости принятия федерального закона, направленного на правовое регулирование отношений в области обращения с безнадзорными животными.</w:t>
      </w:r>
      <w:r>
        <w:rPr>
          <w:rFonts w:ascii="Times New Roman" w:hAnsi="Times New Roman"/>
          <w:sz w:val="28"/>
          <w:szCs w:val="28"/>
        </w:rPr>
        <w:t xml:space="preserve">  </w:t>
      </w:r>
    </w:p>
    <w:p w:rsidR="00EB2D36" w:rsidRPr="00BB408A" w:rsidRDefault="00EB2D36" w:rsidP="002C051A">
      <w:pPr>
        <w:spacing w:after="0" w:line="240" w:lineRule="auto"/>
        <w:jc w:val="both"/>
        <w:rPr>
          <w:rFonts w:ascii="Times New Roman" w:hAnsi="Times New Roman"/>
          <w:sz w:val="28"/>
          <w:szCs w:val="28"/>
        </w:rPr>
      </w:pPr>
      <w:r w:rsidRPr="00BB408A">
        <w:rPr>
          <w:rFonts w:ascii="Times New Roman" w:hAnsi="Times New Roman"/>
          <w:sz w:val="28"/>
          <w:szCs w:val="28"/>
        </w:rPr>
        <w:tab/>
      </w:r>
      <w:r>
        <w:rPr>
          <w:rFonts w:ascii="Times New Roman" w:hAnsi="Times New Roman"/>
          <w:sz w:val="28"/>
          <w:szCs w:val="28"/>
        </w:rPr>
        <w:t>В</w:t>
      </w:r>
      <w:r w:rsidRPr="00BB408A">
        <w:rPr>
          <w:rFonts w:ascii="Times New Roman" w:hAnsi="Times New Roman"/>
          <w:sz w:val="28"/>
          <w:szCs w:val="28"/>
        </w:rPr>
        <w:t xml:space="preserve"> соответствии с Приказом Минсельхоза России от 27.12.2016 № 589 "Об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w:t>
      </w:r>
      <w:r>
        <w:rPr>
          <w:rFonts w:ascii="Times New Roman" w:hAnsi="Times New Roman"/>
          <w:sz w:val="28"/>
          <w:szCs w:val="28"/>
        </w:rPr>
        <w:t xml:space="preserve"> </w:t>
      </w:r>
      <w:r w:rsidRPr="00BB408A">
        <w:rPr>
          <w:rFonts w:ascii="Times New Roman" w:hAnsi="Times New Roman"/>
          <w:sz w:val="28"/>
          <w:szCs w:val="28"/>
        </w:rPr>
        <w:t>с 1 июля 2018 года оформление ветеринарных сопроводительных документов будет производиться только в электронной форме</w:t>
      </w:r>
      <w:r>
        <w:rPr>
          <w:rFonts w:ascii="Times New Roman" w:hAnsi="Times New Roman"/>
          <w:sz w:val="28"/>
          <w:szCs w:val="28"/>
        </w:rPr>
        <w:t>,</w:t>
      </w:r>
      <w:r w:rsidRPr="00BB408A">
        <w:rPr>
          <w:rFonts w:ascii="Times New Roman" w:hAnsi="Times New Roman"/>
          <w:sz w:val="28"/>
          <w:szCs w:val="28"/>
        </w:rPr>
        <w:t xml:space="preserve"> </w:t>
      </w:r>
      <w:r>
        <w:rPr>
          <w:rFonts w:ascii="Times New Roman" w:hAnsi="Times New Roman"/>
          <w:sz w:val="28"/>
          <w:szCs w:val="28"/>
        </w:rPr>
        <w:t xml:space="preserve">поэтому </w:t>
      </w:r>
      <w:r w:rsidRPr="00BB408A">
        <w:rPr>
          <w:rFonts w:ascii="Times New Roman" w:hAnsi="Times New Roman"/>
          <w:sz w:val="28"/>
          <w:szCs w:val="28"/>
        </w:rPr>
        <w:t>29 мая 2018 года комитет совместно с Уполномоченным по защите прав предпринимателей в Забайкальском крае провел выездное заседание в муниципальном районе "Борзинский  район" по вопросу "О переходе к электронной ветеринарной сертификации с применением федеральной государственной информационной системы в области ветеринарии "Меркурий". В совместном заседании прин</w:t>
      </w:r>
      <w:r>
        <w:rPr>
          <w:rFonts w:ascii="Times New Roman" w:hAnsi="Times New Roman"/>
          <w:sz w:val="28"/>
          <w:szCs w:val="28"/>
        </w:rPr>
        <w:t>яли</w:t>
      </w:r>
      <w:r w:rsidRPr="00BB408A">
        <w:rPr>
          <w:rFonts w:ascii="Times New Roman" w:hAnsi="Times New Roman"/>
          <w:sz w:val="28"/>
          <w:szCs w:val="28"/>
        </w:rPr>
        <w:t xml:space="preserve"> участие представители исполнительных органов государственной власти Забайкальского края, предприниматели, КФХ и ЛПХ Забайкальского края. </w:t>
      </w:r>
      <w:r>
        <w:rPr>
          <w:rFonts w:ascii="Times New Roman" w:hAnsi="Times New Roman"/>
          <w:sz w:val="28"/>
          <w:szCs w:val="28"/>
        </w:rPr>
        <w:t>В ходе обсуждения указанного вопроса даны разъяснения и рекомендации всем заинтересованным сторонам</w:t>
      </w:r>
      <w:r w:rsidRPr="00BB408A">
        <w:rPr>
          <w:rFonts w:ascii="Times New Roman" w:hAnsi="Times New Roman"/>
          <w:sz w:val="28"/>
          <w:szCs w:val="28"/>
        </w:rPr>
        <w:t>.</w:t>
      </w:r>
    </w:p>
    <w:p w:rsidR="00EB2D36" w:rsidRPr="00E70B9B" w:rsidRDefault="00EB2D36" w:rsidP="002C051A">
      <w:pPr>
        <w:spacing w:after="0" w:line="240" w:lineRule="auto"/>
        <w:ind w:firstLine="709"/>
        <w:jc w:val="both"/>
        <w:rPr>
          <w:rFonts w:ascii="Times New Roman" w:hAnsi="Times New Roman"/>
          <w:sz w:val="28"/>
          <w:szCs w:val="28"/>
        </w:rPr>
      </w:pPr>
      <w:r>
        <w:rPr>
          <w:rFonts w:ascii="Times New Roman" w:eastAsia="Times New Roman" w:hAnsi="Times New Roman"/>
          <w:sz w:val="28"/>
          <w:szCs w:val="28"/>
          <w:lang w:eastAsia="ru-RU"/>
        </w:rPr>
        <w:t xml:space="preserve"> В целях обеспечения контрольных функций Законодательного Собрания края комитетом обеспечена подготовка для рассмотрения </w:t>
      </w:r>
      <w:r w:rsidRPr="000E2CBA">
        <w:rPr>
          <w:rFonts w:ascii="Times New Roman" w:hAnsi="Times New Roman"/>
          <w:sz w:val="28"/>
          <w:szCs w:val="28"/>
        </w:rPr>
        <w:t>на заседании Со</w:t>
      </w:r>
      <w:r>
        <w:rPr>
          <w:rFonts w:ascii="Times New Roman" w:hAnsi="Times New Roman"/>
          <w:sz w:val="28"/>
          <w:szCs w:val="28"/>
        </w:rPr>
        <w:t>вета Законодательного Собрания</w:t>
      </w:r>
      <w:r w:rsidRPr="000E2CBA">
        <w:rPr>
          <w:rFonts w:ascii="Times New Roman" w:hAnsi="Times New Roman"/>
          <w:sz w:val="28"/>
          <w:szCs w:val="28"/>
        </w:rPr>
        <w:t xml:space="preserve"> края вопрос</w:t>
      </w:r>
      <w:r>
        <w:rPr>
          <w:rFonts w:ascii="Times New Roman" w:hAnsi="Times New Roman"/>
          <w:sz w:val="28"/>
          <w:szCs w:val="28"/>
        </w:rPr>
        <w:t xml:space="preserve">а </w:t>
      </w:r>
      <w:r w:rsidRPr="000E2CBA">
        <w:rPr>
          <w:rFonts w:ascii="Times New Roman" w:hAnsi="Times New Roman"/>
          <w:sz w:val="28"/>
          <w:szCs w:val="28"/>
        </w:rPr>
        <w:t>"</w:t>
      </w:r>
      <w:r w:rsidRPr="00E70B9B">
        <w:rPr>
          <w:rFonts w:ascii="Times New Roman" w:hAnsi="Times New Roman"/>
          <w:sz w:val="28"/>
          <w:szCs w:val="28"/>
        </w:rPr>
        <w:t xml:space="preserve">О ходе реализации Государственной программы Забайкальского края "Устойчивое развитие сельских территорий (2014–2020 годы)". </w:t>
      </w:r>
    </w:p>
    <w:p w:rsidR="00EB2D36" w:rsidRDefault="00EB2D36" w:rsidP="002C051A">
      <w:pPr>
        <w:spacing w:after="0" w:line="240" w:lineRule="auto"/>
        <w:ind w:firstLine="709"/>
        <w:jc w:val="both"/>
        <w:rPr>
          <w:rFonts w:ascii="Times New Roman" w:hAnsi="Times New Roman"/>
          <w:sz w:val="28"/>
          <w:szCs w:val="28"/>
        </w:rPr>
      </w:pPr>
      <w:r>
        <w:rPr>
          <w:rFonts w:ascii="Times New Roman" w:hAnsi="Times New Roman"/>
          <w:sz w:val="28"/>
          <w:szCs w:val="28"/>
        </w:rPr>
        <w:t xml:space="preserve">С целью недопущения нанесения непоправимого ущерба уникальным природным комплексам степей на территории </w:t>
      </w:r>
      <w:r w:rsidRPr="00B81693">
        <w:rPr>
          <w:rFonts w:ascii="Times New Roman" w:hAnsi="Times New Roman"/>
          <w:sz w:val="28"/>
          <w:szCs w:val="28"/>
        </w:rPr>
        <w:t xml:space="preserve">Агинского Бурятского округа Забайкальского края </w:t>
      </w:r>
      <w:r>
        <w:rPr>
          <w:rFonts w:ascii="Times New Roman" w:hAnsi="Times New Roman"/>
          <w:sz w:val="28"/>
          <w:szCs w:val="28"/>
        </w:rPr>
        <w:t>комитетом продолжается работа по содействию в создании природного заказника "Дульдургинский".</w:t>
      </w:r>
    </w:p>
    <w:p w:rsidR="00EB2D36" w:rsidRPr="00E41228" w:rsidRDefault="00EB2D36" w:rsidP="002C051A">
      <w:pPr>
        <w:tabs>
          <w:tab w:val="center" w:pos="4677"/>
          <w:tab w:val="left" w:pos="7260"/>
        </w:tabs>
        <w:spacing w:after="0" w:line="240" w:lineRule="auto"/>
        <w:ind w:firstLine="709"/>
        <w:jc w:val="both"/>
        <w:rPr>
          <w:rFonts w:ascii="Times New Roman" w:hAnsi="Times New Roman"/>
          <w:sz w:val="28"/>
          <w:szCs w:val="28"/>
        </w:rPr>
      </w:pPr>
      <w:r w:rsidRPr="00E41228">
        <w:rPr>
          <w:rFonts w:ascii="Times New Roman" w:hAnsi="Times New Roman"/>
          <w:sz w:val="28"/>
        </w:rPr>
        <w:t xml:space="preserve">Посещаемость заседаний комитета </w:t>
      </w:r>
      <w:r w:rsidRPr="00E41228">
        <w:rPr>
          <w:rFonts w:ascii="Times New Roman" w:hAnsi="Times New Roman"/>
          <w:sz w:val="28"/>
          <w:szCs w:val="28"/>
        </w:rPr>
        <w:t xml:space="preserve">депутатами за отчетный период составила </w:t>
      </w:r>
      <w:r>
        <w:rPr>
          <w:rFonts w:ascii="Times New Roman" w:hAnsi="Times New Roman"/>
          <w:sz w:val="28"/>
          <w:szCs w:val="28"/>
        </w:rPr>
        <w:t>79,6</w:t>
      </w:r>
      <w:r w:rsidRPr="00E41228">
        <w:rPr>
          <w:rFonts w:ascii="Times New Roman" w:hAnsi="Times New Roman"/>
          <w:sz w:val="28"/>
          <w:szCs w:val="28"/>
        </w:rPr>
        <w:t xml:space="preserve"> %.</w:t>
      </w:r>
    </w:p>
    <w:p w:rsidR="00EB2D36" w:rsidRPr="00F91F31" w:rsidRDefault="00EB2D36" w:rsidP="00EB2D36">
      <w:pPr>
        <w:spacing w:before="120" w:after="0" w:line="240" w:lineRule="auto"/>
        <w:ind w:firstLine="709"/>
        <w:jc w:val="both"/>
        <w:outlineLvl w:val="0"/>
        <w:rPr>
          <w:rFonts w:ascii="Times New Roman" w:eastAsia="Times New Roman" w:hAnsi="Times New Roman"/>
          <w:sz w:val="28"/>
          <w:szCs w:val="28"/>
          <w:lang w:eastAsia="ru-RU"/>
        </w:rPr>
      </w:pPr>
    </w:p>
    <w:p w:rsidR="00EB2D36" w:rsidRDefault="00EB2D36" w:rsidP="00EB2D36">
      <w:pPr>
        <w:spacing w:after="0" w:line="240" w:lineRule="auto"/>
        <w:jc w:val="center"/>
        <w:rPr>
          <w:rFonts w:ascii="Times New Roman" w:eastAsia="Times New Roman" w:hAnsi="Times New Roman"/>
          <w:b/>
          <w:sz w:val="28"/>
          <w:szCs w:val="28"/>
          <w:lang w:eastAsia="ru-RU"/>
        </w:rPr>
      </w:pPr>
      <w:r>
        <w:rPr>
          <w:rFonts w:ascii="Times New Roman" w:hAnsi="Times New Roman"/>
          <w:b/>
          <w:bCs/>
          <w:sz w:val="28"/>
          <w:szCs w:val="28"/>
        </w:rPr>
        <w:t>3.6. Комитет по социальной политике</w:t>
      </w:r>
    </w:p>
    <w:p w:rsidR="00EB2D36" w:rsidRDefault="00EB2D36" w:rsidP="00EB2D36">
      <w:pPr>
        <w:spacing w:before="120" w:after="0" w:line="240" w:lineRule="auto"/>
        <w:ind w:firstLine="709"/>
        <w:jc w:val="both"/>
        <w:rPr>
          <w:rFonts w:ascii="Times New Roman" w:hAnsi="Times New Roman"/>
          <w:sz w:val="28"/>
          <w:szCs w:val="28"/>
        </w:rPr>
      </w:pPr>
      <w:r>
        <w:rPr>
          <w:rFonts w:ascii="Times New Roman" w:hAnsi="Times New Roman"/>
          <w:sz w:val="28"/>
          <w:szCs w:val="28"/>
        </w:rPr>
        <w:t>За отчетный период комитетом по социальной политике Законодательного Собрания края (далее – комитет) проведено 12 заседаний, на которых рассмотрено 69 вопросов.</w:t>
      </w:r>
    </w:p>
    <w:p w:rsidR="00EB2D36" w:rsidRDefault="00EB2D36" w:rsidP="00EB2D36">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Комитетом рассмотрено 51 обращение</w:t>
      </w:r>
      <w:r w:rsidRPr="00F81A62">
        <w:rPr>
          <w:rFonts w:ascii="Times New Roman" w:hAnsi="Times New Roman"/>
          <w:sz w:val="28"/>
          <w:szCs w:val="28"/>
        </w:rPr>
        <w:t xml:space="preserve"> </w:t>
      </w:r>
      <w:r>
        <w:rPr>
          <w:rFonts w:ascii="Times New Roman" w:hAnsi="Times New Roman"/>
          <w:sz w:val="28"/>
          <w:szCs w:val="28"/>
        </w:rPr>
        <w:t xml:space="preserve">граждан, организаций, органов местного самоуправления, органов государственной власти края, на которые даны ответы. </w:t>
      </w:r>
    </w:p>
    <w:p w:rsidR="00EB2D36" w:rsidRDefault="00EB2D36" w:rsidP="00EB2D36">
      <w:pPr>
        <w:spacing w:after="0" w:line="240" w:lineRule="auto"/>
        <w:ind w:firstLine="709"/>
        <w:jc w:val="both"/>
        <w:rPr>
          <w:rFonts w:ascii="Times New Roman" w:hAnsi="Times New Roman"/>
          <w:sz w:val="28"/>
          <w:szCs w:val="28"/>
        </w:rPr>
      </w:pPr>
      <w:r>
        <w:rPr>
          <w:rFonts w:ascii="Times New Roman" w:hAnsi="Times New Roman"/>
          <w:sz w:val="28"/>
          <w:szCs w:val="28"/>
        </w:rPr>
        <w:t xml:space="preserve">Из направленных в комитет и рассмотренных за отчетный период проектов нормативных правовых актов принято 19 законов края (из них базовых – 2, о </w:t>
      </w:r>
      <w:r w:rsidRPr="005E6D6C">
        <w:rPr>
          <w:rFonts w:ascii="Times New Roman" w:hAnsi="Times New Roman"/>
          <w:sz w:val="28"/>
          <w:szCs w:val="28"/>
        </w:rPr>
        <w:t xml:space="preserve">внесении изменений и дополнений в ранее принятые законы – </w:t>
      </w:r>
      <w:r>
        <w:rPr>
          <w:rFonts w:ascii="Times New Roman" w:hAnsi="Times New Roman"/>
          <w:sz w:val="28"/>
          <w:szCs w:val="28"/>
        </w:rPr>
        <w:t>17, в том числе направленные на приведение в соответствие с федеральным законодательством – 16), принято 22 постановления.</w:t>
      </w:r>
    </w:p>
    <w:p w:rsidR="00EB2D36" w:rsidRPr="003457E2" w:rsidRDefault="00EB2D36" w:rsidP="00EB2D36">
      <w:pPr>
        <w:spacing w:after="0" w:line="240" w:lineRule="auto"/>
        <w:ind w:firstLine="709"/>
        <w:jc w:val="both"/>
        <w:rPr>
          <w:rFonts w:ascii="Times New Roman" w:hAnsi="Times New Roman"/>
          <w:sz w:val="28"/>
          <w:szCs w:val="28"/>
        </w:rPr>
      </w:pPr>
      <w:r w:rsidRPr="003457E2">
        <w:rPr>
          <w:rFonts w:ascii="Times New Roman" w:hAnsi="Times New Roman"/>
          <w:sz w:val="28"/>
          <w:szCs w:val="28"/>
        </w:rPr>
        <w:t xml:space="preserve">Из принятых </w:t>
      </w:r>
      <w:r>
        <w:rPr>
          <w:rFonts w:ascii="Times New Roman" w:hAnsi="Times New Roman"/>
          <w:sz w:val="28"/>
          <w:szCs w:val="28"/>
        </w:rPr>
        <w:t xml:space="preserve">по рекомендации комитета </w:t>
      </w:r>
      <w:r w:rsidRPr="003457E2">
        <w:rPr>
          <w:rFonts w:ascii="Times New Roman" w:hAnsi="Times New Roman"/>
          <w:sz w:val="28"/>
          <w:szCs w:val="28"/>
        </w:rPr>
        <w:t>законов Забайкальского края следует отметить следующие.</w:t>
      </w:r>
    </w:p>
    <w:p w:rsidR="00EB2D36" w:rsidRPr="003457E2" w:rsidRDefault="00EB2D36" w:rsidP="00EB2D36">
      <w:pPr>
        <w:spacing w:after="0" w:line="240" w:lineRule="auto"/>
        <w:ind w:firstLine="709"/>
        <w:jc w:val="both"/>
        <w:rPr>
          <w:rFonts w:ascii="Times New Roman" w:hAnsi="Times New Roman"/>
          <w:sz w:val="28"/>
          <w:szCs w:val="28"/>
        </w:rPr>
      </w:pPr>
      <w:r w:rsidRPr="003457E2">
        <w:rPr>
          <w:rFonts w:ascii="Times New Roman" w:hAnsi="Times New Roman"/>
          <w:sz w:val="28"/>
          <w:szCs w:val="28"/>
        </w:rPr>
        <w:t>Закон Забайкальского края "О внесении изменений в статью 11 Закона Забайкальского края "О наградах в Забайкальском крае". Законом края исключено ограничение по количеству лиц, которым присваивается звание "Почетный гражданин Забайкальского края".</w:t>
      </w:r>
    </w:p>
    <w:p w:rsidR="00EB2D36" w:rsidRPr="003457E2" w:rsidRDefault="00EB2D36" w:rsidP="00EB2D36">
      <w:pPr>
        <w:spacing w:after="0" w:line="240" w:lineRule="auto"/>
        <w:ind w:firstLine="709"/>
        <w:jc w:val="both"/>
        <w:rPr>
          <w:rFonts w:ascii="Times New Roman" w:hAnsi="Times New Roman"/>
          <w:sz w:val="28"/>
          <w:szCs w:val="28"/>
        </w:rPr>
      </w:pPr>
      <w:r w:rsidRPr="003457E2">
        <w:rPr>
          <w:rFonts w:ascii="Times New Roman" w:hAnsi="Times New Roman"/>
          <w:sz w:val="28"/>
          <w:szCs w:val="28"/>
        </w:rPr>
        <w:t>Закон Забайкальского края "О внесении изменений в статью 4 Закона Забайкальского края "О предоставлении жилых помещений жилищного фонда Забайкальского края по договорам социального найма" в части уточнения порядка предоставления жилых помещений жилищного фонда Забайкальского края по договорам социального найма многодетным семьям, которые имеют в своем составе восемь и более рожденных и (или) усыновленных детей до восемнадцати лет, в том числе детей, обучающихся в образовательных организациях по очной форме обучения, до окончания обучения, но не более чем до достижения ими возраста двадцати трех лет, при условии, что один из родителей состоит на учете в органах местного самоуправления в качестве нуждающегося в жилом помещении, предоставляемом по договору социального найма из муниципального жилищного фонда.</w:t>
      </w:r>
    </w:p>
    <w:p w:rsidR="00EB2D36" w:rsidRDefault="00EB2D36" w:rsidP="00EB2D36">
      <w:pPr>
        <w:spacing w:after="0" w:line="240" w:lineRule="auto"/>
        <w:ind w:firstLine="709"/>
        <w:jc w:val="both"/>
        <w:rPr>
          <w:rFonts w:ascii="Times New Roman" w:hAnsi="Times New Roman"/>
          <w:sz w:val="28"/>
          <w:szCs w:val="28"/>
        </w:rPr>
      </w:pPr>
      <w:r w:rsidRPr="003457E2">
        <w:rPr>
          <w:rFonts w:ascii="Times New Roman" w:hAnsi="Times New Roman"/>
          <w:sz w:val="28"/>
          <w:szCs w:val="28"/>
        </w:rPr>
        <w:t>Закон</w:t>
      </w:r>
      <w:r>
        <w:rPr>
          <w:rFonts w:ascii="Times New Roman" w:hAnsi="Times New Roman"/>
          <w:sz w:val="28"/>
          <w:szCs w:val="28"/>
        </w:rPr>
        <w:t>ом</w:t>
      </w:r>
      <w:r w:rsidRPr="003457E2">
        <w:rPr>
          <w:rFonts w:ascii="Times New Roman" w:hAnsi="Times New Roman"/>
          <w:sz w:val="28"/>
          <w:szCs w:val="28"/>
        </w:rPr>
        <w:t xml:space="preserve"> Забайкальского края "О внесении изменения в статью 7 Закона Забайкальского края "Об отдельных вопросах в сфере образования" уточнен поряд</w:t>
      </w:r>
      <w:r>
        <w:rPr>
          <w:rFonts w:ascii="Times New Roman" w:hAnsi="Times New Roman"/>
          <w:sz w:val="28"/>
          <w:szCs w:val="28"/>
        </w:rPr>
        <w:t>о</w:t>
      </w:r>
      <w:r w:rsidRPr="003457E2">
        <w:rPr>
          <w:rFonts w:ascii="Times New Roman" w:hAnsi="Times New Roman"/>
          <w:sz w:val="28"/>
          <w:szCs w:val="28"/>
        </w:rPr>
        <w:t>к финансирования расходов, связанных с предоставлением педагогическим работникам муниципальных образовательных организаций права на увеличение тарифной ставки (должностного оклада) на двадцать пять процентов в поселках городского типа (рабочих поселках), за счет средств бюджета края.</w:t>
      </w:r>
    </w:p>
    <w:p w:rsidR="00EB2D36" w:rsidRPr="009E0624" w:rsidRDefault="00EB2D36" w:rsidP="00EB2D3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w:t>
      </w:r>
      <w:r w:rsidRPr="009E0624">
        <w:rPr>
          <w:rFonts w:ascii="Times New Roman" w:hAnsi="Times New Roman"/>
          <w:sz w:val="28"/>
          <w:szCs w:val="28"/>
        </w:rPr>
        <w:t xml:space="preserve">несены изменения в Закон Забайкальского края </w:t>
      </w:r>
      <w:r w:rsidRPr="004808DF">
        <w:rPr>
          <w:rFonts w:ascii="Times New Roman" w:hAnsi="Times New Roman"/>
          <w:sz w:val="28"/>
          <w:szCs w:val="28"/>
        </w:rPr>
        <w:t>"О наградах в Забайкальском крае",</w:t>
      </w:r>
      <w:r w:rsidRPr="009E0624">
        <w:rPr>
          <w:rFonts w:ascii="Times New Roman" w:hAnsi="Times New Roman"/>
          <w:sz w:val="28"/>
          <w:szCs w:val="28"/>
        </w:rPr>
        <w:t xml:space="preserve"> дополняющие перечень наград Законодательного Собрания края премией Законодательного Собрания </w:t>
      </w:r>
      <w:r>
        <w:rPr>
          <w:rFonts w:ascii="Times New Roman" w:hAnsi="Times New Roman"/>
          <w:sz w:val="28"/>
          <w:szCs w:val="28"/>
        </w:rPr>
        <w:t xml:space="preserve">Забайкальского </w:t>
      </w:r>
      <w:r w:rsidRPr="009E0624">
        <w:rPr>
          <w:rFonts w:ascii="Times New Roman" w:hAnsi="Times New Roman"/>
          <w:sz w:val="28"/>
          <w:szCs w:val="28"/>
        </w:rPr>
        <w:t>края имени Г.А.</w:t>
      </w:r>
      <w:r>
        <w:rPr>
          <w:rFonts w:ascii="Times New Roman" w:hAnsi="Times New Roman"/>
          <w:sz w:val="28"/>
          <w:szCs w:val="28"/>
        </w:rPr>
        <w:t> </w:t>
      </w:r>
      <w:r w:rsidRPr="009E0624">
        <w:rPr>
          <w:rFonts w:ascii="Times New Roman" w:hAnsi="Times New Roman"/>
          <w:sz w:val="28"/>
          <w:szCs w:val="28"/>
        </w:rPr>
        <w:t>Головатого в области культуры и искусства</w:t>
      </w:r>
      <w:r>
        <w:rPr>
          <w:rFonts w:ascii="Times New Roman" w:hAnsi="Times New Roman"/>
          <w:sz w:val="28"/>
          <w:szCs w:val="28"/>
        </w:rPr>
        <w:t xml:space="preserve">, </w:t>
      </w:r>
      <w:r w:rsidRPr="009E0624">
        <w:rPr>
          <w:rFonts w:ascii="Times New Roman" w:hAnsi="Times New Roman"/>
          <w:sz w:val="28"/>
          <w:szCs w:val="28"/>
        </w:rPr>
        <w:t xml:space="preserve">которая </w:t>
      </w:r>
      <w:r>
        <w:rPr>
          <w:rFonts w:ascii="Times New Roman" w:hAnsi="Times New Roman"/>
          <w:sz w:val="28"/>
          <w:szCs w:val="28"/>
        </w:rPr>
        <w:t xml:space="preserve">будет </w:t>
      </w:r>
      <w:r w:rsidRPr="009E0624">
        <w:rPr>
          <w:rFonts w:ascii="Times New Roman" w:hAnsi="Times New Roman"/>
          <w:sz w:val="28"/>
          <w:szCs w:val="28"/>
        </w:rPr>
        <w:t>присужд</w:t>
      </w:r>
      <w:r>
        <w:rPr>
          <w:rFonts w:ascii="Times New Roman" w:hAnsi="Times New Roman"/>
          <w:sz w:val="28"/>
          <w:szCs w:val="28"/>
        </w:rPr>
        <w:t>а</w:t>
      </w:r>
      <w:r w:rsidRPr="009E0624">
        <w:rPr>
          <w:rFonts w:ascii="Times New Roman" w:hAnsi="Times New Roman"/>
          <w:sz w:val="28"/>
          <w:szCs w:val="28"/>
        </w:rPr>
        <w:t>т</w:t>
      </w:r>
      <w:r>
        <w:rPr>
          <w:rFonts w:ascii="Times New Roman" w:hAnsi="Times New Roman"/>
          <w:sz w:val="28"/>
          <w:szCs w:val="28"/>
        </w:rPr>
        <w:t>ь</w:t>
      </w:r>
      <w:r w:rsidRPr="009E0624">
        <w:rPr>
          <w:rFonts w:ascii="Times New Roman" w:hAnsi="Times New Roman"/>
          <w:sz w:val="28"/>
          <w:szCs w:val="28"/>
        </w:rPr>
        <w:t>ся</w:t>
      </w:r>
      <w:r w:rsidRPr="00AE1092">
        <w:rPr>
          <w:rFonts w:ascii="Times New Roman" w:hAnsi="Times New Roman"/>
          <w:sz w:val="28"/>
          <w:szCs w:val="28"/>
        </w:rPr>
        <w:t xml:space="preserve"> </w:t>
      </w:r>
      <w:r w:rsidRPr="009E0624">
        <w:rPr>
          <w:rFonts w:ascii="Times New Roman" w:hAnsi="Times New Roman"/>
          <w:sz w:val="28"/>
          <w:szCs w:val="28"/>
        </w:rPr>
        <w:t>инвалидам один раз в два года к Международному дню инвалидов (3 декабря) в целях стимулирования их к активному образу жизни.</w:t>
      </w:r>
      <w:r>
        <w:rPr>
          <w:rFonts w:ascii="Times New Roman" w:hAnsi="Times New Roman"/>
          <w:sz w:val="28"/>
          <w:szCs w:val="28"/>
        </w:rPr>
        <w:t xml:space="preserve"> </w:t>
      </w:r>
    </w:p>
    <w:p w:rsidR="00EB2D36" w:rsidRPr="00682963" w:rsidRDefault="00EB2D36" w:rsidP="002C051A">
      <w:pPr>
        <w:spacing w:after="0" w:line="240" w:lineRule="auto"/>
        <w:ind w:firstLine="709"/>
        <w:jc w:val="both"/>
        <w:rPr>
          <w:rFonts w:ascii="Times New Roman" w:hAnsi="Times New Roman"/>
          <w:sz w:val="28"/>
          <w:szCs w:val="28"/>
        </w:rPr>
      </w:pPr>
      <w:r w:rsidRPr="00682963">
        <w:rPr>
          <w:rFonts w:ascii="Times New Roman" w:hAnsi="Times New Roman"/>
          <w:sz w:val="28"/>
          <w:szCs w:val="28"/>
        </w:rPr>
        <w:t>Рассмотрены и приняты постановления Законодательного Собрания края об увековечении памяти, о награждении медалью Законодательного Собрания края "Знак Почета", медалью "За заслуги перед Забайкальским краем", медалью "За честь и мужество", присвоении звания "Почетный гражданин Забайкальского края", присвоении звания "Заслуженный пред</w:t>
      </w:r>
      <w:r w:rsidRPr="00682963">
        <w:rPr>
          <w:rFonts w:ascii="Times New Roman" w:hAnsi="Times New Roman"/>
          <w:sz w:val="28"/>
          <w:szCs w:val="28"/>
        </w:rPr>
        <w:lastRenderedPageBreak/>
        <w:t>приниматель Забайкальского края",  о присвоении других почетных профессиональных званий Забайкальского края.</w:t>
      </w:r>
    </w:p>
    <w:p w:rsidR="00EB2D36" w:rsidRDefault="00EB2D36" w:rsidP="00EB2D36">
      <w:pPr>
        <w:spacing w:after="0" w:line="240" w:lineRule="auto"/>
        <w:ind w:firstLine="709"/>
        <w:jc w:val="both"/>
        <w:rPr>
          <w:rFonts w:ascii="Times New Roman" w:hAnsi="Times New Roman"/>
          <w:sz w:val="28"/>
          <w:szCs w:val="28"/>
        </w:rPr>
      </w:pPr>
      <w:r>
        <w:rPr>
          <w:rFonts w:ascii="Times New Roman" w:hAnsi="Times New Roman"/>
          <w:sz w:val="28"/>
          <w:szCs w:val="28"/>
        </w:rPr>
        <w:t xml:space="preserve">Дан положительный </w:t>
      </w:r>
      <w:r w:rsidRPr="00682963">
        <w:rPr>
          <w:rFonts w:ascii="Times New Roman" w:hAnsi="Times New Roman"/>
          <w:sz w:val="28"/>
          <w:szCs w:val="28"/>
        </w:rPr>
        <w:t xml:space="preserve">отзыв на проект федерального закона "О внесении изменений в Федеральный закон "Об образовании в Российской Федерации", внесенный группой депутатов Государственной Думы Федерального Собрания Российской Федерации, который направлен на урегулирование вопросов обеспечения прав граждан Российской Федерации на добровольное изучение родного языка из числа языков народов Российской Федерации и государственных языков республик, находящихся </w:t>
      </w:r>
      <w:r>
        <w:rPr>
          <w:rFonts w:ascii="Times New Roman" w:hAnsi="Times New Roman"/>
          <w:sz w:val="28"/>
          <w:szCs w:val="28"/>
        </w:rPr>
        <w:t>в составе Российской Федерации.</w:t>
      </w:r>
    </w:p>
    <w:p w:rsidR="00EB2D36" w:rsidRPr="00682963" w:rsidRDefault="00EB2D36" w:rsidP="00EB2D36">
      <w:pPr>
        <w:spacing w:after="0" w:line="240" w:lineRule="auto"/>
        <w:ind w:firstLine="709"/>
        <w:jc w:val="both"/>
        <w:rPr>
          <w:rFonts w:ascii="Times New Roman" w:hAnsi="Times New Roman"/>
          <w:sz w:val="28"/>
          <w:szCs w:val="28"/>
        </w:rPr>
      </w:pPr>
      <w:r>
        <w:rPr>
          <w:rFonts w:ascii="Times New Roman" w:hAnsi="Times New Roman"/>
          <w:sz w:val="28"/>
          <w:szCs w:val="28"/>
        </w:rPr>
        <w:t>Также по рекомендации комитета п</w:t>
      </w:r>
      <w:r w:rsidRPr="00682963">
        <w:rPr>
          <w:rFonts w:ascii="Times New Roman" w:hAnsi="Times New Roman"/>
          <w:sz w:val="28"/>
          <w:szCs w:val="28"/>
        </w:rPr>
        <w:t>оддержан</w:t>
      </w:r>
      <w:r>
        <w:rPr>
          <w:rFonts w:ascii="Times New Roman" w:hAnsi="Times New Roman"/>
          <w:sz w:val="28"/>
          <w:szCs w:val="28"/>
        </w:rPr>
        <w:t>о обращение</w:t>
      </w:r>
      <w:r w:rsidRPr="00682963">
        <w:rPr>
          <w:rFonts w:ascii="Times New Roman" w:hAnsi="Times New Roman"/>
          <w:sz w:val="28"/>
          <w:szCs w:val="28"/>
        </w:rPr>
        <w:t xml:space="preserve"> Законодательного Собрания Республики Карелия к Министру труда и социальной защиты Российской Федерации М.А. Топилину по вопросу обеспечения инвалидов транспортными средствами.</w:t>
      </w:r>
    </w:p>
    <w:p w:rsidR="00EB2D36" w:rsidRPr="00682963" w:rsidRDefault="00EB2D36" w:rsidP="002C051A">
      <w:pPr>
        <w:spacing w:after="0" w:line="240" w:lineRule="auto"/>
        <w:ind w:firstLine="709"/>
        <w:jc w:val="both"/>
        <w:rPr>
          <w:rFonts w:ascii="Times New Roman" w:hAnsi="Times New Roman"/>
          <w:sz w:val="28"/>
          <w:szCs w:val="28"/>
        </w:rPr>
      </w:pPr>
      <w:r w:rsidRPr="00682963">
        <w:rPr>
          <w:rFonts w:ascii="Times New Roman" w:hAnsi="Times New Roman"/>
          <w:sz w:val="28"/>
          <w:szCs w:val="28"/>
        </w:rPr>
        <w:t>В целях обеспечения контрольных функций Законодательного Собрания края на заседаниях комитета рассмотрены следующие вопросы:</w:t>
      </w:r>
    </w:p>
    <w:p w:rsidR="00EB2D36" w:rsidRPr="00682963" w:rsidRDefault="00EB2D36" w:rsidP="00EB2D36">
      <w:pPr>
        <w:spacing w:after="0" w:line="240" w:lineRule="auto"/>
        <w:ind w:firstLine="708"/>
        <w:jc w:val="both"/>
        <w:rPr>
          <w:rFonts w:ascii="Times New Roman" w:hAnsi="Times New Roman"/>
          <w:sz w:val="28"/>
          <w:szCs w:val="28"/>
        </w:rPr>
      </w:pPr>
      <w:r>
        <w:rPr>
          <w:rFonts w:ascii="Times New Roman" w:hAnsi="Times New Roman"/>
          <w:sz w:val="28"/>
          <w:szCs w:val="28"/>
        </w:rPr>
        <w:t>- о</w:t>
      </w:r>
      <w:r w:rsidRPr="00682963">
        <w:rPr>
          <w:rFonts w:ascii="Times New Roman" w:hAnsi="Times New Roman"/>
          <w:sz w:val="28"/>
          <w:szCs w:val="28"/>
        </w:rPr>
        <w:t xml:space="preserve"> ходе реализации подпрограммы "Создание условий для улучшения демографической ситуации в Забайкальском крае" государственной программы Забайкальского края "Содействие занятости населения на 2014–2020 годы";</w:t>
      </w:r>
    </w:p>
    <w:p w:rsidR="00EB2D36" w:rsidRPr="00682963" w:rsidRDefault="00EB2D36" w:rsidP="00EB2D36">
      <w:pPr>
        <w:spacing w:after="0" w:line="240" w:lineRule="auto"/>
        <w:ind w:firstLine="708"/>
        <w:jc w:val="both"/>
        <w:rPr>
          <w:rFonts w:ascii="Times New Roman" w:hAnsi="Times New Roman"/>
          <w:sz w:val="28"/>
          <w:szCs w:val="28"/>
        </w:rPr>
      </w:pPr>
      <w:r>
        <w:rPr>
          <w:rFonts w:ascii="Times New Roman" w:hAnsi="Times New Roman"/>
          <w:sz w:val="28"/>
          <w:szCs w:val="28"/>
        </w:rPr>
        <w:t>- о</w:t>
      </w:r>
      <w:r w:rsidRPr="00682963">
        <w:rPr>
          <w:rFonts w:ascii="Times New Roman" w:hAnsi="Times New Roman"/>
          <w:sz w:val="28"/>
          <w:szCs w:val="28"/>
        </w:rPr>
        <w:t xml:space="preserve"> качестве и доступности онкологической помощи населению Забайкальского края;</w:t>
      </w:r>
    </w:p>
    <w:p w:rsidR="00EB2D36" w:rsidRPr="00682963" w:rsidRDefault="00EB2D36" w:rsidP="00EB2D36">
      <w:pPr>
        <w:spacing w:after="0" w:line="240" w:lineRule="auto"/>
        <w:ind w:firstLine="708"/>
        <w:jc w:val="both"/>
        <w:rPr>
          <w:rFonts w:ascii="Times New Roman" w:hAnsi="Times New Roman"/>
          <w:sz w:val="28"/>
          <w:szCs w:val="28"/>
        </w:rPr>
      </w:pPr>
      <w:r>
        <w:rPr>
          <w:rFonts w:ascii="Times New Roman" w:hAnsi="Times New Roman"/>
          <w:sz w:val="28"/>
          <w:szCs w:val="28"/>
        </w:rPr>
        <w:t>- о</w:t>
      </w:r>
      <w:r w:rsidRPr="00682963">
        <w:rPr>
          <w:rFonts w:ascii="Times New Roman" w:hAnsi="Times New Roman"/>
          <w:sz w:val="28"/>
          <w:szCs w:val="28"/>
        </w:rPr>
        <w:t xml:space="preserve"> реализации проекта ранней профориентации школьников "Билет в будущее".</w:t>
      </w:r>
    </w:p>
    <w:p w:rsidR="00EB2D36" w:rsidRPr="00682963" w:rsidRDefault="00EB2D36" w:rsidP="002C051A">
      <w:pPr>
        <w:spacing w:after="0" w:line="240" w:lineRule="auto"/>
        <w:ind w:firstLine="709"/>
        <w:jc w:val="both"/>
        <w:rPr>
          <w:rFonts w:ascii="Times New Roman" w:hAnsi="Times New Roman"/>
          <w:sz w:val="28"/>
          <w:szCs w:val="28"/>
        </w:rPr>
      </w:pPr>
      <w:r w:rsidRPr="00682963">
        <w:rPr>
          <w:rFonts w:ascii="Times New Roman" w:hAnsi="Times New Roman"/>
          <w:sz w:val="28"/>
          <w:szCs w:val="28"/>
        </w:rPr>
        <w:t xml:space="preserve">25 апреля 2018 года по поручению Совета Законодательного Собрания края проведено заседание комитета, на котором рассмотрен вопрос "Об обращении депутата Законодательного Собрания Забайкальского края </w:t>
      </w:r>
      <w:r>
        <w:rPr>
          <w:rFonts w:ascii="Times New Roman" w:hAnsi="Times New Roman"/>
          <w:sz w:val="28"/>
          <w:szCs w:val="28"/>
        </w:rPr>
        <w:t>Г.Ф. </w:t>
      </w:r>
      <w:r w:rsidRPr="00682963">
        <w:rPr>
          <w:rFonts w:ascii="Times New Roman" w:hAnsi="Times New Roman"/>
          <w:sz w:val="28"/>
          <w:szCs w:val="28"/>
        </w:rPr>
        <w:t xml:space="preserve">Шилина с просьбой разобраться в обоснованности сокращения ставок медицинских работников в Петровск-Забайкальской центральной районной больнице" с участием депутатов Законодательного Собрания края, главного врача ГУЗ "Петровск-Забайкальская ЦРБ", представителей Министерства здравоохранения Забайкальского края и других заинтересованных лиц. По итогам принято решение обратиться  к заместителю председателя Правительства Забайкальского края  по социальным вопросам с просьбой рассмотреть возможность создать рабочую группу по решению вопросов соблюдения трудового законодательства и обеспечения доступности медицинских услуг, в том числе с участием депутатов Законодательного Собрания края.  </w:t>
      </w:r>
    </w:p>
    <w:p w:rsidR="00EB2D36" w:rsidRPr="00682963" w:rsidRDefault="00EB2D36" w:rsidP="002C051A">
      <w:pPr>
        <w:spacing w:after="0" w:line="240" w:lineRule="auto"/>
        <w:ind w:firstLine="709"/>
        <w:jc w:val="both"/>
        <w:rPr>
          <w:rFonts w:ascii="Times New Roman" w:hAnsi="Times New Roman"/>
          <w:sz w:val="28"/>
          <w:szCs w:val="28"/>
        </w:rPr>
      </w:pPr>
      <w:r w:rsidRPr="00682963">
        <w:rPr>
          <w:rFonts w:ascii="Times New Roman" w:hAnsi="Times New Roman"/>
          <w:sz w:val="28"/>
          <w:szCs w:val="28"/>
        </w:rPr>
        <w:t>Посещаемость заседаний комитета депутатами за отчетный период составила 70,1 %.</w:t>
      </w:r>
    </w:p>
    <w:p w:rsidR="006B29C8" w:rsidRPr="00EA57DF" w:rsidRDefault="006B29C8" w:rsidP="00EA57DF">
      <w:pPr>
        <w:spacing w:after="0" w:line="240" w:lineRule="auto"/>
        <w:ind w:firstLine="709"/>
        <w:jc w:val="both"/>
        <w:rPr>
          <w:rFonts w:ascii="Times New Roman" w:hAnsi="Times New Roman"/>
          <w:sz w:val="28"/>
          <w:szCs w:val="28"/>
        </w:rPr>
      </w:pPr>
      <w:bookmarkStart w:id="10" w:name="_Toc421090705"/>
      <w:bookmarkStart w:id="11" w:name="_Toc378934354"/>
      <w:bookmarkEnd w:id="8"/>
      <w:bookmarkEnd w:id="9"/>
    </w:p>
    <w:p w:rsidR="006B29C8" w:rsidRPr="00F419B9" w:rsidRDefault="006B29C8" w:rsidP="002C051A">
      <w:pPr>
        <w:pStyle w:val="ad"/>
        <w:numPr>
          <w:ilvl w:val="0"/>
          <w:numId w:val="9"/>
        </w:numPr>
        <w:tabs>
          <w:tab w:val="left" w:pos="8789"/>
          <w:tab w:val="left" w:pos="9072"/>
        </w:tabs>
        <w:ind w:right="282"/>
        <w:jc w:val="center"/>
        <w:outlineLvl w:val="0"/>
        <w:rPr>
          <w:b/>
          <w:bCs/>
          <w:sz w:val="28"/>
          <w:szCs w:val="28"/>
        </w:rPr>
      </w:pPr>
      <w:r w:rsidRPr="00F419B9">
        <w:rPr>
          <w:b/>
          <w:bCs/>
          <w:sz w:val="28"/>
          <w:szCs w:val="28"/>
        </w:rPr>
        <w:t>Участие Законодательного Собрания Забайкальского края</w:t>
      </w:r>
    </w:p>
    <w:p w:rsidR="006B29C8" w:rsidRPr="00D7569A" w:rsidRDefault="006B29C8" w:rsidP="006B29C8">
      <w:pPr>
        <w:tabs>
          <w:tab w:val="left" w:pos="8789"/>
          <w:tab w:val="left" w:pos="9072"/>
        </w:tabs>
        <w:spacing w:after="0" w:line="240" w:lineRule="auto"/>
        <w:ind w:left="567" w:right="282"/>
        <w:jc w:val="center"/>
        <w:outlineLvl w:val="0"/>
        <w:rPr>
          <w:rFonts w:ascii="Times New Roman" w:hAnsi="Times New Roman"/>
          <w:b/>
          <w:bCs/>
          <w:sz w:val="28"/>
          <w:szCs w:val="28"/>
        </w:rPr>
      </w:pPr>
      <w:r w:rsidRPr="00D7569A">
        <w:rPr>
          <w:rFonts w:ascii="Times New Roman" w:hAnsi="Times New Roman"/>
          <w:b/>
          <w:bCs/>
          <w:sz w:val="28"/>
          <w:szCs w:val="28"/>
        </w:rPr>
        <w:t>в законодательной деятельности на федеральном уровне</w:t>
      </w:r>
    </w:p>
    <w:p w:rsidR="002C051A" w:rsidRDefault="006B29C8" w:rsidP="002C051A">
      <w:pPr>
        <w:tabs>
          <w:tab w:val="left" w:pos="9072"/>
        </w:tabs>
        <w:spacing w:after="0" w:line="240" w:lineRule="auto"/>
        <w:ind w:left="567" w:right="-285"/>
        <w:jc w:val="center"/>
        <w:rPr>
          <w:rFonts w:ascii="Times New Roman" w:hAnsi="Times New Roman"/>
          <w:i/>
          <w:sz w:val="24"/>
          <w:szCs w:val="24"/>
        </w:rPr>
      </w:pPr>
      <w:r w:rsidRPr="00D7569A">
        <w:rPr>
          <w:rFonts w:ascii="Times New Roman" w:hAnsi="Times New Roman"/>
          <w:i/>
          <w:sz w:val="24"/>
          <w:szCs w:val="24"/>
        </w:rPr>
        <w:t xml:space="preserve">(информация подготовлена управлением по законодательной </w:t>
      </w:r>
    </w:p>
    <w:p w:rsidR="006B29C8" w:rsidRPr="00416AC1" w:rsidRDefault="006B29C8" w:rsidP="002C051A">
      <w:pPr>
        <w:tabs>
          <w:tab w:val="left" w:pos="9072"/>
        </w:tabs>
        <w:spacing w:after="0" w:line="240" w:lineRule="auto"/>
        <w:ind w:left="567" w:right="-285"/>
        <w:jc w:val="center"/>
        <w:rPr>
          <w:rFonts w:ascii="Times New Roman" w:hAnsi="Times New Roman"/>
          <w:i/>
          <w:sz w:val="24"/>
          <w:szCs w:val="24"/>
        </w:rPr>
      </w:pPr>
      <w:r>
        <w:rPr>
          <w:rFonts w:ascii="Times New Roman" w:hAnsi="Times New Roman"/>
          <w:i/>
          <w:sz w:val="24"/>
          <w:szCs w:val="24"/>
        </w:rPr>
        <w:t>деятельности комитетов)</w:t>
      </w:r>
    </w:p>
    <w:p w:rsidR="006B29C8" w:rsidRDefault="006B29C8" w:rsidP="006B29C8">
      <w:pPr>
        <w:spacing w:after="0" w:line="240" w:lineRule="auto"/>
        <w:ind w:firstLine="709"/>
        <w:jc w:val="both"/>
        <w:rPr>
          <w:rFonts w:ascii="Times New Roman" w:hAnsi="Times New Roman"/>
          <w:color w:val="000000"/>
          <w:sz w:val="28"/>
          <w:szCs w:val="28"/>
        </w:rPr>
      </w:pPr>
      <w:r>
        <w:rPr>
          <w:rFonts w:ascii="Times New Roman" w:hAnsi="Times New Roman"/>
          <w:sz w:val="28"/>
          <w:szCs w:val="28"/>
        </w:rPr>
        <w:lastRenderedPageBreak/>
        <w:t xml:space="preserve">За отчетный период Законодательным Собранием </w:t>
      </w:r>
      <w:r w:rsidRPr="009329D3">
        <w:rPr>
          <w:rFonts w:ascii="Times New Roman" w:hAnsi="Times New Roman"/>
          <w:sz w:val="28"/>
          <w:szCs w:val="28"/>
        </w:rPr>
        <w:t>края</w:t>
      </w:r>
      <w:r w:rsidRPr="009329D3">
        <w:rPr>
          <w:rFonts w:ascii="Times New Roman" w:hAnsi="Times New Roman"/>
          <w:color w:val="000000"/>
          <w:sz w:val="28"/>
          <w:szCs w:val="28"/>
        </w:rPr>
        <w:t xml:space="preserve"> </w:t>
      </w:r>
      <w:r>
        <w:rPr>
          <w:rFonts w:ascii="Times New Roman" w:hAnsi="Times New Roman"/>
          <w:color w:val="000000"/>
          <w:sz w:val="28"/>
          <w:szCs w:val="28"/>
        </w:rPr>
        <w:t xml:space="preserve">приняты постановления о внесении Законодательным Собранием края в порядке </w:t>
      </w:r>
      <w:r w:rsidRPr="008E212E">
        <w:rPr>
          <w:rFonts w:ascii="Times New Roman" w:hAnsi="Times New Roman"/>
          <w:i/>
          <w:color w:val="000000"/>
          <w:sz w:val="28"/>
          <w:szCs w:val="28"/>
          <w:u w:val="single"/>
        </w:rPr>
        <w:t>законодательных инициатив</w:t>
      </w:r>
      <w:r>
        <w:rPr>
          <w:rFonts w:ascii="Times New Roman" w:hAnsi="Times New Roman"/>
          <w:color w:val="000000"/>
          <w:sz w:val="28"/>
          <w:szCs w:val="28"/>
        </w:rPr>
        <w:t xml:space="preserve"> в Государственную Думу Федерального Собрания Российской Федерации проектов федеральных законов:</w:t>
      </w:r>
    </w:p>
    <w:p w:rsidR="006B29C8" w:rsidRPr="008E212E" w:rsidRDefault="006B29C8" w:rsidP="006B29C8">
      <w:pPr>
        <w:autoSpaceDE w:val="0"/>
        <w:autoSpaceDN w:val="0"/>
        <w:adjustRightInd w:val="0"/>
        <w:spacing w:after="0" w:line="240" w:lineRule="auto"/>
        <w:ind w:firstLine="709"/>
        <w:jc w:val="both"/>
        <w:rPr>
          <w:rFonts w:ascii="Times New Roman" w:hAnsi="Times New Roman"/>
          <w:bCs/>
          <w:sz w:val="28"/>
          <w:szCs w:val="28"/>
        </w:rPr>
      </w:pPr>
      <w:r w:rsidRPr="008E212E">
        <w:rPr>
          <w:rFonts w:ascii="Times New Roman" w:hAnsi="Times New Roman"/>
          <w:color w:val="000000"/>
          <w:sz w:val="28"/>
          <w:szCs w:val="28"/>
        </w:rPr>
        <w:t>-</w:t>
      </w:r>
      <w:r w:rsidRPr="008E212E">
        <w:rPr>
          <w:rFonts w:ascii="Times New Roman" w:hAnsi="Times New Roman"/>
          <w:sz w:val="28"/>
          <w:szCs w:val="28"/>
        </w:rPr>
        <w:t xml:space="preserve"> </w:t>
      </w:r>
      <w:r>
        <w:rPr>
          <w:rFonts w:ascii="Times New Roman" w:hAnsi="Times New Roman"/>
          <w:sz w:val="28"/>
          <w:szCs w:val="28"/>
        </w:rPr>
        <w:t>"О</w:t>
      </w:r>
      <w:r w:rsidRPr="008E212E">
        <w:rPr>
          <w:rFonts w:ascii="Times New Roman" w:hAnsi="Times New Roman"/>
          <w:sz w:val="28"/>
          <w:szCs w:val="28"/>
        </w:rPr>
        <w:t xml:space="preserve"> внесении изменения в статью 21 Федерального закона "Об охоте и о сохранении охотничьих ресурсов и о внесении изменений в отдельные законодате</w:t>
      </w:r>
      <w:r>
        <w:rPr>
          <w:rFonts w:ascii="Times New Roman" w:hAnsi="Times New Roman"/>
          <w:sz w:val="28"/>
          <w:szCs w:val="28"/>
        </w:rPr>
        <w:t>льные акты Российской Федерации"</w:t>
      </w:r>
      <w:r w:rsidRPr="008E212E">
        <w:rPr>
          <w:rFonts w:ascii="Times New Roman" w:hAnsi="Times New Roman"/>
          <w:sz w:val="28"/>
          <w:szCs w:val="28"/>
        </w:rPr>
        <w:t xml:space="preserve"> в части</w:t>
      </w:r>
      <w:r w:rsidRPr="008E212E">
        <w:rPr>
          <w:rFonts w:ascii="Times New Roman" w:hAnsi="Times New Roman"/>
          <w:bCs/>
          <w:sz w:val="28"/>
          <w:szCs w:val="28"/>
        </w:rPr>
        <w:t xml:space="preserve"> установления государственной пошлины за выдачу охотничьего билета</w:t>
      </w:r>
      <w:r>
        <w:rPr>
          <w:rFonts w:ascii="Times New Roman" w:hAnsi="Times New Roman"/>
          <w:bCs/>
          <w:sz w:val="28"/>
          <w:szCs w:val="28"/>
        </w:rPr>
        <w:t xml:space="preserve"> </w:t>
      </w:r>
      <w:r w:rsidRPr="004402B8">
        <w:rPr>
          <w:rFonts w:ascii="Times New Roman" w:hAnsi="Times New Roman"/>
          <w:bCs/>
          <w:i/>
          <w:sz w:val="28"/>
          <w:szCs w:val="28"/>
        </w:rPr>
        <w:t>(</w:t>
      </w:r>
      <w:r>
        <w:rPr>
          <w:rFonts w:ascii="Times New Roman" w:hAnsi="Times New Roman"/>
          <w:bCs/>
          <w:i/>
          <w:sz w:val="28"/>
          <w:szCs w:val="28"/>
        </w:rPr>
        <w:t xml:space="preserve">направлен </w:t>
      </w:r>
      <w:r>
        <w:rPr>
          <w:rFonts w:ascii="Times New Roman" w:hAnsi="Times New Roman"/>
          <w:bCs/>
          <w:i/>
          <w:sz w:val="28"/>
          <w:szCs w:val="28"/>
        </w:rPr>
        <w:br/>
        <w:t>13 марта 2018 года в Правительство</w:t>
      </w:r>
      <w:r w:rsidRPr="004402B8">
        <w:rPr>
          <w:rFonts w:ascii="Times New Roman" w:hAnsi="Times New Roman"/>
          <w:bCs/>
          <w:i/>
          <w:sz w:val="28"/>
          <w:szCs w:val="28"/>
        </w:rPr>
        <w:t xml:space="preserve"> Р</w:t>
      </w:r>
      <w:r>
        <w:rPr>
          <w:rFonts w:ascii="Times New Roman" w:hAnsi="Times New Roman"/>
          <w:bCs/>
          <w:i/>
          <w:sz w:val="28"/>
          <w:szCs w:val="28"/>
        </w:rPr>
        <w:t xml:space="preserve">оссийской </w:t>
      </w:r>
      <w:r w:rsidRPr="004402B8">
        <w:rPr>
          <w:rFonts w:ascii="Times New Roman" w:hAnsi="Times New Roman"/>
          <w:bCs/>
          <w:i/>
          <w:sz w:val="28"/>
          <w:szCs w:val="28"/>
        </w:rPr>
        <w:t>Ф</w:t>
      </w:r>
      <w:r>
        <w:rPr>
          <w:rFonts w:ascii="Times New Roman" w:hAnsi="Times New Roman"/>
          <w:bCs/>
          <w:i/>
          <w:sz w:val="28"/>
          <w:szCs w:val="28"/>
        </w:rPr>
        <w:t>едерации для заключения</w:t>
      </w:r>
      <w:r w:rsidRPr="004402B8">
        <w:rPr>
          <w:rFonts w:ascii="Times New Roman" w:hAnsi="Times New Roman"/>
          <w:bCs/>
          <w:i/>
          <w:sz w:val="28"/>
          <w:szCs w:val="28"/>
        </w:rPr>
        <w:t>)</w:t>
      </w:r>
      <w:r w:rsidRPr="008E212E">
        <w:rPr>
          <w:rFonts w:ascii="Times New Roman" w:hAnsi="Times New Roman"/>
          <w:bCs/>
          <w:sz w:val="28"/>
          <w:szCs w:val="28"/>
        </w:rPr>
        <w:t>;</w:t>
      </w:r>
    </w:p>
    <w:p w:rsidR="006B29C8" w:rsidRPr="008E212E" w:rsidRDefault="006B29C8" w:rsidP="006B29C8">
      <w:pPr>
        <w:autoSpaceDE w:val="0"/>
        <w:autoSpaceDN w:val="0"/>
        <w:adjustRightInd w:val="0"/>
        <w:spacing w:after="0" w:line="240" w:lineRule="auto"/>
        <w:ind w:firstLine="709"/>
        <w:jc w:val="both"/>
        <w:rPr>
          <w:rFonts w:ascii="Times New Roman" w:hAnsi="Times New Roman"/>
          <w:bCs/>
          <w:sz w:val="28"/>
          <w:szCs w:val="28"/>
        </w:rPr>
      </w:pPr>
      <w:r w:rsidRPr="008E212E">
        <w:rPr>
          <w:rFonts w:ascii="Times New Roman" w:hAnsi="Times New Roman"/>
          <w:sz w:val="28"/>
          <w:szCs w:val="28"/>
        </w:rPr>
        <w:t xml:space="preserve">- </w:t>
      </w:r>
      <w:r>
        <w:rPr>
          <w:rFonts w:ascii="Times New Roman" w:hAnsi="Times New Roman"/>
          <w:sz w:val="28"/>
          <w:szCs w:val="28"/>
        </w:rPr>
        <w:t>"О</w:t>
      </w:r>
      <w:r w:rsidRPr="008E212E">
        <w:rPr>
          <w:rFonts w:ascii="Times New Roman" w:hAnsi="Times New Roman"/>
          <w:sz w:val="28"/>
          <w:szCs w:val="28"/>
        </w:rPr>
        <w:t xml:space="preserve"> внесении изменения в пункт 1 статьи 333</w:t>
      </w:r>
      <w:r w:rsidRPr="008E212E">
        <w:rPr>
          <w:rFonts w:ascii="Times New Roman" w:hAnsi="Times New Roman"/>
          <w:sz w:val="28"/>
          <w:szCs w:val="28"/>
          <w:vertAlign w:val="superscript"/>
        </w:rPr>
        <w:t>33</w:t>
      </w:r>
      <w:r w:rsidRPr="008E212E">
        <w:rPr>
          <w:rFonts w:ascii="Times New Roman" w:hAnsi="Times New Roman"/>
          <w:sz w:val="28"/>
          <w:szCs w:val="28"/>
        </w:rPr>
        <w:t xml:space="preserve"> части второй Налогово</w:t>
      </w:r>
      <w:r>
        <w:rPr>
          <w:rFonts w:ascii="Times New Roman" w:hAnsi="Times New Roman"/>
          <w:sz w:val="28"/>
          <w:szCs w:val="28"/>
        </w:rPr>
        <w:t>го кодекса Российской Федерации"</w:t>
      </w:r>
      <w:r w:rsidRPr="008E212E">
        <w:rPr>
          <w:rFonts w:ascii="Times New Roman" w:hAnsi="Times New Roman"/>
          <w:sz w:val="28"/>
          <w:szCs w:val="28"/>
        </w:rPr>
        <w:t xml:space="preserve"> в части установления государственной пошлины</w:t>
      </w:r>
      <w:r w:rsidRPr="008E212E">
        <w:rPr>
          <w:rFonts w:ascii="Times New Roman" w:hAnsi="Times New Roman"/>
          <w:bCs/>
          <w:sz w:val="28"/>
          <w:szCs w:val="28"/>
        </w:rPr>
        <w:t xml:space="preserve"> за выдачу охотничьего билета в размере 500 рублей</w:t>
      </w:r>
      <w:r>
        <w:rPr>
          <w:rFonts w:ascii="Times New Roman" w:hAnsi="Times New Roman"/>
          <w:bCs/>
          <w:sz w:val="28"/>
          <w:szCs w:val="28"/>
        </w:rPr>
        <w:t xml:space="preserve"> </w:t>
      </w:r>
      <w:r w:rsidRPr="004402B8">
        <w:rPr>
          <w:rFonts w:ascii="Times New Roman" w:hAnsi="Times New Roman"/>
          <w:bCs/>
          <w:i/>
          <w:sz w:val="28"/>
          <w:szCs w:val="28"/>
        </w:rPr>
        <w:t>(</w:t>
      </w:r>
      <w:r>
        <w:rPr>
          <w:rFonts w:ascii="Times New Roman" w:hAnsi="Times New Roman"/>
          <w:bCs/>
          <w:i/>
          <w:sz w:val="28"/>
          <w:szCs w:val="28"/>
        </w:rPr>
        <w:t>направлен 13 марта 2018 года в Правительство</w:t>
      </w:r>
      <w:r w:rsidRPr="004402B8">
        <w:rPr>
          <w:rFonts w:ascii="Times New Roman" w:hAnsi="Times New Roman"/>
          <w:bCs/>
          <w:i/>
          <w:sz w:val="28"/>
          <w:szCs w:val="28"/>
        </w:rPr>
        <w:t xml:space="preserve"> Р</w:t>
      </w:r>
      <w:r>
        <w:rPr>
          <w:rFonts w:ascii="Times New Roman" w:hAnsi="Times New Roman"/>
          <w:bCs/>
          <w:i/>
          <w:sz w:val="28"/>
          <w:szCs w:val="28"/>
        </w:rPr>
        <w:t xml:space="preserve">оссийской </w:t>
      </w:r>
      <w:r w:rsidRPr="004402B8">
        <w:rPr>
          <w:rFonts w:ascii="Times New Roman" w:hAnsi="Times New Roman"/>
          <w:bCs/>
          <w:i/>
          <w:sz w:val="28"/>
          <w:szCs w:val="28"/>
        </w:rPr>
        <w:t>Ф</w:t>
      </w:r>
      <w:r>
        <w:rPr>
          <w:rFonts w:ascii="Times New Roman" w:hAnsi="Times New Roman"/>
          <w:bCs/>
          <w:i/>
          <w:sz w:val="28"/>
          <w:szCs w:val="28"/>
        </w:rPr>
        <w:t>едерации для заключения</w:t>
      </w:r>
      <w:r w:rsidRPr="004402B8">
        <w:rPr>
          <w:rFonts w:ascii="Times New Roman" w:hAnsi="Times New Roman"/>
          <w:bCs/>
          <w:i/>
          <w:sz w:val="28"/>
          <w:szCs w:val="28"/>
        </w:rPr>
        <w:t>)</w:t>
      </w:r>
      <w:r w:rsidRPr="008E212E">
        <w:rPr>
          <w:rFonts w:ascii="Times New Roman" w:hAnsi="Times New Roman"/>
          <w:bCs/>
          <w:sz w:val="28"/>
          <w:szCs w:val="28"/>
        </w:rPr>
        <w:t>;</w:t>
      </w:r>
    </w:p>
    <w:p w:rsidR="006B29C8" w:rsidRPr="008E212E" w:rsidRDefault="006B29C8" w:rsidP="006B29C8">
      <w:pPr>
        <w:autoSpaceDE w:val="0"/>
        <w:autoSpaceDN w:val="0"/>
        <w:adjustRightInd w:val="0"/>
        <w:spacing w:after="0" w:line="240" w:lineRule="auto"/>
        <w:ind w:firstLine="709"/>
        <w:jc w:val="both"/>
        <w:rPr>
          <w:rFonts w:ascii="Times New Roman" w:hAnsi="Times New Roman"/>
          <w:bCs/>
          <w:sz w:val="28"/>
          <w:szCs w:val="28"/>
        </w:rPr>
      </w:pPr>
      <w:r w:rsidRPr="008E212E">
        <w:rPr>
          <w:rFonts w:ascii="Times New Roman" w:hAnsi="Times New Roman"/>
          <w:sz w:val="28"/>
          <w:szCs w:val="28"/>
        </w:rPr>
        <w:t xml:space="preserve">- </w:t>
      </w:r>
      <w:r>
        <w:rPr>
          <w:rFonts w:ascii="Times New Roman" w:hAnsi="Times New Roman"/>
          <w:sz w:val="28"/>
          <w:szCs w:val="28"/>
        </w:rPr>
        <w:t>"О</w:t>
      </w:r>
      <w:r w:rsidRPr="008E212E">
        <w:rPr>
          <w:rFonts w:ascii="Times New Roman" w:hAnsi="Times New Roman"/>
          <w:sz w:val="28"/>
          <w:szCs w:val="28"/>
        </w:rPr>
        <w:t xml:space="preserve"> внесении изменений в пункт 2 статьи 56 Бюджетного кодекса Российской Федерации</w:t>
      </w:r>
      <w:r>
        <w:rPr>
          <w:rFonts w:ascii="Times New Roman" w:hAnsi="Times New Roman"/>
          <w:sz w:val="28"/>
          <w:szCs w:val="28"/>
        </w:rPr>
        <w:t>"</w:t>
      </w:r>
      <w:r w:rsidRPr="008E212E">
        <w:rPr>
          <w:rFonts w:ascii="Times New Roman" w:hAnsi="Times New Roman"/>
          <w:sz w:val="28"/>
          <w:szCs w:val="28"/>
        </w:rPr>
        <w:t xml:space="preserve"> в части определения уровня бюджетной системы, в который подлежат зачислению доходы от государст</w:t>
      </w:r>
      <w:r>
        <w:rPr>
          <w:rFonts w:ascii="Times New Roman" w:hAnsi="Times New Roman"/>
          <w:sz w:val="28"/>
          <w:szCs w:val="28"/>
        </w:rPr>
        <w:t>венной пошлины за выдачу органом</w:t>
      </w:r>
      <w:r w:rsidRPr="008E212E">
        <w:rPr>
          <w:rFonts w:ascii="Times New Roman" w:hAnsi="Times New Roman"/>
          <w:sz w:val="28"/>
          <w:szCs w:val="28"/>
        </w:rPr>
        <w:t xml:space="preserve"> исполнительной власти субъект</w:t>
      </w:r>
      <w:r>
        <w:rPr>
          <w:rFonts w:ascii="Times New Roman" w:hAnsi="Times New Roman"/>
          <w:sz w:val="28"/>
          <w:szCs w:val="28"/>
        </w:rPr>
        <w:t>ов</w:t>
      </w:r>
      <w:r w:rsidRPr="008E212E">
        <w:rPr>
          <w:rFonts w:ascii="Times New Roman" w:hAnsi="Times New Roman"/>
          <w:sz w:val="28"/>
          <w:szCs w:val="28"/>
        </w:rPr>
        <w:t xml:space="preserve"> Российск</w:t>
      </w:r>
      <w:r>
        <w:rPr>
          <w:rFonts w:ascii="Times New Roman" w:hAnsi="Times New Roman"/>
          <w:sz w:val="28"/>
          <w:szCs w:val="28"/>
        </w:rPr>
        <w:t>ой Федерации охотничьего билета,</w:t>
      </w:r>
      <w:r w:rsidRPr="008E212E">
        <w:rPr>
          <w:rFonts w:ascii="Times New Roman" w:hAnsi="Times New Roman"/>
          <w:sz w:val="28"/>
          <w:szCs w:val="28"/>
        </w:rPr>
        <w:t xml:space="preserve"> а именно в бюджеты субъектов Российской Федерации</w:t>
      </w:r>
      <w:r>
        <w:rPr>
          <w:rFonts w:ascii="Times New Roman" w:hAnsi="Times New Roman"/>
          <w:sz w:val="28"/>
          <w:szCs w:val="28"/>
        </w:rPr>
        <w:t xml:space="preserve"> </w:t>
      </w:r>
      <w:r w:rsidRPr="004402B8">
        <w:rPr>
          <w:rFonts w:ascii="Times New Roman" w:hAnsi="Times New Roman"/>
          <w:bCs/>
          <w:i/>
          <w:sz w:val="28"/>
          <w:szCs w:val="28"/>
        </w:rPr>
        <w:t>(</w:t>
      </w:r>
      <w:r>
        <w:rPr>
          <w:rFonts w:ascii="Times New Roman" w:hAnsi="Times New Roman"/>
          <w:bCs/>
          <w:i/>
          <w:sz w:val="28"/>
          <w:szCs w:val="28"/>
        </w:rPr>
        <w:t>направлен 13 марта 2018 года в Правительство</w:t>
      </w:r>
      <w:r w:rsidRPr="004402B8">
        <w:rPr>
          <w:rFonts w:ascii="Times New Roman" w:hAnsi="Times New Roman"/>
          <w:bCs/>
          <w:i/>
          <w:sz w:val="28"/>
          <w:szCs w:val="28"/>
        </w:rPr>
        <w:t xml:space="preserve"> Р</w:t>
      </w:r>
      <w:r>
        <w:rPr>
          <w:rFonts w:ascii="Times New Roman" w:hAnsi="Times New Roman"/>
          <w:bCs/>
          <w:i/>
          <w:sz w:val="28"/>
          <w:szCs w:val="28"/>
        </w:rPr>
        <w:t xml:space="preserve">оссийской </w:t>
      </w:r>
      <w:r w:rsidRPr="004402B8">
        <w:rPr>
          <w:rFonts w:ascii="Times New Roman" w:hAnsi="Times New Roman"/>
          <w:bCs/>
          <w:i/>
          <w:sz w:val="28"/>
          <w:szCs w:val="28"/>
        </w:rPr>
        <w:t>Ф</w:t>
      </w:r>
      <w:r>
        <w:rPr>
          <w:rFonts w:ascii="Times New Roman" w:hAnsi="Times New Roman"/>
          <w:bCs/>
          <w:i/>
          <w:sz w:val="28"/>
          <w:szCs w:val="28"/>
        </w:rPr>
        <w:t>едерации для заключения</w:t>
      </w:r>
      <w:r w:rsidRPr="004402B8">
        <w:rPr>
          <w:rFonts w:ascii="Times New Roman" w:hAnsi="Times New Roman"/>
          <w:bCs/>
          <w:i/>
          <w:sz w:val="28"/>
          <w:szCs w:val="28"/>
        </w:rPr>
        <w:t>)</w:t>
      </w:r>
      <w:r>
        <w:rPr>
          <w:rFonts w:ascii="Times New Roman" w:hAnsi="Times New Roman"/>
          <w:bCs/>
          <w:sz w:val="28"/>
          <w:szCs w:val="28"/>
        </w:rPr>
        <w:t>.</w:t>
      </w:r>
    </w:p>
    <w:p w:rsidR="006B29C8" w:rsidRDefault="006B29C8" w:rsidP="002C051A">
      <w:pPr>
        <w:autoSpaceDE w:val="0"/>
        <w:autoSpaceDN w:val="0"/>
        <w:adjustRightInd w:val="0"/>
        <w:spacing w:after="0" w:line="240" w:lineRule="auto"/>
        <w:ind w:firstLine="709"/>
        <w:jc w:val="both"/>
        <w:rPr>
          <w:rFonts w:ascii="Times New Roman" w:hAnsi="Times New Roman"/>
          <w:sz w:val="28"/>
          <w:szCs w:val="28"/>
        </w:rPr>
      </w:pPr>
      <w:r w:rsidRPr="008E212E">
        <w:rPr>
          <w:rFonts w:ascii="Times New Roman" w:hAnsi="Times New Roman"/>
          <w:i/>
          <w:sz w:val="28"/>
          <w:szCs w:val="28"/>
          <w:u w:val="single"/>
        </w:rPr>
        <w:t>Дано</w:t>
      </w:r>
      <w:r>
        <w:rPr>
          <w:rFonts w:ascii="Times New Roman" w:hAnsi="Times New Roman"/>
          <w:i/>
          <w:sz w:val="28"/>
          <w:szCs w:val="28"/>
          <w:u w:val="single"/>
        </w:rPr>
        <w:t xml:space="preserve"> три</w:t>
      </w:r>
      <w:r w:rsidRPr="008E212E">
        <w:rPr>
          <w:rFonts w:ascii="Times New Roman" w:hAnsi="Times New Roman"/>
          <w:i/>
          <w:sz w:val="28"/>
          <w:szCs w:val="28"/>
          <w:u w:val="single"/>
        </w:rPr>
        <w:t xml:space="preserve"> положительных отзыва</w:t>
      </w:r>
      <w:r>
        <w:rPr>
          <w:rFonts w:ascii="Times New Roman" w:hAnsi="Times New Roman"/>
          <w:sz w:val="28"/>
          <w:szCs w:val="28"/>
        </w:rPr>
        <w:t xml:space="preserve"> к </w:t>
      </w:r>
      <w:r w:rsidRPr="008E212E">
        <w:rPr>
          <w:rFonts w:ascii="Times New Roman" w:hAnsi="Times New Roman"/>
          <w:sz w:val="28"/>
          <w:szCs w:val="28"/>
        </w:rPr>
        <w:t>проект</w:t>
      </w:r>
      <w:r>
        <w:rPr>
          <w:rFonts w:ascii="Times New Roman" w:hAnsi="Times New Roman"/>
          <w:sz w:val="28"/>
          <w:szCs w:val="28"/>
        </w:rPr>
        <w:t>ам</w:t>
      </w:r>
      <w:r w:rsidRPr="008E212E">
        <w:rPr>
          <w:rFonts w:ascii="Times New Roman" w:hAnsi="Times New Roman"/>
          <w:sz w:val="28"/>
          <w:szCs w:val="28"/>
        </w:rPr>
        <w:t xml:space="preserve"> федеральн</w:t>
      </w:r>
      <w:r>
        <w:rPr>
          <w:rFonts w:ascii="Times New Roman" w:hAnsi="Times New Roman"/>
          <w:sz w:val="28"/>
          <w:szCs w:val="28"/>
        </w:rPr>
        <w:t>ых</w:t>
      </w:r>
      <w:r w:rsidRPr="008E212E">
        <w:rPr>
          <w:rFonts w:ascii="Times New Roman" w:hAnsi="Times New Roman"/>
          <w:sz w:val="28"/>
          <w:szCs w:val="28"/>
        </w:rPr>
        <w:t xml:space="preserve"> закон</w:t>
      </w:r>
      <w:r>
        <w:rPr>
          <w:rFonts w:ascii="Times New Roman" w:hAnsi="Times New Roman"/>
          <w:sz w:val="28"/>
          <w:szCs w:val="28"/>
        </w:rPr>
        <w:t>ов:</w:t>
      </w:r>
    </w:p>
    <w:p w:rsidR="006B29C8" w:rsidRDefault="006B29C8" w:rsidP="006B29C8">
      <w:pPr>
        <w:autoSpaceDE w:val="0"/>
        <w:autoSpaceDN w:val="0"/>
        <w:adjustRightInd w:val="0"/>
        <w:spacing w:before="120" w:after="0" w:line="240" w:lineRule="auto"/>
        <w:ind w:firstLine="709"/>
        <w:jc w:val="both"/>
        <w:rPr>
          <w:rFonts w:ascii="Times New Roman" w:hAnsi="Times New Roman"/>
          <w:bCs/>
          <w:sz w:val="28"/>
          <w:szCs w:val="28"/>
        </w:rPr>
      </w:pPr>
      <w:r>
        <w:rPr>
          <w:rFonts w:ascii="Times New Roman" w:hAnsi="Times New Roman"/>
          <w:sz w:val="28"/>
          <w:szCs w:val="28"/>
        </w:rPr>
        <w:t xml:space="preserve">- </w:t>
      </w:r>
      <w:r w:rsidRPr="008E212E">
        <w:rPr>
          <w:rFonts w:ascii="Times New Roman" w:hAnsi="Times New Roman"/>
          <w:sz w:val="28"/>
          <w:szCs w:val="28"/>
        </w:rPr>
        <w:t>№ 350950-7 "О внесении изменений в Кодекс Российской Федерации об административных правонарушениях"</w:t>
      </w:r>
      <w:r w:rsidRPr="008E212E">
        <w:rPr>
          <w:rFonts w:ascii="Times New Roman" w:hAnsi="Times New Roman"/>
          <w:color w:val="000000" w:themeColor="text1"/>
          <w:sz w:val="28"/>
          <w:szCs w:val="28"/>
        </w:rPr>
        <w:t xml:space="preserve"> в части дополнения главы 20 </w:t>
      </w:r>
      <w:r w:rsidRPr="008E212E">
        <w:rPr>
          <w:rFonts w:ascii="Times New Roman" w:hAnsi="Times New Roman"/>
          <w:bCs/>
          <w:sz w:val="28"/>
          <w:szCs w:val="28"/>
        </w:rPr>
        <w:t>"Административные правонарушения, посягающие на общественный порядок и общественную безопасность" Кодекса Российской Федерации об административных правонарушениях новой статьей 20.22.1 "Совершение действий, нарушающих тишину и покой граждан", устанавливающей ответственность за совершение действий, нарушающих тишину и покой граждан с 22 часов до 7 часов, а в выходные и праздничные дни – с 22 часов до 8 часов</w:t>
      </w:r>
      <w:r>
        <w:rPr>
          <w:rFonts w:ascii="Times New Roman" w:hAnsi="Times New Roman"/>
          <w:bCs/>
          <w:sz w:val="28"/>
          <w:szCs w:val="28"/>
        </w:rPr>
        <w:t>;</w:t>
      </w:r>
    </w:p>
    <w:p w:rsidR="006B29C8" w:rsidRPr="008E212E" w:rsidRDefault="006B29C8" w:rsidP="006B29C8">
      <w:pPr>
        <w:tabs>
          <w:tab w:val="left" w:pos="0"/>
        </w:tabs>
        <w:spacing w:after="0" w:line="240" w:lineRule="auto"/>
        <w:ind w:firstLine="709"/>
        <w:jc w:val="both"/>
        <w:rPr>
          <w:rFonts w:ascii="Times New Roman" w:hAnsi="Times New Roman"/>
          <w:color w:val="000000" w:themeColor="text1"/>
          <w:sz w:val="28"/>
          <w:szCs w:val="28"/>
        </w:rPr>
      </w:pPr>
      <w:r w:rsidRPr="008E212E">
        <w:rPr>
          <w:rFonts w:ascii="Times New Roman" w:hAnsi="Times New Roman"/>
          <w:bCs/>
          <w:sz w:val="28"/>
          <w:szCs w:val="28"/>
        </w:rPr>
        <w:t xml:space="preserve">- </w:t>
      </w:r>
      <w:r w:rsidRPr="008E212E">
        <w:rPr>
          <w:rFonts w:ascii="Times New Roman" w:hAnsi="Times New Roman"/>
          <w:sz w:val="28"/>
          <w:szCs w:val="28"/>
        </w:rPr>
        <w:t xml:space="preserve">№ 438863-7 "О внесении изменений в Федеральный закон "Об образовании в Российской Федерации" в части </w:t>
      </w:r>
      <w:r w:rsidRPr="008E212E">
        <w:rPr>
          <w:rFonts w:ascii="Times New Roman" w:hAnsi="Times New Roman"/>
          <w:color w:val="000000" w:themeColor="text1"/>
          <w:sz w:val="28"/>
          <w:szCs w:val="28"/>
        </w:rPr>
        <w:t>урегулирования вопросов обеспечения прав граждан Российской Федерации на добровольное изучение родного языка из числа языков народов Российской Федерации и государственных языков республик, находящихся в составе Российской Федерации. Проектом федерального закона предлагается уточнить, что преподавание и изучение государственных языков республик Российской Федерации осуществляется на добровольной основе не в ущерб преподаванию и изучению государственного языка Российской Федерации, а право на изучение родного языка из числа языков народов Российской Федерации реализуется в пределах возможностей, предоставляемых системой образования, с учетом потребностей обучающихся и их родителей (законных представителей). Кроме того, учет мнения обучающихся и их родителей (законных предста</w:t>
      </w:r>
      <w:r w:rsidRPr="008E212E">
        <w:rPr>
          <w:rFonts w:ascii="Times New Roman" w:hAnsi="Times New Roman"/>
          <w:color w:val="000000" w:themeColor="text1"/>
          <w:sz w:val="28"/>
          <w:szCs w:val="28"/>
        </w:rPr>
        <w:lastRenderedPageBreak/>
        <w:t>вителей) при выборе языка обучения и воспитания, изучаемого родного языка из числа языков народов Российской Федерации и государственных языков республик Российской Федерации должен осуществляться на основании письменных заявлений родителей (законных представителей).</w:t>
      </w:r>
    </w:p>
    <w:p w:rsidR="006B29C8" w:rsidRDefault="006B29C8" w:rsidP="006B29C8">
      <w:pPr>
        <w:tabs>
          <w:tab w:val="left" w:pos="0"/>
        </w:tabs>
        <w:spacing w:after="0" w:line="240" w:lineRule="auto"/>
        <w:ind w:firstLine="709"/>
        <w:jc w:val="both"/>
        <w:rPr>
          <w:rFonts w:ascii="Times New Roman" w:hAnsi="Times New Roman"/>
          <w:color w:val="000000" w:themeColor="text1"/>
          <w:sz w:val="28"/>
          <w:szCs w:val="28"/>
        </w:rPr>
      </w:pPr>
      <w:r w:rsidRPr="008E212E">
        <w:rPr>
          <w:rFonts w:ascii="Times New Roman" w:hAnsi="Times New Roman"/>
          <w:color w:val="000000" w:themeColor="text1"/>
          <w:sz w:val="28"/>
          <w:szCs w:val="28"/>
        </w:rPr>
        <w:t>Предлагаемые изменения позволят сохранить баланс реализации конституционного права граждан на свободный выбор языка воспитания и обучения, возможности изучения государственных языков республик, предусмотренного законодательством Российской Федерации, и избежать неоднозначной трактовки положений законодательства</w:t>
      </w:r>
      <w:r>
        <w:rPr>
          <w:rFonts w:ascii="Times New Roman" w:hAnsi="Times New Roman"/>
          <w:color w:val="000000" w:themeColor="text1"/>
          <w:sz w:val="28"/>
          <w:szCs w:val="28"/>
        </w:rPr>
        <w:t xml:space="preserve"> в правоприменительной практике;</w:t>
      </w:r>
    </w:p>
    <w:p w:rsidR="006B29C8" w:rsidRPr="001401E8" w:rsidRDefault="006B29C8" w:rsidP="006B29C8">
      <w:pPr>
        <w:tabs>
          <w:tab w:val="left" w:pos="0"/>
        </w:tabs>
        <w:spacing w:after="0" w:line="240" w:lineRule="auto"/>
        <w:ind w:firstLine="709"/>
        <w:jc w:val="both"/>
        <w:rPr>
          <w:rFonts w:ascii="Times New Roman" w:hAnsi="Times New Roman"/>
          <w:color w:val="000000" w:themeColor="text1"/>
          <w:sz w:val="28"/>
          <w:szCs w:val="28"/>
        </w:rPr>
      </w:pPr>
      <w:r w:rsidRPr="001401E8">
        <w:rPr>
          <w:rFonts w:ascii="Times New Roman" w:hAnsi="Times New Roman"/>
          <w:color w:val="000000" w:themeColor="text1"/>
          <w:sz w:val="28"/>
          <w:szCs w:val="28"/>
        </w:rPr>
        <w:t xml:space="preserve">- </w:t>
      </w:r>
      <w:r w:rsidRPr="001401E8">
        <w:rPr>
          <w:rFonts w:ascii="Times New Roman" w:hAnsi="Times New Roman"/>
          <w:bCs/>
          <w:color w:val="000000" w:themeColor="text1"/>
          <w:sz w:val="28"/>
          <w:szCs w:val="28"/>
        </w:rPr>
        <w:t>№ 433984-7 "О внесении изменения в статью 1.3.1 Кодекса Российской Федерации об административных правонарушениях"</w:t>
      </w:r>
      <w:r>
        <w:rPr>
          <w:rFonts w:ascii="Times New Roman" w:hAnsi="Times New Roman"/>
          <w:bCs/>
          <w:color w:val="000000" w:themeColor="text1"/>
          <w:sz w:val="28"/>
          <w:szCs w:val="28"/>
        </w:rPr>
        <w:t xml:space="preserve"> </w:t>
      </w:r>
      <w:r w:rsidRPr="001401E8">
        <w:rPr>
          <w:rFonts w:ascii="Times New Roman" w:hAnsi="Times New Roman"/>
          <w:color w:val="000000" w:themeColor="text1"/>
          <w:sz w:val="28"/>
          <w:szCs w:val="28"/>
        </w:rPr>
        <w:t xml:space="preserve">в части </w:t>
      </w:r>
      <w:r w:rsidRPr="001401E8">
        <w:rPr>
          <w:rFonts w:ascii="Times New Roman" w:hAnsi="Times New Roman"/>
          <w:color w:val="000000"/>
          <w:sz w:val="28"/>
          <w:szCs w:val="28"/>
        </w:rPr>
        <w:t>установления законами субъектов Российской Федерации об административных правонарушениях административной ответственности за нарушения, совершенные в различных сферах государственного и муниципального управления</w:t>
      </w:r>
      <w:r w:rsidRPr="001401E8">
        <w:rPr>
          <w:rFonts w:ascii="Times New Roman" w:hAnsi="Times New Roman"/>
          <w:color w:val="000000" w:themeColor="text1"/>
          <w:sz w:val="28"/>
          <w:szCs w:val="28"/>
        </w:rPr>
        <w:t>.</w:t>
      </w:r>
      <w:r>
        <w:rPr>
          <w:rFonts w:ascii="Times New Roman" w:hAnsi="Times New Roman"/>
          <w:color w:val="000000" w:themeColor="text1"/>
          <w:sz w:val="28"/>
          <w:szCs w:val="28"/>
        </w:rPr>
        <w:t xml:space="preserve"> </w:t>
      </w:r>
    </w:p>
    <w:p w:rsidR="006B29C8" w:rsidRDefault="006B29C8" w:rsidP="006B29C8">
      <w:pPr>
        <w:autoSpaceDE w:val="0"/>
        <w:autoSpaceDN w:val="0"/>
        <w:adjustRightInd w:val="0"/>
        <w:spacing w:before="120" w:after="0" w:line="240" w:lineRule="auto"/>
        <w:ind w:firstLine="709"/>
        <w:jc w:val="both"/>
        <w:rPr>
          <w:rFonts w:ascii="Times New Roman" w:hAnsi="Times New Roman"/>
          <w:bCs/>
          <w:i/>
          <w:sz w:val="28"/>
          <w:szCs w:val="28"/>
          <w:u w:val="single"/>
        </w:rPr>
      </w:pPr>
      <w:r w:rsidRPr="008E212E">
        <w:rPr>
          <w:rFonts w:ascii="Times New Roman" w:hAnsi="Times New Roman"/>
          <w:bCs/>
          <w:i/>
          <w:sz w:val="28"/>
          <w:szCs w:val="28"/>
          <w:u w:val="single"/>
        </w:rPr>
        <w:t>Поддержаны обращения:</w:t>
      </w:r>
    </w:p>
    <w:p w:rsidR="006B29C8" w:rsidRPr="008E212E" w:rsidRDefault="006B29C8" w:rsidP="006B29C8">
      <w:pPr>
        <w:tabs>
          <w:tab w:val="left" w:pos="0"/>
        </w:tabs>
        <w:spacing w:before="120" w:after="0" w:line="240" w:lineRule="auto"/>
        <w:ind w:firstLine="709"/>
        <w:jc w:val="both"/>
        <w:rPr>
          <w:rFonts w:ascii="Times New Roman" w:hAnsi="Times New Roman"/>
          <w:sz w:val="28"/>
          <w:szCs w:val="28"/>
        </w:rPr>
      </w:pPr>
      <w:r w:rsidRPr="008E212E">
        <w:rPr>
          <w:rFonts w:ascii="Times New Roman" w:hAnsi="Times New Roman"/>
          <w:sz w:val="28"/>
          <w:szCs w:val="28"/>
        </w:rPr>
        <w:t>- Законодательного Собрания Республики Карелия к Министру труда и социальной защиты Российской Федерации М.А. Топилину по вопросу обеспечения инвалидов транспортными средствами;</w:t>
      </w:r>
    </w:p>
    <w:p w:rsidR="006B29C8" w:rsidRDefault="006B29C8" w:rsidP="006B29C8">
      <w:pPr>
        <w:tabs>
          <w:tab w:val="left" w:pos="0"/>
        </w:tabs>
        <w:spacing w:after="0" w:line="240" w:lineRule="auto"/>
        <w:ind w:firstLine="709"/>
        <w:jc w:val="both"/>
        <w:rPr>
          <w:rFonts w:ascii="Times New Roman" w:hAnsi="Times New Roman"/>
          <w:color w:val="000000" w:themeColor="text1"/>
          <w:sz w:val="28"/>
          <w:szCs w:val="28"/>
        </w:rPr>
      </w:pPr>
      <w:r w:rsidRPr="008E212E">
        <w:rPr>
          <w:rFonts w:ascii="Times New Roman" w:hAnsi="Times New Roman"/>
          <w:color w:val="000000" w:themeColor="text1"/>
          <w:sz w:val="28"/>
          <w:szCs w:val="28"/>
        </w:rPr>
        <w:t xml:space="preserve"> - Законодательного Собрания Приморского края к Председателю Государственной Думы Федерального Собрания Российской Федерации Володину В.В. о необходимости принятия федерального закона, направленного на правовое регулирование отношений в области обращения с безнадзорными животными.</w:t>
      </w:r>
    </w:p>
    <w:p w:rsidR="00977008" w:rsidRPr="003379AA" w:rsidRDefault="00977008" w:rsidP="00F30627">
      <w:pPr>
        <w:pStyle w:val="ad"/>
        <w:numPr>
          <w:ilvl w:val="0"/>
          <w:numId w:val="1"/>
        </w:numPr>
        <w:spacing w:before="120"/>
        <w:ind w:left="357" w:hanging="357"/>
        <w:contextualSpacing w:val="0"/>
        <w:jc w:val="center"/>
        <w:outlineLvl w:val="0"/>
        <w:rPr>
          <w:b/>
          <w:sz w:val="28"/>
          <w:szCs w:val="28"/>
        </w:rPr>
      </w:pPr>
      <w:bookmarkStart w:id="12" w:name="_Toc421090703"/>
      <w:bookmarkStart w:id="13" w:name="_Toc378934356"/>
      <w:bookmarkStart w:id="14" w:name="_Toc421090708"/>
      <w:bookmarkStart w:id="15" w:name="_Toc378934358"/>
      <w:bookmarkEnd w:id="10"/>
      <w:bookmarkEnd w:id="11"/>
      <w:r w:rsidRPr="003379AA">
        <w:rPr>
          <w:b/>
          <w:sz w:val="28"/>
          <w:szCs w:val="28"/>
        </w:rPr>
        <w:t xml:space="preserve">Об актах прокурорского реагирования, поступивших </w:t>
      </w:r>
    </w:p>
    <w:p w:rsidR="00977008" w:rsidRPr="003379AA" w:rsidRDefault="00977008" w:rsidP="00102D61">
      <w:pPr>
        <w:pStyle w:val="ad"/>
        <w:ind w:left="0"/>
        <w:contextualSpacing w:val="0"/>
        <w:jc w:val="center"/>
        <w:outlineLvl w:val="0"/>
        <w:rPr>
          <w:b/>
          <w:sz w:val="28"/>
          <w:szCs w:val="28"/>
        </w:rPr>
      </w:pPr>
      <w:r w:rsidRPr="003379AA">
        <w:rPr>
          <w:b/>
          <w:sz w:val="28"/>
          <w:szCs w:val="28"/>
        </w:rPr>
        <w:t xml:space="preserve">в Законодательное Собрание </w:t>
      </w:r>
      <w:r w:rsidRPr="003379AA">
        <w:rPr>
          <w:b/>
          <w:bCs/>
          <w:sz w:val="28"/>
          <w:szCs w:val="28"/>
        </w:rPr>
        <w:t>Забайкальского</w:t>
      </w:r>
      <w:r w:rsidRPr="003379AA">
        <w:rPr>
          <w:b/>
          <w:sz w:val="28"/>
          <w:szCs w:val="28"/>
        </w:rPr>
        <w:t xml:space="preserve"> края, </w:t>
      </w:r>
    </w:p>
    <w:p w:rsidR="00977008" w:rsidRPr="003379AA" w:rsidRDefault="00977008" w:rsidP="00102D61">
      <w:pPr>
        <w:pStyle w:val="ad"/>
        <w:ind w:left="0"/>
        <w:contextualSpacing w:val="0"/>
        <w:jc w:val="center"/>
        <w:outlineLvl w:val="0"/>
        <w:rPr>
          <w:b/>
          <w:sz w:val="28"/>
          <w:szCs w:val="28"/>
        </w:rPr>
      </w:pPr>
      <w:r w:rsidRPr="003379AA">
        <w:rPr>
          <w:b/>
          <w:sz w:val="28"/>
          <w:szCs w:val="28"/>
        </w:rPr>
        <w:t xml:space="preserve">и об оспаривании нормативных правовых актов, принятых </w:t>
      </w:r>
    </w:p>
    <w:p w:rsidR="00977008" w:rsidRPr="003379AA" w:rsidRDefault="00977008" w:rsidP="00102D61">
      <w:pPr>
        <w:pStyle w:val="ad"/>
        <w:ind w:left="0"/>
        <w:contextualSpacing w:val="0"/>
        <w:jc w:val="center"/>
        <w:outlineLvl w:val="0"/>
        <w:rPr>
          <w:b/>
          <w:sz w:val="28"/>
          <w:szCs w:val="28"/>
        </w:rPr>
      </w:pPr>
      <w:r w:rsidRPr="003379AA">
        <w:rPr>
          <w:b/>
          <w:sz w:val="28"/>
          <w:szCs w:val="28"/>
        </w:rPr>
        <w:t xml:space="preserve">Законодательным Собранием </w:t>
      </w:r>
      <w:r w:rsidRPr="003379AA">
        <w:rPr>
          <w:b/>
          <w:bCs/>
          <w:sz w:val="28"/>
          <w:szCs w:val="28"/>
        </w:rPr>
        <w:t>Забайкальского</w:t>
      </w:r>
      <w:r w:rsidRPr="003379AA">
        <w:rPr>
          <w:b/>
          <w:sz w:val="28"/>
          <w:szCs w:val="28"/>
        </w:rPr>
        <w:t xml:space="preserve"> края</w:t>
      </w:r>
      <w:bookmarkEnd w:id="12"/>
    </w:p>
    <w:bookmarkEnd w:id="13"/>
    <w:p w:rsidR="00312235" w:rsidRPr="00312235" w:rsidRDefault="00312235" w:rsidP="00312235">
      <w:pPr>
        <w:spacing w:before="120" w:after="0" w:line="240" w:lineRule="auto"/>
        <w:ind w:firstLine="708"/>
        <w:jc w:val="both"/>
        <w:rPr>
          <w:rFonts w:ascii="Times New Roman" w:hAnsi="Times New Roman"/>
          <w:sz w:val="28"/>
          <w:szCs w:val="28"/>
        </w:rPr>
      </w:pPr>
      <w:r w:rsidRPr="00312235">
        <w:rPr>
          <w:rFonts w:ascii="Times New Roman" w:hAnsi="Times New Roman"/>
          <w:sz w:val="28"/>
          <w:szCs w:val="28"/>
        </w:rPr>
        <w:t>В отчетном периоде 2018 года в Законодательное Собрание края актов прокурорского реагирования не поступало.</w:t>
      </w:r>
    </w:p>
    <w:p w:rsidR="00312235" w:rsidRDefault="00312235" w:rsidP="002C051A">
      <w:pPr>
        <w:spacing w:after="240" w:line="240" w:lineRule="auto"/>
        <w:jc w:val="center"/>
        <w:rPr>
          <w:rFonts w:ascii="Times New Roman" w:hAnsi="Times New Roman"/>
          <w:sz w:val="28"/>
          <w:szCs w:val="28"/>
        </w:rPr>
      </w:pPr>
      <w:r w:rsidRPr="00312235">
        <w:rPr>
          <w:rFonts w:ascii="Times New Roman" w:hAnsi="Times New Roman"/>
          <w:sz w:val="28"/>
          <w:szCs w:val="28"/>
        </w:rPr>
        <w:t>Экспертные заключения Управления Министерства юстиции Российской Федерации по Забайкальскому краю в отчетном периоде 2018 года</w:t>
      </w:r>
    </w:p>
    <w:tbl>
      <w:tblPr>
        <w:tblStyle w:val="310"/>
        <w:tblW w:w="9090" w:type="dxa"/>
        <w:jc w:val="center"/>
        <w:tblLayout w:type="fixed"/>
        <w:tblLook w:val="04A0" w:firstRow="1" w:lastRow="0" w:firstColumn="1" w:lastColumn="0" w:noHBand="0" w:noVBand="1"/>
      </w:tblPr>
      <w:tblGrid>
        <w:gridCol w:w="1807"/>
        <w:gridCol w:w="1667"/>
        <w:gridCol w:w="1843"/>
        <w:gridCol w:w="1843"/>
        <w:gridCol w:w="1930"/>
      </w:tblGrid>
      <w:tr w:rsidR="00312235" w:rsidRPr="00312235" w:rsidTr="00312235">
        <w:trPr>
          <w:jc w:val="center"/>
        </w:trPr>
        <w:tc>
          <w:tcPr>
            <w:tcW w:w="1807" w:type="dxa"/>
            <w:vMerge w:val="restart"/>
            <w:vAlign w:val="center"/>
          </w:tcPr>
          <w:p w:rsidR="00312235" w:rsidRPr="00312235" w:rsidRDefault="00312235" w:rsidP="00312235">
            <w:pPr>
              <w:spacing w:after="0" w:line="240" w:lineRule="auto"/>
              <w:jc w:val="center"/>
              <w:rPr>
                <w:rFonts w:ascii="Times New Roman" w:hAnsi="Times New Roman"/>
                <w:sz w:val="24"/>
                <w:szCs w:val="24"/>
              </w:rPr>
            </w:pPr>
            <w:r w:rsidRPr="00312235">
              <w:rPr>
                <w:rFonts w:ascii="Times New Roman" w:hAnsi="Times New Roman"/>
                <w:sz w:val="24"/>
                <w:szCs w:val="24"/>
              </w:rPr>
              <w:t xml:space="preserve">Общее </w:t>
            </w:r>
          </w:p>
          <w:p w:rsidR="00312235" w:rsidRPr="00312235" w:rsidRDefault="00312235" w:rsidP="00312235">
            <w:pPr>
              <w:spacing w:after="0" w:line="240" w:lineRule="auto"/>
              <w:jc w:val="center"/>
              <w:rPr>
                <w:rFonts w:ascii="Times New Roman" w:hAnsi="Times New Roman"/>
                <w:sz w:val="24"/>
                <w:szCs w:val="24"/>
              </w:rPr>
            </w:pPr>
            <w:r w:rsidRPr="00312235">
              <w:rPr>
                <w:rFonts w:ascii="Times New Roman" w:hAnsi="Times New Roman"/>
                <w:sz w:val="24"/>
                <w:szCs w:val="24"/>
              </w:rPr>
              <w:t xml:space="preserve">количество экспертных </w:t>
            </w:r>
          </w:p>
          <w:p w:rsidR="00312235" w:rsidRPr="00312235" w:rsidRDefault="00312235" w:rsidP="00312235">
            <w:pPr>
              <w:spacing w:after="0" w:line="240" w:lineRule="auto"/>
              <w:jc w:val="center"/>
              <w:rPr>
                <w:rFonts w:ascii="Times New Roman" w:hAnsi="Times New Roman"/>
                <w:sz w:val="24"/>
                <w:szCs w:val="24"/>
              </w:rPr>
            </w:pPr>
            <w:r w:rsidRPr="00312235">
              <w:rPr>
                <w:rFonts w:ascii="Times New Roman" w:hAnsi="Times New Roman"/>
                <w:sz w:val="24"/>
                <w:szCs w:val="24"/>
              </w:rPr>
              <w:t>заключений</w:t>
            </w:r>
          </w:p>
        </w:tc>
        <w:tc>
          <w:tcPr>
            <w:tcW w:w="5353" w:type="dxa"/>
            <w:gridSpan w:val="3"/>
            <w:vAlign w:val="center"/>
          </w:tcPr>
          <w:p w:rsidR="00312235" w:rsidRPr="00312235" w:rsidRDefault="00312235" w:rsidP="00312235">
            <w:pPr>
              <w:spacing w:after="0" w:line="240" w:lineRule="auto"/>
              <w:jc w:val="center"/>
              <w:rPr>
                <w:rFonts w:ascii="Times New Roman" w:hAnsi="Times New Roman"/>
                <w:sz w:val="24"/>
                <w:szCs w:val="24"/>
              </w:rPr>
            </w:pPr>
            <w:r w:rsidRPr="00312235">
              <w:rPr>
                <w:rFonts w:ascii="Times New Roman" w:hAnsi="Times New Roman"/>
                <w:sz w:val="24"/>
                <w:szCs w:val="24"/>
              </w:rPr>
              <w:t>Результат рассмотрения</w:t>
            </w:r>
          </w:p>
        </w:tc>
        <w:tc>
          <w:tcPr>
            <w:tcW w:w="1930" w:type="dxa"/>
            <w:vMerge w:val="restart"/>
            <w:vAlign w:val="center"/>
          </w:tcPr>
          <w:p w:rsidR="00312235" w:rsidRPr="00312235" w:rsidRDefault="00312235" w:rsidP="00312235">
            <w:pPr>
              <w:spacing w:after="0" w:line="240" w:lineRule="auto"/>
              <w:jc w:val="center"/>
              <w:rPr>
                <w:rFonts w:ascii="Times New Roman" w:hAnsi="Times New Roman"/>
                <w:sz w:val="24"/>
                <w:szCs w:val="24"/>
              </w:rPr>
            </w:pPr>
            <w:r w:rsidRPr="00312235">
              <w:rPr>
                <w:rFonts w:ascii="Times New Roman" w:hAnsi="Times New Roman"/>
                <w:sz w:val="24"/>
                <w:szCs w:val="24"/>
              </w:rPr>
              <w:t>Примечания</w:t>
            </w:r>
          </w:p>
        </w:tc>
      </w:tr>
      <w:tr w:rsidR="00312235" w:rsidRPr="00312235" w:rsidTr="00312235">
        <w:trPr>
          <w:trHeight w:val="2020"/>
          <w:jc w:val="center"/>
        </w:trPr>
        <w:tc>
          <w:tcPr>
            <w:tcW w:w="1807" w:type="dxa"/>
            <w:vMerge/>
            <w:vAlign w:val="center"/>
          </w:tcPr>
          <w:p w:rsidR="00312235" w:rsidRPr="00312235" w:rsidRDefault="00312235" w:rsidP="00312235">
            <w:pPr>
              <w:spacing w:after="0" w:line="240" w:lineRule="auto"/>
              <w:jc w:val="center"/>
              <w:rPr>
                <w:rFonts w:ascii="Times New Roman" w:hAnsi="Times New Roman"/>
                <w:sz w:val="24"/>
                <w:szCs w:val="24"/>
              </w:rPr>
            </w:pPr>
          </w:p>
        </w:tc>
        <w:tc>
          <w:tcPr>
            <w:tcW w:w="1667" w:type="dxa"/>
          </w:tcPr>
          <w:p w:rsidR="00312235" w:rsidRPr="00312235" w:rsidRDefault="00312235" w:rsidP="00312235">
            <w:pPr>
              <w:spacing w:after="0" w:line="240" w:lineRule="auto"/>
              <w:jc w:val="center"/>
              <w:rPr>
                <w:rFonts w:ascii="Times New Roman" w:hAnsi="Times New Roman"/>
                <w:sz w:val="24"/>
                <w:szCs w:val="24"/>
              </w:rPr>
            </w:pPr>
            <w:r w:rsidRPr="00312235">
              <w:rPr>
                <w:rFonts w:ascii="Times New Roman" w:hAnsi="Times New Roman"/>
                <w:sz w:val="24"/>
                <w:szCs w:val="24"/>
              </w:rPr>
              <w:t>Количество</w:t>
            </w:r>
          </w:p>
          <w:p w:rsidR="00312235" w:rsidRPr="00312235" w:rsidRDefault="00312235" w:rsidP="00312235">
            <w:pPr>
              <w:spacing w:after="0" w:line="240" w:lineRule="auto"/>
              <w:jc w:val="center"/>
              <w:rPr>
                <w:rFonts w:ascii="Times New Roman" w:hAnsi="Times New Roman"/>
                <w:sz w:val="24"/>
                <w:szCs w:val="24"/>
              </w:rPr>
            </w:pPr>
            <w:r w:rsidRPr="00312235">
              <w:rPr>
                <w:rFonts w:ascii="Times New Roman" w:hAnsi="Times New Roman"/>
                <w:sz w:val="24"/>
                <w:szCs w:val="24"/>
              </w:rPr>
              <w:t>экспертных</w:t>
            </w:r>
          </w:p>
          <w:p w:rsidR="00312235" w:rsidRPr="00312235" w:rsidRDefault="00312235" w:rsidP="00312235">
            <w:pPr>
              <w:spacing w:after="0" w:line="240" w:lineRule="auto"/>
              <w:jc w:val="center"/>
              <w:rPr>
                <w:rFonts w:ascii="Times New Roman" w:hAnsi="Times New Roman"/>
                <w:sz w:val="24"/>
                <w:szCs w:val="24"/>
              </w:rPr>
            </w:pPr>
            <w:r w:rsidRPr="00312235">
              <w:rPr>
                <w:rFonts w:ascii="Times New Roman" w:hAnsi="Times New Roman"/>
                <w:sz w:val="24"/>
                <w:szCs w:val="24"/>
              </w:rPr>
              <w:t xml:space="preserve">заключений, </w:t>
            </w:r>
            <w:r w:rsidRPr="00312235">
              <w:rPr>
                <w:rFonts w:ascii="Times New Roman" w:hAnsi="Times New Roman"/>
                <w:sz w:val="24"/>
                <w:szCs w:val="24"/>
              </w:rPr>
              <w:br/>
              <w:t>в отношении которых принято решение согласиться</w:t>
            </w:r>
          </w:p>
        </w:tc>
        <w:tc>
          <w:tcPr>
            <w:tcW w:w="1843" w:type="dxa"/>
          </w:tcPr>
          <w:p w:rsidR="00312235" w:rsidRPr="00312235" w:rsidRDefault="00312235" w:rsidP="00312235">
            <w:pPr>
              <w:spacing w:after="0" w:line="240" w:lineRule="auto"/>
              <w:jc w:val="center"/>
              <w:rPr>
                <w:rFonts w:ascii="Times New Roman" w:hAnsi="Times New Roman"/>
                <w:sz w:val="24"/>
                <w:szCs w:val="24"/>
              </w:rPr>
            </w:pPr>
            <w:r w:rsidRPr="00312235">
              <w:rPr>
                <w:rFonts w:ascii="Times New Roman" w:hAnsi="Times New Roman"/>
                <w:sz w:val="24"/>
                <w:szCs w:val="24"/>
              </w:rPr>
              <w:t xml:space="preserve">Количество экспертных заключений, </w:t>
            </w:r>
            <w:r w:rsidRPr="00312235">
              <w:rPr>
                <w:rFonts w:ascii="Times New Roman" w:hAnsi="Times New Roman"/>
                <w:sz w:val="24"/>
                <w:szCs w:val="24"/>
              </w:rPr>
              <w:br/>
              <w:t>в отношении которых принято решение</w:t>
            </w:r>
          </w:p>
          <w:p w:rsidR="00312235" w:rsidRPr="00312235" w:rsidRDefault="00312235" w:rsidP="00312235">
            <w:pPr>
              <w:spacing w:after="0" w:line="240" w:lineRule="auto"/>
              <w:jc w:val="center"/>
              <w:rPr>
                <w:rFonts w:ascii="Times New Roman" w:hAnsi="Times New Roman"/>
                <w:sz w:val="24"/>
                <w:szCs w:val="24"/>
              </w:rPr>
            </w:pPr>
            <w:r w:rsidRPr="00312235">
              <w:rPr>
                <w:rFonts w:ascii="Times New Roman" w:hAnsi="Times New Roman"/>
                <w:sz w:val="24"/>
                <w:szCs w:val="24"/>
              </w:rPr>
              <w:t xml:space="preserve">частично </w:t>
            </w:r>
          </w:p>
          <w:p w:rsidR="00312235" w:rsidRPr="00312235" w:rsidRDefault="00312235" w:rsidP="00312235">
            <w:pPr>
              <w:spacing w:after="0" w:line="240" w:lineRule="auto"/>
              <w:jc w:val="center"/>
              <w:rPr>
                <w:rFonts w:ascii="Times New Roman" w:hAnsi="Times New Roman"/>
                <w:sz w:val="24"/>
                <w:szCs w:val="24"/>
              </w:rPr>
            </w:pPr>
            <w:r w:rsidRPr="00312235">
              <w:rPr>
                <w:rFonts w:ascii="Times New Roman" w:hAnsi="Times New Roman"/>
                <w:sz w:val="24"/>
                <w:szCs w:val="24"/>
              </w:rPr>
              <w:t>согласиться</w:t>
            </w:r>
          </w:p>
        </w:tc>
        <w:tc>
          <w:tcPr>
            <w:tcW w:w="1843" w:type="dxa"/>
          </w:tcPr>
          <w:p w:rsidR="00312235" w:rsidRPr="00312235" w:rsidRDefault="00312235" w:rsidP="00312235">
            <w:pPr>
              <w:spacing w:after="0" w:line="240" w:lineRule="auto"/>
              <w:jc w:val="center"/>
              <w:rPr>
                <w:rFonts w:ascii="Times New Roman" w:hAnsi="Times New Roman"/>
                <w:sz w:val="24"/>
                <w:szCs w:val="24"/>
              </w:rPr>
            </w:pPr>
            <w:r w:rsidRPr="00312235">
              <w:rPr>
                <w:rFonts w:ascii="Times New Roman" w:hAnsi="Times New Roman"/>
                <w:sz w:val="24"/>
                <w:szCs w:val="24"/>
              </w:rPr>
              <w:t xml:space="preserve">Количество экспертных заключений, </w:t>
            </w:r>
            <w:r w:rsidRPr="00312235">
              <w:rPr>
                <w:rFonts w:ascii="Times New Roman" w:hAnsi="Times New Roman"/>
                <w:sz w:val="24"/>
                <w:szCs w:val="24"/>
              </w:rPr>
              <w:br/>
              <w:t>в отношении которых</w:t>
            </w:r>
          </w:p>
          <w:p w:rsidR="00312235" w:rsidRPr="00312235" w:rsidRDefault="00312235" w:rsidP="00312235">
            <w:pPr>
              <w:spacing w:after="0" w:line="240" w:lineRule="auto"/>
              <w:jc w:val="center"/>
              <w:rPr>
                <w:rFonts w:ascii="Times New Roman" w:hAnsi="Times New Roman"/>
                <w:sz w:val="24"/>
                <w:szCs w:val="24"/>
              </w:rPr>
            </w:pPr>
            <w:r w:rsidRPr="00312235">
              <w:rPr>
                <w:rFonts w:ascii="Times New Roman" w:hAnsi="Times New Roman"/>
                <w:sz w:val="24"/>
                <w:szCs w:val="24"/>
              </w:rPr>
              <w:t xml:space="preserve">принято </w:t>
            </w:r>
          </w:p>
          <w:p w:rsidR="00312235" w:rsidRPr="00312235" w:rsidRDefault="00312235" w:rsidP="00312235">
            <w:pPr>
              <w:spacing w:after="0" w:line="240" w:lineRule="auto"/>
              <w:jc w:val="center"/>
              <w:rPr>
                <w:rFonts w:ascii="Times New Roman" w:hAnsi="Times New Roman"/>
                <w:sz w:val="24"/>
                <w:szCs w:val="24"/>
              </w:rPr>
            </w:pPr>
            <w:r w:rsidRPr="00312235">
              <w:rPr>
                <w:rFonts w:ascii="Times New Roman" w:hAnsi="Times New Roman"/>
                <w:sz w:val="24"/>
                <w:szCs w:val="24"/>
              </w:rPr>
              <w:t xml:space="preserve">решение </w:t>
            </w:r>
          </w:p>
          <w:p w:rsidR="00312235" w:rsidRPr="00312235" w:rsidRDefault="00312235" w:rsidP="00312235">
            <w:pPr>
              <w:spacing w:after="0" w:line="240" w:lineRule="auto"/>
              <w:ind w:left="-108"/>
              <w:jc w:val="center"/>
              <w:rPr>
                <w:rFonts w:ascii="Times New Roman" w:hAnsi="Times New Roman"/>
                <w:sz w:val="24"/>
                <w:szCs w:val="24"/>
              </w:rPr>
            </w:pPr>
            <w:r w:rsidRPr="00312235">
              <w:rPr>
                <w:rFonts w:ascii="Times New Roman" w:hAnsi="Times New Roman"/>
                <w:sz w:val="24"/>
                <w:szCs w:val="24"/>
              </w:rPr>
              <w:t xml:space="preserve">не согласиться </w:t>
            </w:r>
          </w:p>
        </w:tc>
        <w:tc>
          <w:tcPr>
            <w:tcW w:w="1930" w:type="dxa"/>
            <w:vMerge/>
          </w:tcPr>
          <w:p w:rsidR="00312235" w:rsidRPr="00312235" w:rsidRDefault="00312235" w:rsidP="00312235">
            <w:pPr>
              <w:spacing w:after="0" w:line="240" w:lineRule="auto"/>
              <w:jc w:val="center"/>
              <w:rPr>
                <w:rFonts w:ascii="Times New Roman" w:hAnsi="Times New Roman"/>
                <w:sz w:val="24"/>
                <w:szCs w:val="24"/>
              </w:rPr>
            </w:pPr>
          </w:p>
        </w:tc>
      </w:tr>
      <w:tr w:rsidR="00312235" w:rsidRPr="00312235" w:rsidTr="00312235">
        <w:trPr>
          <w:trHeight w:val="295"/>
          <w:jc w:val="center"/>
        </w:trPr>
        <w:tc>
          <w:tcPr>
            <w:tcW w:w="1807" w:type="dxa"/>
            <w:vAlign w:val="center"/>
          </w:tcPr>
          <w:p w:rsidR="00312235" w:rsidRPr="00312235" w:rsidRDefault="00312235" w:rsidP="00312235">
            <w:pPr>
              <w:spacing w:after="0" w:line="240" w:lineRule="auto"/>
              <w:jc w:val="center"/>
              <w:rPr>
                <w:rFonts w:ascii="Times New Roman" w:hAnsi="Times New Roman"/>
                <w:sz w:val="24"/>
                <w:szCs w:val="24"/>
              </w:rPr>
            </w:pPr>
            <w:r w:rsidRPr="00312235">
              <w:rPr>
                <w:rFonts w:ascii="Times New Roman" w:hAnsi="Times New Roman"/>
                <w:sz w:val="24"/>
                <w:szCs w:val="24"/>
              </w:rPr>
              <w:t>1</w:t>
            </w:r>
          </w:p>
        </w:tc>
        <w:tc>
          <w:tcPr>
            <w:tcW w:w="1667" w:type="dxa"/>
            <w:vAlign w:val="center"/>
          </w:tcPr>
          <w:p w:rsidR="00312235" w:rsidRPr="00312235" w:rsidRDefault="00312235" w:rsidP="00312235">
            <w:pPr>
              <w:spacing w:after="0" w:line="240" w:lineRule="auto"/>
              <w:jc w:val="center"/>
              <w:rPr>
                <w:rFonts w:ascii="Times New Roman" w:hAnsi="Times New Roman"/>
                <w:sz w:val="24"/>
                <w:szCs w:val="24"/>
              </w:rPr>
            </w:pPr>
            <w:r w:rsidRPr="00312235">
              <w:rPr>
                <w:rFonts w:ascii="Times New Roman" w:hAnsi="Times New Roman"/>
                <w:sz w:val="24"/>
                <w:szCs w:val="24"/>
              </w:rPr>
              <w:t>1</w:t>
            </w:r>
          </w:p>
        </w:tc>
        <w:tc>
          <w:tcPr>
            <w:tcW w:w="1843" w:type="dxa"/>
            <w:vAlign w:val="center"/>
          </w:tcPr>
          <w:p w:rsidR="00312235" w:rsidRPr="00312235" w:rsidRDefault="00312235" w:rsidP="00312235">
            <w:pPr>
              <w:spacing w:after="0" w:line="240" w:lineRule="auto"/>
              <w:jc w:val="center"/>
              <w:rPr>
                <w:rFonts w:ascii="Times New Roman" w:hAnsi="Times New Roman"/>
                <w:sz w:val="24"/>
                <w:szCs w:val="24"/>
              </w:rPr>
            </w:pPr>
            <w:r w:rsidRPr="00312235">
              <w:rPr>
                <w:rFonts w:ascii="Times New Roman" w:hAnsi="Times New Roman"/>
                <w:sz w:val="24"/>
                <w:szCs w:val="24"/>
              </w:rPr>
              <w:t>-</w:t>
            </w:r>
          </w:p>
        </w:tc>
        <w:tc>
          <w:tcPr>
            <w:tcW w:w="1843" w:type="dxa"/>
            <w:vAlign w:val="center"/>
          </w:tcPr>
          <w:p w:rsidR="00312235" w:rsidRPr="00312235" w:rsidRDefault="00312235" w:rsidP="00312235">
            <w:pPr>
              <w:spacing w:after="0" w:line="240" w:lineRule="auto"/>
              <w:jc w:val="center"/>
              <w:rPr>
                <w:rFonts w:ascii="Times New Roman" w:hAnsi="Times New Roman"/>
                <w:sz w:val="24"/>
                <w:szCs w:val="24"/>
              </w:rPr>
            </w:pPr>
            <w:r w:rsidRPr="00312235">
              <w:rPr>
                <w:rFonts w:ascii="Times New Roman" w:hAnsi="Times New Roman"/>
                <w:sz w:val="24"/>
                <w:szCs w:val="24"/>
              </w:rPr>
              <w:t>-</w:t>
            </w:r>
          </w:p>
        </w:tc>
        <w:tc>
          <w:tcPr>
            <w:tcW w:w="1930" w:type="dxa"/>
            <w:vAlign w:val="center"/>
          </w:tcPr>
          <w:p w:rsidR="00312235" w:rsidRPr="00312235" w:rsidRDefault="00312235" w:rsidP="00312235">
            <w:pPr>
              <w:autoSpaceDE w:val="0"/>
              <w:autoSpaceDN w:val="0"/>
              <w:adjustRightInd w:val="0"/>
              <w:spacing w:after="0" w:line="240" w:lineRule="auto"/>
              <w:jc w:val="center"/>
              <w:rPr>
                <w:rFonts w:ascii="Times New Roman" w:hAnsi="Times New Roman"/>
                <w:sz w:val="24"/>
                <w:szCs w:val="24"/>
              </w:rPr>
            </w:pPr>
            <w:r w:rsidRPr="00312235">
              <w:rPr>
                <w:rFonts w:ascii="Times New Roman" w:hAnsi="Times New Roman"/>
                <w:sz w:val="24"/>
                <w:szCs w:val="24"/>
              </w:rPr>
              <w:t>-</w:t>
            </w:r>
          </w:p>
        </w:tc>
      </w:tr>
    </w:tbl>
    <w:p w:rsidR="003C2863" w:rsidRDefault="003C2863" w:rsidP="00312235">
      <w:pPr>
        <w:spacing w:before="120" w:after="120"/>
        <w:jc w:val="center"/>
        <w:rPr>
          <w:rFonts w:ascii="Times New Roman" w:hAnsi="Times New Roman"/>
          <w:sz w:val="28"/>
          <w:szCs w:val="28"/>
        </w:rPr>
      </w:pPr>
    </w:p>
    <w:p w:rsidR="00312235" w:rsidRPr="00312235" w:rsidRDefault="00312235" w:rsidP="00312235">
      <w:pPr>
        <w:spacing w:before="120" w:after="120"/>
        <w:jc w:val="center"/>
        <w:rPr>
          <w:rFonts w:ascii="Times New Roman" w:hAnsi="Times New Roman"/>
          <w:sz w:val="28"/>
          <w:szCs w:val="28"/>
        </w:rPr>
      </w:pPr>
      <w:r w:rsidRPr="00312235">
        <w:rPr>
          <w:rFonts w:ascii="Times New Roman" w:hAnsi="Times New Roman"/>
          <w:sz w:val="28"/>
          <w:szCs w:val="28"/>
        </w:rPr>
        <w:lastRenderedPageBreak/>
        <w:t>Административные дела в судах в отчетном периоде 2018 года</w:t>
      </w:r>
    </w:p>
    <w:tbl>
      <w:tblPr>
        <w:tblStyle w:val="310"/>
        <w:tblW w:w="9103" w:type="dxa"/>
        <w:jc w:val="center"/>
        <w:tblLayout w:type="fixed"/>
        <w:tblLook w:val="04A0" w:firstRow="1" w:lastRow="0" w:firstColumn="1" w:lastColumn="0" w:noHBand="0" w:noVBand="1"/>
      </w:tblPr>
      <w:tblGrid>
        <w:gridCol w:w="521"/>
        <w:gridCol w:w="3393"/>
        <w:gridCol w:w="2616"/>
        <w:gridCol w:w="2573"/>
      </w:tblGrid>
      <w:tr w:rsidR="00312235" w:rsidRPr="00312235" w:rsidTr="000A7B06">
        <w:trPr>
          <w:trHeight w:val="838"/>
          <w:jc w:val="center"/>
        </w:trPr>
        <w:tc>
          <w:tcPr>
            <w:tcW w:w="521" w:type="dxa"/>
            <w:vAlign w:val="center"/>
          </w:tcPr>
          <w:p w:rsidR="00312235" w:rsidRPr="00312235" w:rsidRDefault="00312235" w:rsidP="00312235">
            <w:pPr>
              <w:spacing w:after="0" w:line="240" w:lineRule="auto"/>
              <w:jc w:val="center"/>
              <w:rPr>
                <w:rFonts w:ascii="Times New Roman" w:hAnsi="Times New Roman"/>
                <w:sz w:val="24"/>
                <w:szCs w:val="24"/>
              </w:rPr>
            </w:pPr>
            <w:r w:rsidRPr="00312235">
              <w:rPr>
                <w:rFonts w:ascii="Times New Roman" w:hAnsi="Times New Roman"/>
                <w:sz w:val="24"/>
                <w:szCs w:val="24"/>
              </w:rPr>
              <w:t>№</w:t>
            </w:r>
          </w:p>
          <w:p w:rsidR="00312235" w:rsidRPr="00312235" w:rsidRDefault="00312235" w:rsidP="00312235">
            <w:pPr>
              <w:spacing w:after="0" w:line="240" w:lineRule="auto"/>
              <w:jc w:val="center"/>
              <w:rPr>
                <w:rFonts w:ascii="Times New Roman" w:hAnsi="Times New Roman"/>
                <w:sz w:val="24"/>
                <w:szCs w:val="24"/>
              </w:rPr>
            </w:pPr>
            <w:r w:rsidRPr="00312235">
              <w:rPr>
                <w:rFonts w:ascii="Times New Roman" w:hAnsi="Times New Roman"/>
                <w:sz w:val="24"/>
                <w:szCs w:val="24"/>
              </w:rPr>
              <w:t>п/п</w:t>
            </w:r>
          </w:p>
        </w:tc>
        <w:tc>
          <w:tcPr>
            <w:tcW w:w="3393" w:type="dxa"/>
            <w:vAlign w:val="center"/>
          </w:tcPr>
          <w:p w:rsidR="00312235" w:rsidRPr="00312235" w:rsidRDefault="00312235" w:rsidP="00312235">
            <w:pPr>
              <w:autoSpaceDE w:val="0"/>
              <w:autoSpaceDN w:val="0"/>
              <w:adjustRightInd w:val="0"/>
              <w:spacing w:after="0" w:line="240" w:lineRule="auto"/>
              <w:ind w:firstLine="27"/>
              <w:jc w:val="center"/>
              <w:rPr>
                <w:rFonts w:ascii="Times New Roman" w:hAnsi="Times New Roman"/>
                <w:sz w:val="24"/>
                <w:szCs w:val="24"/>
              </w:rPr>
            </w:pPr>
            <w:r w:rsidRPr="00312235">
              <w:rPr>
                <w:rFonts w:ascii="Times New Roman" w:hAnsi="Times New Roman"/>
                <w:sz w:val="24"/>
                <w:szCs w:val="24"/>
              </w:rPr>
              <w:t>Наименование дела</w:t>
            </w:r>
          </w:p>
          <w:p w:rsidR="00312235" w:rsidRPr="00312235" w:rsidRDefault="00312235" w:rsidP="00312235">
            <w:pPr>
              <w:spacing w:after="0" w:line="240" w:lineRule="auto"/>
              <w:jc w:val="center"/>
              <w:rPr>
                <w:rFonts w:ascii="Times New Roman" w:hAnsi="Times New Roman"/>
                <w:sz w:val="24"/>
                <w:szCs w:val="24"/>
              </w:rPr>
            </w:pPr>
          </w:p>
        </w:tc>
        <w:tc>
          <w:tcPr>
            <w:tcW w:w="2616" w:type="dxa"/>
            <w:vAlign w:val="center"/>
          </w:tcPr>
          <w:p w:rsidR="000A7B06" w:rsidRDefault="00312235" w:rsidP="00312235">
            <w:pPr>
              <w:spacing w:after="0" w:line="240" w:lineRule="auto"/>
              <w:jc w:val="center"/>
              <w:rPr>
                <w:rFonts w:ascii="Times New Roman" w:hAnsi="Times New Roman"/>
                <w:sz w:val="24"/>
                <w:szCs w:val="24"/>
              </w:rPr>
            </w:pPr>
            <w:r w:rsidRPr="00312235">
              <w:rPr>
                <w:rFonts w:ascii="Times New Roman" w:hAnsi="Times New Roman"/>
                <w:sz w:val="24"/>
                <w:szCs w:val="24"/>
              </w:rPr>
              <w:t>Результат</w:t>
            </w:r>
          </w:p>
          <w:p w:rsidR="00312235" w:rsidRPr="00312235" w:rsidRDefault="00312235" w:rsidP="00312235">
            <w:pPr>
              <w:spacing w:after="0" w:line="240" w:lineRule="auto"/>
              <w:jc w:val="center"/>
              <w:rPr>
                <w:rFonts w:ascii="Times New Roman" w:hAnsi="Times New Roman"/>
                <w:sz w:val="24"/>
                <w:szCs w:val="24"/>
              </w:rPr>
            </w:pPr>
            <w:r w:rsidRPr="00312235">
              <w:rPr>
                <w:rFonts w:ascii="Times New Roman" w:hAnsi="Times New Roman"/>
                <w:sz w:val="24"/>
                <w:szCs w:val="24"/>
              </w:rPr>
              <w:t xml:space="preserve"> рассмотрения в суде</w:t>
            </w:r>
          </w:p>
          <w:p w:rsidR="00312235" w:rsidRPr="00312235" w:rsidRDefault="00312235" w:rsidP="00312235">
            <w:pPr>
              <w:spacing w:after="0" w:line="240" w:lineRule="auto"/>
              <w:jc w:val="center"/>
              <w:rPr>
                <w:rFonts w:ascii="Times New Roman" w:hAnsi="Times New Roman"/>
                <w:sz w:val="24"/>
                <w:szCs w:val="24"/>
              </w:rPr>
            </w:pPr>
            <w:r w:rsidRPr="00312235">
              <w:rPr>
                <w:rFonts w:ascii="Times New Roman" w:hAnsi="Times New Roman"/>
                <w:sz w:val="24"/>
                <w:szCs w:val="24"/>
              </w:rPr>
              <w:t>первой инстанции</w:t>
            </w:r>
          </w:p>
        </w:tc>
        <w:tc>
          <w:tcPr>
            <w:tcW w:w="2573" w:type="dxa"/>
            <w:vAlign w:val="center"/>
          </w:tcPr>
          <w:p w:rsidR="00312235" w:rsidRDefault="00312235" w:rsidP="00312235">
            <w:pPr>
              <w:spacing w:after="0" w:line="240" w:lineRule="auto"/>
              <w:jc w:val="center"/>
              <w:rPr>
                <w:rFonts w:ascii="Times New Roman" w:hAnsi="Times New Roman"/>
                <w:sz w:val="24"/>
                <w:szCs w:val="24"/>
              </w:rPr>
            </w:pPr>
            <w:r w:rsidRPr="00312235">
              <w:rPr>
                <w:rFonts w:ascii="Times New Roman" w:hAnsi="Times New Roman"/>
                <w:sz w:val="24"/>
                <w:szCs w:val="24"/>
              </w:rPr>
              <w:t xml:space="preserve">Результат рассмотрения в суде второй </w:t>
            </w:r>
          </w:p>
          <w:p w:rsidR="00312235" w:rsidRPr="00312235" w:rsidRDefault="00312235" w:rsidP="00312235">
            <w:pPr>
              <w:spacing w:after="0" w:line="240" w:lineRule="auto"/>
              <w:jc w:val="center"/>
              <w:rPr>
                <w:rFonts w:ascii="Times New Roman" w:hAnsi="Times New Roman"/>
                <w:sz w:val="24"/>
                <w:szCs w:val="24"/>
              </w:rPr>
            </w:pPr>
            <w:r w:rsidRPr="00312235">
              <w:rPr>
                <w:rFonts w:ascii="Times New Roman" w:hAnsi="Times New Roman"/>
                <w:sz w:val="24"/>
                <w:szCs w:val="24"/>
              </w:rPr>
              <w:t>инстанции</w:t>
            </w:r>
          </w:p>
        </w:tc>
      </w:tr>
      <w:tr w:rsidR="00312235" w:rsidRPr="00312235" w:rsidTr="000A7B06">
        <w:trPr>
          <w:trHeight w:val="3779"/>
          <w:jc w:val="center"/>
        </w:trPr>
        <w:tc>
          <w:tcPr>
            <w:tcW w:w="521" w:type="dxa"/>
          </w:tcPr>
          <w:p w:rsidR="00312235" w:rsidRPr="00312235" w:rsidRDefault="00312235" w:rsidP="00312235">
            <w:pPr>
              <w:spacing w:after="0" w:line="240" w:lineRule="auto"/>
              <w:jc w:val="center"/>
              <w:rPr>
                <w:rFonts w:ascii="Times New Roman" w:hAnsi="Times New Roman"/>
              </w:rPr>
            </w:pPr>
            <w:r w:rsidRPr="00312235">
              <w:rPr>
                <w:rFonts w:ascii="Times New Roman" w:hAnsi="Times New Roman"/>
              </w:rPr>
              <w:t>1</w:t>
            </w:r>
          </w:p>
        </w:tc>
        <w:tc>
          <w:tcPr>
            <w:tcW w:w="3393" w:type="dxa"/>
          </w:tcPr>
          <w:p w:rsidR="00312235" w:rsidRPr="00312235" w:rsidRDefault="00312235" w:rsidP="00312235">
            <w:pPr>
              <w:spacing w:after="0" w:line="240" w:lineRule="auto"/>
              <w:ind w:firstLine="34"/>
              <w:jc w:val="both"/>
              <w:rPr>
                <w:rFonts w:ascii="Times New Roman" w:hAnsi="Times New Roman"/>
                <w:sz w:val="24"/>
                <w:szCs w:val="24"/>
              </w:rPr>
            </w:pPr>
            <w:r w:rsidRPr="00312235">
              <w:rPr>
                <w:rFonts w:ascii="Times New Roman" w:hAnsi="Times New Roman"/>
                <w:sz w:val="24"/>
                <w:szCs w:val="24"/>
              </w:rPr>
              <w:t>Административное дело по административному исковому заявлению общества с ограниченной ответственностью "Сяо-лун" о признании недействующим Закона  Забайкальского края от 1 июля 2009 года № 195-ЗЗК "Об организации деятельности пунктов приема и отгрузки древесины на территории Забайкальского края"</w:t>
            </w:r>
          </w:p>
        </w:tc>
        <w:tc>
          <w:tcPr>
            <w:tcW w:w="2616" w:type="dxa"/>
          </w:tcPr>
          <w:p w:rsidR="00312235" w:rsidRPr="00312235" w:rsidRDefault="00312235" w:rsidP="00312235">
            <w:pPr>
              <w:tabs>
                <w:tab w:val="left" w:pos="6413"/>
              </w:tabs>
              <w:spacing w:after="0" w:line="240" w:lineRule="auto"/>
              <w:ind w:right="34"/>
              <w:jc w:val="both"/>
              <w:rPr>
                <w:rFonts w:ascii="Times New Roman" w:hAnsi="Times New Roman"/>
                <w:sz w:val="24"/>
                <w:szCs w:val="24"/>
              </w:rPr>
            </w:pPr>
            <w:r w:rsidRPr="00312235">
              <w:rPr>
                <w:rFonts w:ascii="Times New Roman" w:hAnsi="Times New Roman"/>
                <w:sz w:val="24"/>
                <w:szCs w:val="24"/>
              </w:rPr>
              <w:t xml:space="preserve">Решением Забайкальского краевого суда от 5 октября 2017года административное исковое заявление общества с ограниченной  ответственностью "Сяо-лун" оставлено без удовлетворения.  </w:t>
            </w:r>
          </w:p>
          <w:p w:rsidR="00312235" w:rsidRPr="00312235" w:rsidRDefault="00312235" w:rsidP="00312235">
            <w:pPr>
              <w:spacing w:after="120" w:line="240" w:lineRule="auto"/>
              <w:ind w:left="34"/>
              <w:jc w:val="both"/>
              <w:rPr>
                <w:rFonts w:ascii="Times New Roman" w:hAnsi="Times New Roman"/>
              </w:rPr>
            </w:pPr>
          </w:p>
        </w:tc>
        <w:tc>
          <w:tcPr>
            <w:tcW w:w="2573" w:type="dxa"/>
          </w:tcPr>
          <w:p w:rsidR="000A7B06" w:rsidRDefault="00312235" w:rsidP="00312235">
            <w:pPr>
              <w:spacing w:after="0" w:line="240" w:lineRule="auto"/>
              <w:ind w:left="33" w:firstLine="1"/>
              <w:jc w:val="both"/>
              <w:rPr>
                <w:rFonts w:ascii="Times New Roman" w:hAnsi="Times New Roman"/>
                <w:sz w:val="24"/>
                <w:szCs w:val="24"/>
              </w:rPr>
            </w:pPr>
            <w:r w:rsidRPr="00312235">
              <w:rPr>
                <w:rFonts w:ascii="Times New Roman" w:hAnsi="Times New Roman"/>
                <w:sz w:val="24"/>
                <w:szCs w:val="24"/>
              </w:rPr>
              <w:t xml:space="preserve">Апелляционным  определением </w:t>
            </w:r>
          </w:p>
          <w:p w:rsidR="00312235" w:rsidRDefault="00312235" w:rsidP="00312235">
            <w:pPr>
              <w:spacing w:after="0" w:line="240" w:lineRule="auto"/>
              <w:ind w:left="33" w:firstLine="1"/>
              <w:jc w:val="both"/>
              <w:rPr>
                <w:rFonts w:ascii="Times New Roman" w:hAnsi="Times New Roman"/>
                <w:sz w:val="24"/>
                <w:szCs w:val="24"/>
              </w:rPr>
            </w:pPr>
            <w:r w:rsidRPr="00312235">
              <w:rPr>
                <w:rFonts w:ascii="Times New Roman" w:hAnsi="Times New Roman"/>
                <w:sz w:val="24"/>
                <w:szCs w:val="24"/>
              </w:rPr>
              <w:t>Верховного Суда Российской Федерации от 7 февраля 2018 года решение Забайкальского краевого суда от 5 октября 2017 года оставлено без изменения, апелляционная жалоба общества с ограниченной ответственностью "Сяо-лун" – без удовлетво</w:t>
            </w:r>
            <w:r>
              <w:rPr>
                <w:rFonts w:ascii="Times New Roman" w:hAnsi="Times New Roman"/>
                <w:sz w:val="24"/>
                <w:szCs w:val="24"/>
              </w:rPr>
              <w:t>рения</w:t>
            </w:r>
          </w:p>
          <w:p w:rsidR="000A7B06" w:rsidRPr="00312235" w:rsidRDefault="000A7B06" w:rsidP="00312235">
            <w:pPr>
              <w:spacing w:after="0" w:line="240" w:lineRule="auto"/>
              <w:ind w:left="33" w:firstLine="1"/>
              <w:jc w:val="both"/>
              <w:rPr>
                <w:rFonts w:ascii="Times New Roman" w:hAnsi="Times New Roman"/>
              </w:rPr>
            </w:pPr>
          </w:p>
        </w:tc>
      </w:tr>
      <w:tr w:rsidR="00312235" w:rsidRPr="00312235" w:rsidTr="000A7B06">
        <w:trPr>
          <w:jc w:val="center"/>
        </w:trPr>
        <w:tc>
          <w:tcPr>
            <w:tcW w:w="521" w:type="dxa"/>
          </w:tcPr>
          <w:p w:rsidR="00312235" w:rsidRPr="00312235" w:rsidRDefault="00312235" w:rsidP="00312235">
            <w:pPr>
              <w:spacing w:after="0" w:line="240" w:lineRule="auto"/>
              <w:jc w:val="center"/>
              <w:rPr>
                <w:rFonts w:ascii="Times New Roman" w:hAnsi="Times New Roman"/>
              </w:rPr>
            </w:pPr>
            <w:r w:rsidRPr="00312235">
              <w:rPr>
                <w:rFonts w:ascii="Times New Roman" w:hAnsi="Times New Roman"/>
              </w:rPr>
              <w:t>2</w:t>
            </w:r>
          </w:p>
        </w:tc>
        <w:tc>
          <w:tcPr>
            <w:tcW w:w="3393" w:type="dxa"/>
          </w:tcPr>
          <w:p w:rsidR="00312235" w:rsidRPr="00312235" w:rsidRDefault="00312235" w:rsidP="00312235">
            <w:pPr>
              <w:spacing w:after="120" w:line="240" w:lineRule="auto"/>
              <w:ind w:firstLine="33"/>
              <w:jc w:val="both"/>
              <w:rPr>
                <w:rFonts w:ascii="Times New Roman" w:hAnsi="Times New Roman"/>
                <w:sz w:val="24"/>
                <w:szCs w:val="24"/>
              </w:rPr>
            </w:pPr>
            <w:r w:rsidRPr="00312235">
              <w:rPr>
                <w:rFonts w:ascii="Times New Roman" w:hAnsi="Times New Roman"/>
                <w:sz w:val="24"/>
                <w:szCs w:val="24"/>
              </w:rPr>
              <w:t>Административное дело по административным исковым заявлениям Вихрева Владимира Николаевича, Шарыгина Александра Павловича о признании недействующим Закона Забайкальского края от 14 декабря 2016 года № 1423-ЗЗК "О выплате пенсии за выслугу лет (доплаты к пенсии) в 2017 году и о приостановлении действия статьи 5 Закона Забайкальского края "О пенсионном обеспечении за выслугу лет государственных гражданских служащих Забайкальского края" в части определения минимального размера пенсии за выслугу лет"</w:t>
            </w:r>
          </w:p>
        </w:tc>
        <w:tc>
          <w:tcPr>
            <w:tcW w:w="2616" w:type="dxa"/>
          </w:tcPr>
          <w:p w:rsidR="00312235" w:rsidRPr="00312235" w:rsidRDefault="00312235" w:rsidP="00312235">
            <w:pPr>
              <w:spacing w:after="0" w:line="240" w:lineRule="auto"/>
              <w:ind w:right="33" w:firstLine="34"/>
              <w:jc w:val="both"/>
              <w:rPr>
                <w:rFonts w:ascii="Times New Roman" w:hAnsi="Times New Roman"/>
                <w:sz w:val="24"/>
                <w:szCs w:val="24"/>
              </w:rPr>
            </w:pPr>
            <w:r w:rsidRPr="00312235">
              <w:rPr>
                <w:rFonts w:ascii="Times New Roman" w:hAnsi="Times New Roman"/>
                <w:sz w:val="24"/>
                <w:szCs w:val="24"/>
              </w:rPr>
              <w:t>Решением Забайкальского краевого суда от 2 марта 2018 года административные исковые заявления Вихрева Владимира Николаевича, Шарыгина Александра Павловича оставлены без удовлетворения.</w:t>
            </w:r>
          </w:p>
          <w:p w:rsidR="00312235" w:rsidRPr="00312235" w:rsidRDefault="00312235" w:rsidP="00312235">
            <w:pPr>
              <w:spacing w:after="0" w:line="240" w:lineRule="auto"/>
              <w:ind w:firstLine="317"/>
              <w:jc w:val="both"/>
              <w:rPr>
                <w:rFonts w:ascii="Times New Roman" w:hAnsi="Times New Roman"/>
              </w:rPr>
            </w:pPr>
          </w:p>
        </w:tc>
        <w:tc>
          <w:tcPr>
            <w:tcW w:w="2573" w:type="dxa"/>
          </w:tcPr>
          <w:p w:rsidR="00312235" w:rsidRPr="00312235" w:rsidRDefault="00312235" w:rsidP="00312235">
            <w:pPr>
              <w:spacing w:after="0" w:line="240" w:lineRule="auto"/>
              <w:ind w:firstLine="317"/>
              <w:jc w:val="both"/>
              <w:rPr>
                <w:rFonts w:ascii="Times New Roman" w:hAnsi="Times New Roman"/>
              </w:rPr>
            </w:pPr>
          </w:p>
          <w:p w:rsidR="00312235" w:rsidRPr="00312235" w:rsidRDefault="00312235" w:rsidP="00312235">
            <w:pPr>
              <w:spacing w:after="0" w:line="240" w:lineRule="auto"/>
              <w:ind w:firstLine="317"/>
              <w:jc w:val="both"/>
              <w:rPr>
                <w:rFonts w:ascii="Times New Roman" w:hAnsi="Times New Roman"/>
              </w:rPr>
            </w:pPr>
          </w:p>
          <w:p w:rsidR="00312235" w:rsidRPr="00312235" w:rsidRDefault="00312235" w:rsidP="00312235">
            <w:pPr>
              <w:spacing w:after="0" w:line="240" w:lineRule="auto"/>
              <w:ind w:firstLine="317"/>
              <w:jc w:val="center"/>
              <w:rPr>
                <w:rFonts w:ascii="Times New Roman" w:hAnsi="Times New Roman"/>
              </w:rPr>
            </w:pPr>
            <w:r>
              <w:rPr>
                <w:rFonts w:ascii="Times New Roman" w:hAnsi="Times New Roman"/>
              </w:rPr>
              <w:t>-</w:t>
            </w:r>
          </w:p>
        </w:tc>
      </w:tr>
      <w:tr w:rsidR="00312235" w:rsidRPr="00312235" w:rsidTr="000A7B06">
        <w:trPr>
          <w:jc w:val="center"/>
        </w:trPr>
        <w:tc>
          <w:tcPr>
            <w:tcW w:w="521" w:type="dxa"/>
          </w:tcPr>
          <w:p w:rsidR="00312235" w:rsidRPr="00312235" w:rsidRDefault="00312235" w:rsidP="00312235">
            <w:pPr>
              <w:spacing w:after="0" w:line="240" w:lineRule="auto"/>
              <w:jc w:val="center"/>
              <w:rPr>
                <w:rFonts w:ascii="Times New Roman" w:hAnsi="Times New Roman"/>
              </w:rPr>
            </w:pPr>
            <w:r w:rsidRPr="00312235">
              <w:rPr>
                <w:rFonts w:ascii="Times New Roman" w:hAnsi="Times New Roman"/>
              </w:rPr>
              <w:t>3</w:t>
            </w:r>
          </w:p>
        </w:tc>
        <w:tc>
          <w:tcPr>
            <w:tcW w:w="3393" w:type="dxa"/>
          </w:tcPr>
          <w:p w:rsidR="00312235" w:rsidRPr="00312235" w:rsidRDefault="00312235" w:rsidP="00312235">
            <w:pPr>
              <w:spacing w:after="120" w:line="240" w:lineRule="auto"/>
              <w:jc w:val="both"/>
              <w:rPr>
                <w:rFonts w:ascii="Times New Roman" w:hAnsi="Times New Roman"/>
                <w:sz w:val="24"/>
                <w:szCs w:val="24"/>
              </w:rPr>
            </w:pPr>
            <w:r w:rsidRPr="00312235">
              <w:rPr>
                <w:rFonts w:ascii="Times New Roman" w:hAnsi="Times New Roman"/>
                <w:sz w:val="24"/>
                <w:szCs w:val="24"/>
              </w:rPr>
              <w:t>Административное дело по административному исковому заявлению общества с ограниченной ответственностью "Сяо-лун" о признании недействующей статьи 36 Закона Забайкальского края от 2 июля 2009 года № 198-ЗЗК "Об административных правонарушениях"</w:t>
            </w:r>
          </w:p>
        </w:tc>
        <w:tc>
          <w:tcPr>
            <w:tcW w:w="2616" w:type="dxa"/>
          </w:tcPr>
          <w:p w:rsidR="000A7B06" w:rsidRDefault="00312235" w:rsidP="00312235">
            <w:pPr>
              <w:spacing w:after="0" w:line="240" w:lineRule="auto"/>
              <w:ind w:firstLine="33"/>
              <w:jc w:val="both"/>
              <w:rPr>
                <w:rFonts w:ascii="Times New Roman" w:hAnsi="Times New Roman"/>
                <w:sz w:val="24"/>
                <w:szCs w:val="24"/>
              </w:rPr>
            </w:pPr>
            <w:r w:rsidRPr="00312235">
              <w:rPr>
                <w:rFonts w:ascii="Times New Roman" w:hAnsi="Times New Roman"/>
                <w:sz w:val="24"/>
                <w:szCs w:val="24"/>
              </w:rPr>
              <w:t xml:space="preserve">Решением Забайкальского краевого суда </w:t>
            </w:r>
          </w:p>
          <w:p w:rsidR="000A7B06" w:rsidRDefault="00312235" w:rsidP="00312235">
            <w:pPr>
              <w:spacing w:after="0" w:line="240" w:lineRule="auto"/>
              <w:ind w:firstLine="33"/>
              <w:jc w:val="both"/>
              <w:rPr>
                <w:rFonts w:ascii="Times New Roman" w:hAnsi="Times New Roman"/>
                <w:sz w:val="24"/>
                <w:szCs w:val="24"/>
              </w:rPr>
            </w:pPr>
            <w:r w:rsidRPr="00312235">
              <w:rPr>
                <w:rFonts w:ascii="Times New Roman" w:hAnsi="Times New Roman"/>
                <w:sz w:val="24"/>
                <w:szCs w:val="24"/>
              </w:rPr>
              <w:t xml:space="preserve">от 30 марта 2018 года административное </w:t>
            </w:r>
          </w:p>
          <w:p w:rsidR="00312235" w:rsidRPr="00312235" w:rsidRDefault="00312235" w:rsidP="00312235">
            <w:pPr>
              <w:spacing w:after="0" w:line="240" w:lineRule="auto"/>
              <w:ind w:firstLine="33"/>
              <w:jc w:val="both"/>
              <w:rPr>
                <w:rFonts w:ascii="Times New Roman" w:hAnsi="Times New Roman"/>
                <w:sz w:val="24"/>
                <w:szCs w:val="24"/>
              </w:rPr>
            </w:pPr>
            <w:r w:rsidRPr="00312235">
              <w:rPr>
                <w:rFonts w:ascii="Times New Roman" w:hAnsi="Times New Roman"/>
                <w:sz w:val="24"/>
                <w:szCs w:val="24"/>
              </w:rPr>
              <w:t>исковое заявление общества с ограниченной ответственностью "Сяо-лун" оставлено</w:t>
            </w:r>
            <w:r>
              <w:rPr>
                <w:rFonts w:ascii="Times New Roman" w:hAnsi="Times New Roman"/>
                <w:sz w:val="24"/>
                <w:szCs w:val="24"/>
              </w:rPr>
              <w:t xml:space="preserve"> без удовлетворения</w:t>
            </w:r>
          </w:p>
        </w:tc>
        <w:tc>
          <w:tcPr>
            <w:tcW w:w="2573" w:type="dxa"/>
          </w:tcPr>
          <w:p w:rsidR="00312235" w:rsidRPr="00312235" w:rsidRDefault="00312235" w:rsidP="00312235">
            <w:pPr>
              <w:spacing w:after="0" w:line="240" w:lineRule="auto"/>
              <w:ind w:firstLine="317"/>
              <w:jc w:val="both"/>
              <w:rPr>
                <w:rFonts w:ascii="Times New Roman" w:hAnsi="Times New Roman"/>
              </w:rPr>
            </w:pPr>
          </w:p>
          <w:p w:rsidR="00312235" w:rsidRPr="00312235" w:rsidRDefault="00312235" w:rsidP="00312235">
            <w:pPr>
              <w:spacing w:after="0" w:line="240" w:lineRule="auto"/>
              <w:ind w:firstLine="317"/>
              <w:jc w:val="both"/>
              <w:rPr>
                <w:rFonts w:ascii="Times New Roman" w:hAnsi="Times New Roman"/>
              </w:rPr>
            </w:pPr>
          </w:p>
          <w:p w:rsidR="00312235" w:rsidRPr="00312235" w:rsidRDefault="00312235" w:rsidP="00312235">
            <w:pPr>
              <w:spacing w:after="0" w:line="240" w:lineRule="auto"/>
              <w:ind w:firstLine="317"/>
              <w:jc w:val="both"/>
              <w:rPr>
                <w:rFonts w:ascii="Times New Roman" w:hAnsi="Times New Roman"/>
              </w:rPr>
            </w:pPr>
          </w:p>
          <w:p w:rsidR="00312235" w:rsidRPr="00312235" w:rsidRDefault="00312235" w:rsidP="00312235">
            <w:pPr>
              <w:spacing w:after="0" w:line="240" w:lineRule="auto"/>
              <w:ind w:firstLine="317"/>
              <w:jc w:val="center"/>
              <w:rPr>
                <w:rFonts w:ascii="Times New Roman" w:hAnsi="Times New Roman"/>
              </w:rPr>
            </w:pPr>
            <w:r>
              <w:rPr>
                <w:rFonts w:ascii="Times New Roman" w:hAnsi="Times New Roman"/>
              </w:rPr>
              <w:t>-</w:t>
            </w:r>
          </w:p>
        </w:tc>
      </w:tr>
      <w:tr w:rsidR="00312235" w:rsidRPr="00312235" w:rsidTr="000A7B06">
        <w:trPr>
          <w:trHeight w:val="4224"/>
          <w:jc w:val="center"/>
        </w:trPr>
        <w:tc>
          <w:tcPr>
            <w:tcW w:w="521" w:type="dxa"/>
          </w:tcPr>
          <w:p w:rsidR="00312235" w:rsidRPr="00312235" w:rsidRDefault="00312235" w:rsidP="00312235">
            <w:pPr>
              <w:spacing w:after="0" w:line="240" w:lineRule="auto"/>
              <w:jc w:val="center"/>
              <w:rPr>
                <w:rFonts w:ascii="Times New Roman" w:hAnsi="Times New Roman"/>
              </w:rPr>
            </w:pPr>
            <w:r w:rsidRPr="00312235">
              <w:rPr>
                <w:rFonts w:ascii="Times New Roman" w:hAnsi="Times New Roman"/>
              </w:rPr>
              <w:lastRenderedPageBreak/>
              <w:t>4</w:t>
            </w:r>
          </w:p>
        </w:tc>
        <w:tc>
          <w:tcPr>
            <w:tcW w:w="3393" w:type="dxa"/>
          </w:tcPr>
          <w:p w:rsidR="00312235" w:rsidRPr="00312235" w:rsidRDefault="00312235" w:rsidP="00312235">
            <w:pPr>
              <w:spacing w:after="120" w:line="240" w:lineRule="auto"/>
              <w:jc w:val="both"/>
              <w:rPr>
                <w:rFonts w:ascii="Times New Roman" w:hAnsi="Times New Roman"/>
                <w:sz w:val="24"/>
                <w:szCs w:val="24"/>
              </w:rPr>
            </w:pPr>
            <w:r w:rsidRPr="00312235">
              <w:rPr>
                <w:rFonts w:ascii="Times New Roman" w:hAnsi="Times New Roman"/>
                <w:sz w:val="24"/>
                <w:szCs w:val="24"/>
              </w:rPr>
              <w:t>Административное дело по административному исковому заявлению Орловой Марины Константиновны о признании недействующей части 2 статьи 3 Закона Забайкальского края от 26 декабря 2011 года     № 616-ЗЗК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на территории Забайкальского края"</w:t>
            </w:r>
          </w:p>
        </w:tc>
        <w:tc>
          <w:tcPr>
            <w:tcW w:w="2616" w:type="dxa"/>
          </w:tcPr>
          <w:p w:rsidR="00312235" w:rsidRPr="00312235" w:rsidRDefault="00312235" w:rsidP="00312235">
            <w:pPr>
              <w:spacing w:after="0" w:line="240" w:lineRule="auto"/>
              <w:jc w:val="both"/>
              <w:rPr>
                <w:rFonts w:ascii="Times New Roman" w:hAnsi="Times New Roman"/>
                <w:sz w:val="24"/>
                <w:szCs w:val="24"/>
              </w:rPr>
            </w:pPr>
            <w:r w:rsidRPr="00312235">
              <w:rPr>
                <w:rFonts w:ascii="Times New Roman" w:hAnsi="Times New Roman"/>
                <w:sz w:val="24"/>
                <w:szCs w:val="24"/>
              </w:rPr>
              <w:t>Определением Забайкальского краевого суда от 4 мая 2018 года производство по административному делу по административному исковому заявлению Орловой Марины Константиновны прекращено.</w:t>
            </w:r>
          </w:p>
        </w:tc>
        <w:tc>
          <w:tcPr>
            <w:tcW w:w="2573" w:type="dxa"/>
          </w:tcPr>
          <w:p w:rsidR="00312235" w:rsidRPr="00312235" w:rsidRDefault="00312235" w:rsidP="00312235">
            <w:pPr>
              <w:spacing w:after="0" w:line="240" w:lineRule="auto"/>
              <w:ind w:firstLine="34"/>
              <w:jc w:val="both"/>
              <w:rPr>
                <w:rFonts w:ascii="Times New Roman" w:hAnsi="Times New Roman"/>
              </w:rPr>
            </w:pPr>
            <w:r w:rsidRPr="00312235">
              <w:rPr>
                <w:rFonts w:ascii="Times New Roman" w:hAnsi="Times New Roman"/>
                <w:sz w:val="24"/>
                <w:szCs w:val="24"/>
              </w:rPr>
              <w:t>Апелляционным определением Забайкальского краевого суда от 20 июня 2018 года определение Забайкальского краевого суда от 4 мая 2018 года оставлено без изменения, частная жалоба представителя Орловой Марины Константиновны Орлова Константина Вадимовича – без удовлетворения</w:t>
            </w:r>
          </w:p>
        </w:tc>
      </w:tr>
    </w:tbl>
    <w:p w:rsidR="00312235" w:rsidRPr="00312235" w:rsidRDefault="00312235" w:rsidP="00312235">
      <w:pPr>
        <w:spacing w:after="0" w:line="240" w:lineRule="auto"/>
        <w:rPr>
          <w:rFonts w:ascii="Times New Roman" w:hAnsi="Times New Roman"/>
          <w:color w:val="FF0000"/>
          <w:sz w:val="24"/>
          <w:szCs w:val="24"/>
        </w:rPr>
      </w:pPr>
    </w:p>
    <w:p w:rsidR="00977008" w:rsidRPr="00835CE8" w:rsidRDefault="00977008" w:rsidP="00102D61">
      <w:pPr>
        <w:tabs>
          <w:tab w:val="left" w:pos="7938"/>
        </w:tabs>
        <w:spacing w:after="0" w:line="240" w:lineRule="auto"/>
        <w:jc w:val="center"/>
        <w:outlineLvl w:val="0"/>
        <w:rPr>
          <w:rFonts w:ascii="Times New Roman" w:hAnsi="Times New Roman"/>
          <w:b/>
          <w:sz w:val="28"/>
          <w:szCs w:val="28"/>
          <w:lang w:eastAsia="ru-RU"/>
        </w:rPr>
      </w:pPr>
      <w:r w:rsidRPr="00835CE8">
        <w:rPr>
          <w:rFonts w:ascii="Times New Roman" w:hAnsi="Times New Roman"/>
          <w:b/>
          <w:sz w:val="28"/>
          <w:szCs w:val="28"/>
          <w:lang w:eastAsia="ru-RU"/>
        </w:rPr>
        <w:t xml:space="preserve">6. Деятельность депутатских объединений </w:t>
      </w:r>
    </w:p>
    <w:p w:rsidR="00977008" w:rsidRPr="00835CE8" w:rsidRDefault="00977008" w:rsidP="00B57D9D">
      <w:pPr>
        <w:tabs>
          <w:tab w:val="left" w:pos="7938"/>
        </w:tabs>
        <w:spacing w:after="120" w:line="240" w:lineRule="auto"/>
        <w:jc w:val="center"/>
        <w:outlineLvl w:val="0"/>
        <w:rPr>
          <w:rFonts w:ascii="Times New Roman" w:hAnsi="Times New Roman"/>
          <w:b/>
          <w:sz w:val="28"/>
          <w:szCs w:val="28"/>
          <w:lang w:eastAsia="ru-RU"/>
        </w:rPr>
      </w:pPr>
      <w:r w:rsidRPr="00835CE8">
        <w:rPr>
          <w:rFonts w:ascii="Times New Roman" w:hAnsi="Times New Roman"/>
          <w:b/>
          <w:sz w:val="28"/>
          <w:szCs w:val="28"/>
          <w:lang w:eastAsia="ru-RU"/>
        </w:rPr>
        <w:t xml:space="preserve">в Законодательном Собрании </w:t>
      </w:r>
      <w:r w:rsidRPr="00835CE8">
        <w:rPr>
          <w:rFonts w:ascii="Times New Roman" w:hAnsi="Times New Roman"/>
          <w:b/>
          <w:bCs/>
          <w:sz w:val="28"/>
          <w:szCs w:val="28"/>
        </w:rPr>
        <w:t>Забайкальского</w:t>
      </w:r>
      <w:r w:rsidRPr="00835CE8">
        <w:rPr>
          <w:rFonts w:ascii="Times New Roman" w:hAnsi="Times New Roman"/>
          <w:b/>
          <w:sz w:val="28"/>
          <w:szCs w:val="28"/>
          <w:lang w:eastAsia="ru-RU"/>
        </w:rPr>
        <w:t xml:space="preserve"> края</w:t>
      </w:r>
    </w:p>
    <w:p w:rsidR="00977008" w:rsidRPr="00835CE8" w:rsidRDefault="00977008" w:rsidP="00BD1F42">
      <w:pPr>
        <w:spacing w:before="120" w:after="120" w:line="240" w:lineRule="auto"/>
        <w:rPr>
          <w:rFonts w:ascii="Times New Roman" w:hAnsi="Times New Roman"/>
          <w:b/>
          <w:i/>
          <w:sz w:val="28"/>
          <w:szCs w:val="28"/>
          <w:u w:val="single"/>
        </w:rPr>
      </w:pPr>
      <w:r w:rsidRPr="00835CE8">
        <w:rPr>
          <w:rFonts w:ascii="Times New Roman" w:hAnsi="Times New Roman"/>
          <w:b/>
          <w:i/>
          <w:sz w:val="28"/>
          <w:szCs w:val="28"/>
          <w:u w:val="single"/>
        </w:rPr>
        <w:t>Фракция "ЕДИНАЯ РОССИЯ"</w:t>
      </w:r>
      <w:r w:rsidRPr="00835CE8">
        <w:rPr>
          <w:rFonts w:ascii="Times New Roman" w:hAnsi="Times New Roman"/>
          <w:sz w:val="28"/>
          <w:szCs w:val="28"/>
        </w:rPr>
        <w:t xml:space="preserve"> </w:t>
      </w:r>
    </w:p>
    <w:p w:rsidR="000B363A" w:rsidRPr="000B363A" w:rsidRDefault="000B363A" w:rsidP="000B363A">
      <w:pPr>
        <w:spacing w:after="0" w:line="240" w:lineRule="auto"/>
        <w:ind w:firstLine="708"/>
        <w:jc w:val="both"/>
        <w:rPr>
          <w:rFonts w:ascii="Times New Roman" w:eastAsia="Times New Roman" w:hAnsi="Times New Roman"/>
          <w:b/>
          <w:sz w:val="28"/>
          <w:szCs w:val="28"/>
          <w:lang w:eastAsia="ru-RU"/>
        </w:rPr>
      </w:pPr>
      <w:r w:rsidRPr="000B363A">
        <w:rPr>
          <w:rFonts w:ascii="Times New Roman" w:eastAsia="Times New Roman" w:hAnsi="Times New Roman"/>
          <w:sz w:val="28"/>
          <w:szCs w:val="28"/>
          <w:lang w:eastAsia="ru-RU"/>
        </w:rPr>
        <w:t>Фракция Партии "</w:t>
      </w:r>
      <w:r w:rsidRPr="000B363A">
        <w:rPr>
          <w:rFonts w:ascii="Times New Roman" w:eastAsia="Times New Roman" w:hAnsi="Times New Roman"/>
          <w:b/>
          <w:sz w:val="28"/>
          <w:szCs w:val="28"/>
          <w:lang w:eastAsia="ru-RU"/>
        </w:rPr>
        <w:t>ЕДИНАЯ РОССИЯ"</w:t>
      </w:r>
      <w:r w:rsidRPr="000B363A">
        <w:rPr>
          <w:rFonts w:ascii="Times New Roman" w:eastAsia="Times New Roman" w:hAnsi="Times New Roman"/>
          <w:sz w:val="28"/>
          <w:szCs w:val="28"/>
          <w:lang w:eastAsia="ru-RU"/>
        </w:rPr>
        <w:t xml:space="preserve"> является самой многочисленной фракцией в Законодательном Собрании края. В ее составе 35 депутатов (70 процентов от общего числа депутатов Законодательного Собрания края). Членов Партии </w:t>
      </w:r>
      <w:r w:rsidRPr="000B363A">
        <w:rPr>
          <w:rFonts w:ascii="Times New Roman" w:eastAsia="Times New Roman" w:hAnsi="Times New Roman"/>
          <w:b/>
          <w:sz w:val="28"/>
          <w:szCs w:val="28"/>
          <w:lang w:eastAsia="ru-RU"/>
        </w:rPr>
        <w:t xml:space="preserve">"ЕДИНАЯ РОССИЯ" </w:t>
      </w:r>
      <w:r w:rsidRPr="000B363A">
        <w:rPr>
          <w:rFonts w:ascii="Times New Roman" w:eastAsia="Times New Roman" w:hAnsi="Times New Roman"/>
          <w:sz w:val="28"/>
          <w:szCs w:val="28"/>
          <w:lang w:eastAsia="ru-RU"/>
        </w:rPr>
        <w:t xml:space="preserve">во фракции – 24, беспартийных –11. </w:t>
      </w:r>
    </w:p>
    <w:p w:rsidR="000B363A" w:rsidRPr="000B363A" w:rsidRDefault="000B363A" w:rsidP="000B363A">
      <w:pPr>
        <w:spacing w:after="0" w:line="240" w:lineRule="auto"/>
        <w:ind w:firstLine="708"/>
        <w:jc w:val="both"/>
        <w:rPr>
          <w:rFonts w:ascii="Times New Roman" w:eastAsia="Times New Roman" w:hAnsi="Times New Roman"/>
          <w:sz w:val="28"/>
          <w:szCs w:val="28"/>
          <w:lang w:eastAsia="ru-RU"/>
        </w:rPr>
      </w:pPr>
      <w:r w:rsidRPr="000B363A">
        <w:rPr>
          <w:rFonts w:ascii="Times New Roman" w:eastAsia="Times New Roman" w:hAnsi="Times New Roman"/>
          <w:sz w:val="28"/>
          <w:szCs w:val="28"/>
          <w:lang w:eastAsia="ru-RU"/>
        </w:rPr>
        <w:t xml:space="preserve">Из 6 комитетов Законодательного Собрания края 5 комитетов возглавляют члены фракции. Председатель Законодательного  Собрания и первый заместитель Председателя Законодательного Собрания являются членами фракции </w:t>
      </w:r>
      <w:r w:rsidRPr="000B363A">
        <w:rPr>
          <w:rFonts w:ascii="Times New Roman" w:eastAsia="Times New Roman" w:hAnsi="Times New Roman"/>
          <w:b/>
          <w:sz w:val="28"/>
          <w:szCs w:val="28"/>
          <w:lang w:eastAsia="ru-RU"/>
        </w:rPr>
        <w:t>"ЕДИНАЯ РОССИЯ"</w:t>
      </w:r>
      <w:r w:rsidRPr="000B363A">
        <w:rPr>
          <w:rFonts w:ascii="Times New Roman" w:eastAsia="Times New Roman" w:hAnsi="Times New Roman"/>
          <w:sz w:val="28"/>
          <w:szCs w:val="28"/>
          <w:lang w:eastAsia="ru-RU"/>
        </w:rPr>
        <w:t xml:space="preserve">. </w:t>
      </w:r>
    </w:p>
    <w:p w:rsidR="000B363A" w:rsidRPr="000B363A" w:rsidRDefault="000B363A" w:rsidP="00A9447F">
      <w:pPr>
        <w:spacing w:after="0" w:line="240" w:lineRule="auto"/>
        <w:jc w:val="both"/>
        <w:rPr>
          <w:rFonts w:ascii="Times New Roman" w:eastAsia="Times New Roman" w:hAnsi="Times New Roman"/>
          <w:sz w:val="28"/>
          <w:szCs w:val="28"/>
          <w:lang w:eastAsia="ru-RU"/>
        </w:rPr>
      </w:pPr>
      <w:r w:rsidRPr="000B363A">
        <w:rPr>
          <w:rFonts w:ascii="Times New Roman" w:eastAsia="Times New Roman" w:hAnsi="Times New Roman"/>
          <w:sz w:val="28"/>
          <w:szCs w:val="28"/>
          <w:lang w:eastAsia="ru-RU"/>
        </w:rPr>
        <w:tab/>
        <w:t>Работа фракции в отчетном периоде 2018 года организовывалась на основе утвержденного плана, согласно которому проводились собрания фракции и заседания ее Президиума. В план работы были включены актуальные вопросы социально-экономического развития края, вопросы, связанные с реализацией задач, поставленных в Послании Президента Российской Федерации Федеральному Собранию РФ 1 марта 2018 года, с  выборами Президента Российской Федерации. Члены</w:t>
      </w:r>
      <w:r w:rsidRPr="000B363A">
        <w:rPr>
          <w:rFonts w:ascii="Times New Roman" w:eastAsia="Times New Roman" w:hAnsi="Times New Roman"/>
          <w:b/>
          <w:sz w:val="28"/>
          <w:szCs w:val="28"/>
          <w:lang w:eastAsia="ru-RU"/>
        </w:rPr>
        <w:t xml:space="preserve"> </w:t>
      </w:r>
      <w:r w:rsidRPr="000B363A">
        <w:rPr>
          <w:rFonts w:ascii="Times New Roman" w:eastAsia="Times New Roman" w:hAnsi="Times New Roman"/>
          <w:sz w:val="28"/>
          <w:szCs w:val="28"/>
          <w:lang w:eastAsia="ru-RU"/>
        </w:rPr>
        <w:t xml:space="preserve">фракции принимали активное участие в подготовке и рассмотрении запланированных вопросов. Были проведены и внеплановые заседания Президиума фракции. </w:t>
      </w:r>
    </w:p>
    <w:p w:rsidR="000B363A" w:rsidRPr="000B363A" w:rsidRDefault="000B363A" w:rsidP="00A9447F">
      <w:pPr>
        <w:spacing w:after="0" w:line="240" w:lineRule="auto"/>
        <w:jc w:val="both"/>
        <w:rPr>
          <w:rFonts w:ascii="Times New Roman" w:eastAsia="Times New Roman" w:hAnsi="Times New Roman"/>
          <w:sz w:val="28"/>
          <w:szCs w:val="28"/>
          <w:lang w:eastAsia="ru-RU"/>
        </w:rPr>
      </w:pPr>
      <w:r w:rsidRPr="000B363A">
        <w:rPr>
          <w:rFonts w:ascii="Times New Roman" w:eastAsia="Times New Roman" w:hAnsi="Times New Roman"/>
          <w:b/>
          <w:sz w:val="28"/>
          <w:szCs w:val="28"/>
          <w:lang w:eastAsia="ru-RU"/>
        </w:rPr>
        <w:tab/>
      </w:r>
      <w:r w:rsidRPr="000B363A">
        <w:rPr>
          <w:rFonts w:ascii="Times New Roman" w:eastAsia="Times New Roman" w:hAnsi="Times New Roman"/>
          <w:sz w:val="28"/>
          <w:szCs w:val="28"/>
          <w:lang w:eastAsia="ru-RU"/>
        </w:rPr>
        <w:t xml:space="preserve">Всего в течение отчетного периода проведено 4 собрания фракции, где было  рассмотрено 12 вопросов. В течение того же периода проведено 6 заседаний Президиума фракции. На заседаниях Президиума рассмотрено 17 вопросов.  Проведено 2 рабочих совещания членов фракции с участием руководства краевых министерств и администрации города Читы. </w:t>
      </w:r>
    </w:p>
    <w:p w:rsidR="000B363A" w:rsidRPr="000B363A" w:rsidRDefault="000B363A" w:rsidP="000B363A">
      <w:pPr>
        <w:tabs>
          <w:tab w:val="left" w:pos="0"/>
        </w:tabs>
        <w:spacing w:after="0" w:line="240" w:lineRule="auto"/>
        <w:jc w:val="both"/>
        <w:rPr>
          <w:rFonts w:ascii="Times New Roman" w:eastAsia="Times New Roman" w:hAnsi="Times New Roman"/>
          <w:sz w:val="28"/>
          <w:szCs w:val="28"/>
          <w:lang w:eastAsia="ru-RU"/>
        </w:rPr>
      </w:pPr>
      <w:r w:rsidRPr="000B363A">
        <w:rPr>
          <w:rFonts w:ascii="Times New Roman" w:eastAsia="Times New Roman" w:hAnsi="Times New Roman"/>
          <w:sz w:val="28"/>
          <w:szCs w:val="28"/>
          <w:lang w:eastAsia="ru-RU"/>
        </w:rPr>
        <w:tab/>
        <w:t xml:space="preserve">В работе собраний фракции и заседаниях ее Президиума принимали участие </w:t>
      </w:r>
      <w:r w:rsidRPr="000B363A">
        <w:rPr>
          <w:rFonts w:ascii="Times New Roman" w:eastAsia="Times New Roman" w:hAnsi="Times New Roman"/>
          <w:bCs/>
          <w:color w:val="000000"/>
          <w:spacing w:val="-5"/>
          <w:sz w:val="28"/>
          <w:szCs w:val="28"/>
          <w:lang w:eastAsia="ru-RU"/>
        </w:rPr>
        <w:t xml:space="preserve">заместители председателя Правительства Забайкальского края: Д.В. Кочергин, А.Г. Ванчикова, М.В. Кириллова, С.С. Новиченко, а также </w:t>
      </w:r>
      <w:r w:rsidRPr="000B363A">
        <w:rPr>
          <w:rFonts w:ascii="Times New Roman" w:eastAsia="Times New Roman" w:hAnsi="Times New Roman"/>
          <w:sz w:val="28"/>
          <w:szCs w:val="28"/>
          <w:lang w:eastAsia="ru-RU"/>
        </w:rPr>
        <w:t>мини</w:t>
      </w:r>
      <w:r w:rsidRPr="000B363A">
        <w:rPr>
          <w:rFonts w:ascii="Times New Roman" w:eastAsia="Times New Roman" w:hAnsi="Times New Roman"/>
          <w:sz w:val="28"/>
          <w:szCs w:val="28"/>
          <w:lang w:eastAsia="ru-RU"/>
        </w:rPr>
        <w:lastRenderedPageBreak/>
        <w:t xml:space="preserve">стры Забайкальского края, руководители краевых ведомств, учреждений и организаций,  руководители администраций муниципальных районов и городских округов края. </w:t>
      </w:r>
    </w:p>
    <w:p w:rsidR="000B363A" w:rsidRPr="000B363A" w:rsidRDefault="000B363A" w:rsidP="00A9447F">
      <w:pPr>
        <w:spacing w:after="0" w:line="240" w:lineRule="auto"/>
        <w:jc w:val="both"/>
        <w:rPr>
          <w:rFonts w:ascii="Times New Roman" w:eastAsia="Times New Roman" w:hAnsi="Times New Roman"/>
          <w:sz w:val="28"/>
          <w:szCs w:val="28"/>
          <w:lang w:eastAsia="ru-RU"/>
        </w:rPr>
      </w:pPr>
      <w:r w:rsidRPr="000B363A">
        <w:rPr>
          <w:rFonts w:ascii="Times New Roman" w:eastAsia="Times New Roman" w:hAnsi="Times New Roman"/>
          <w:sz w:val="28"/>
          <w:szCs w:val="28"/>
          <w:lang w:eastAsia="ru-RU"/>
        </w:rPr>
        <w:tab/>
        <w:t xml:space="preserve">Темы вопросов, рассмотренных на собраниях фракции и заседаниях ее Президиума: </w:t>
      </w:r>
    </w:p>
    <w:p w:rsidR="000B363A" w:rsidRPr="000B363A" w:rsidRDefault="000B363A" w:rsidP="000B363A">
      <w:pPr>
        <w:tabs>
          <w:tab w:val="left" w:pos="993"/>
        </w:tabs>
        <w:spacing w:after="0" w:line="240" w:lineRule="auto"/>
        <w:ind w:firstLine="708"/>
        <w:jc w:val="both"/>
        <w:rPr>
          <w:rFonts w:ascii="Times New Roman" w:eastAsia="Times New Roman" w:hAnsi="Times New Roman"/>
          <w:sz w:val="28"/>
          <w:szCs w:val="28"/>
          <w:lang w:eastAsia="ru-RU"/>
        </w:rPr>
      </w:pPr>
      <w:r w:rsidRPr="000B363A">
        <w:rPr>
          <w:rFonts w:ascii="Times New Roman" w:eastAsia="Times New Roman" w:hAnsi="Times New Roman"/>
          <w:sz w:val="28"/>
          <w:szCs w:val="28"/>
          <w:lang w:eastAsia="ru-RU"/>
        </w:rPr>
        <w:t xml:space="preserve">- об участии членов фракции </w:t>
      </w:r>
      <w:r w:rsidRPr="000B363A">
        <w:rPr>
          <w:rFonts w:ascii="Times New Roman" w:eastAsia="Times New Roman" w:hAnsi="Times New Roman"/>
          <w:b/>
          <w:sz w:val="28"/>
          <w:szCs w:val="28"/>
          <w:lang w:eastAsia="ru-RU"/>
        </w:rPr>
        <w:t xml:space="preserve">"ЕДИНАЯ РОССИЯ" </w:t>
      </w:r>
      <w:r w:rsidRPr="000B363A">
        <w:rPr>
          <w:rFonts w:ascii="Times New Roman" w:eastAsia="Times New Roman" w:hAnsi="Times New Roman"/>
          <w:sz w:val="28"/>
          <w:szCs w:val="28"/>
          <w:lang w:eastAsia="ru-RU"/>
        </w:rPr>
        <w:t>в Законодательном Собрании края в избирательной кампании по выборам Президента Российской федерации;</w:t>
      </w:r>
    </w:p>
    <w:p w:rsidR="000B363A" w:rsidRPr="000B363A" w:rsidRDefault="000B363A" w:rsidP="000B363A">
      <w:pPr>
        <w:tabs>
          <w:tab w:val="left" w:pos="851"/>
        </w:tabs>
        <w:spacing w:after="0" w:line="240" w:lineRule="auto"/>
        <w:ind w:firstLine="708"/>
        <w:rPr>
          <w:rFonts w:ascii="Times New Roman" w:eastAsia="Times New Roman" w:hAnsi="Times New Roman"/>
          <w:color w:val="000000"/>
          <w:sz w:val="28"/>
          <w:szCs w:val="28"/>
          <w:lang w:eastAsia="ru-RU"/>
        </w:rPr>
      </w:pPr>
      <w:r w:rsidRPr="000B363A">
        <w:rPr>
          <w:rFonts w:ascii="Times New Roman" w:eastAsia="Times New Roman" w:hAnsi="Times New Roman"/>
          <w:sz w:val="28"/>
          <w:szCs w:val="28"/>
          <w:lang w:eastAsia="ru-RU"/>
        </w:rPr>
        <w:t>-  о ходе исполнения решения Собрания фракции от 05.07.2017</w:t>
      </w:r>
      <w:r w:rsidR="00A9447F">
        <w:rPr>
          <w:rFonts w:ascii="Times New Roman" w:eastAsia="Times New Roman" w:hAnsi="Times New Roman"/>
          <w:sz w:val="28"/>
          <w:szCs w:val="28"/>
          <w:lang w:eastAsia="ru-RU"/>
        </w:rPr>
        <w:t xml:space="preserve"> </w:t>
      </w:r>
      <w:r w:rsidRPr="000B363A">
        <w:rPr>
          <w:rFonts w:ascii="Times New Roman" w:eastAsia="Times New Roman" w:hAnsi="Times New Roman"/>
          <w:sz w:val="28"/>
          <w:szCs w:val="28"/>
          <w:lang w:eastAsia="ru-RU"/>
        </w:rPr>
        <w:t>г.         "</w:t>
      </w:r>
      <w:r w:rsidRPr="000B363A">
        <w:rPr>
          <w:rFonts w:ascii="Times New Roman" w:eastAsia="Times New Roman" w:hAnsi="Times New Roman"/>
          <w:bCs/>
          <w:spacing w:val="-13"/>
          <w:sz w:val="28"/>
          <w:szCs w:val="28"/>
          <w:lang w:eastAsia="ru-RU"/>
        </w:rPr>
        <w:t>О перспективах развития</w:t>
      </w:r>
      <w:r w:rsidRPr="000B363A">
        <w:rPr>
          <w:rFonts w:ascii="Times New Roman" w:eastAsia="Times New Roman" w:hAnsi="Times New Roman"/>
          <w:color w:val="000000"/>
          <w:sz w:val="24"/>
          <w:szCs w:val="24"/>
          <w:lang w:eastAsia="ru-RU"/>
        </w:rPr>
        <w:t xml:space="preserve"> </w:t>
      </w:r>
      <w:r w:rsidRPr="000B363A">
        <w:rPr>
          <w:rFonts w:ascii="Times New Roman" w:eastAsia="Times New Roman" w:hAnsi="Times New Roman"/>
          <w:color w:val="000000"/>
          <w:sz w:val="28"/>
          <w:szCs w:val="28"/>
          <w:lang w:eastAsia="ru-RU"/>
        </w:rPr>
        <w:t>особо охраняемых природных территорий (ООПТ) в Забайкальском крае";</w:t>
      </w:r>
    </w:p>
    <w:p w:rsidR="000B363A" w:rsidRPr="000B363A" w:rsidRDefault="000B363A" w:rsidP="000B363A">
      <w:pPr>
        <w:shd w:val="clear" w:color="auto" w:fill="FFFFFF"/>
        <w:tabs>
          <w:tab w:val="left" w:pos="709"/>
        </w:tabs>
        <w:spacing w:after="0" w:line="240" w:lineRule="auto"/>
        <w:jc w:val="both"/>
        <w:rPr>
          <w:rFonts w:ascii="Times New Roman" w:eastAsia="Times New Roman" w:hAnsi="Times New Roman"/>
          <w:sz w:val="28"/>
          <w:szCs w:val="28"/>
          <w:lang w:eastAsia="ru-RU"/>
        </w:rPr>
      </w:pPr>
      <w:r w:rsidRPr="000B363A">
        <w:rPr>
          <w:rFonts w:ascii="Times New Roman" w:eastAsia="Times New Roman" w:hAnsi="Times New Roman"/>
          <w:sz w:val="28"/>
          <w:szCs w:val="28"/>
          <w:lang w:eastAsia="ru-RU"/>
        </w:rPr>
        <w:tab/>
        <w:t>-  о предпринимаемых мерах по подготовке к пожароопасному периоду в Забайкальском крае;</w:t>
      </w:r>
    </w:p>
    <w:p w:rsidR="000B363A" w:rsidRPr="000B363A" w:rsidRDefault="000B363A" w:rsidP="000B363A">
      <w:pPr>
        <w:shd w:val="clear" w:color="auto" w:fill="FFFFFF"/>
        <w:tabs>
          <w:tab w:val="left" w:pos="8021"/>
        </w:tabs>
        <w:spacing w:after="0" w:line="240" w:lineRule="auto"/>
        <w:jc w:val="both"/>
        <w:rPr>
          <w:rFonts w:ascii="Times New Roman" w:eastAsia="Times New Roman" w:hAnsi="Times New Roman"/>
          <w:sz w:val="28"/>
          <w:szCs w:val="28"/>
          <w:lang w:eastAsia="ru-RU"/>
        </w:rPr>
      </w:pPr>
      <w:r w:rsidRPr="000B363A">
        <w:rPr>
          <w:rFonts w:ascii="Times New Roman" w:eastAsia="Times New Roman" w:hAnsi="Times New Roman"/>
          <w:sz w:val="28"/>
          <w:szCs w:val="28"/>
          <w:lang w:eastAsia="ru-RU"/>
        </w:rPr>
        <w:t xml:space="preserve">          -  о ходе исполнении решения выездного заседания Президиума фракции от </w:t>
      </w:r>
      <w:r w:rsidRPr="000B363A">
        <w:rPr>
          <w:rFonts w:ascii="Times New Roman" w:eastAsia="Times New Roman" w:hAnsi="Times New Roman"/>
          <w:bCs/>
          <w:spacing w:val="-16"/>
          <w:sz w:val="28"/>
          <w:szCs w:val="28"/>
          <w:lang w:eastAsia="ru-RU"/>
        </w:rPr>
        <w:t>12.10.</w:t>
      </w:r>
      <w:r w:rsidRPr="000B363A">
        <w:rPr>
          <w:rFonts w:ascii="Times New Roman" w:eastAsia="Times New Roman" w:hAnsi="Arial"/>
          <w:bCs/>
          <w:spacing w:val="-13"/>
          <w:sz w:val="28"/>
          <w:szCs w:val="28"/>
          <w:lang w:eastAsia="ru-RU"/>
        </w:rPr>
        <w:t>2017</w:t>
      </w:r>
      <w:r w:rsidRPr="000B363A">
        <w:rPr>
          <w:rFonts w:ascii="Times New Roman" w:eastAsia="Times New Roman" w:hAnsi="Times New Roman"/>
          <w:bCs/>
          <w:spacing w:val="-13"/>
          <w:sz w:val="28"/>
          <w:szCs w:val="28"/>
          <w:lang w:eastAsia="ru-RU"/>
        </w:rPr>
        <w:t>г</w:t>
      </w:r>
      <w:r w:rsidRPr="000B363A">
        <w:rPr>
          <w:rFonts w:ascii="Times New Roman" w:eastAsia="Times New Roman" w:hAnsi="Times New Roman"/>
          <w:bCs/>
          <w:spacing w:val="-13"/>
          <w:sz w:val="26"/>
          <w:szCs w:val="26"/>
          <w:lang w:eastAsia="ru-RU"/>
        </w:rPr>
        <w:t xml:space="preserve">. </w:t>
      </w:r>
      <w:r w:rsidRPr="000B363A">
        <w:rPr>
          <w:rFonts w:ascii="Times New Roman" w:eastAsia="Times New Roman" w:hAnsi="Times New Roman"/>
          <w:sz w:val="28"/>
          <w:szCs w:val="28"/>
          <w:lang w:eastAsia="ru-RU"/>
        </w:rPr>
        <w:t>"О состоянии и перспективах развития санаторно-курортного лечения граждан в санаториях "Шиванда" и "Ургучан";</w:t>
      </w:r>
    </w:p>
    <w:p w:rsidR="000B363A" w:rsidRPr="000B363A" w:rsidRDefault="000B363A" w:rsidP="000B363A">
      <w:pPr>
        <w:shd w:val="clear" w:color="auto" w:fill="FFFFFF"/>
        <w:tabs>
          <w:tab w:val="left" w:pos="8021"/>
        </w:tabs>
        <w:spacing w:after="0" w:line="240" w:lineRule="auto"/>
        <w:jc w:val="both"/>
        <w:rPr>
          <w:rFonts w:ascii="Times New Roman" w:eastAsia="Times New Roman" w:hAnsi="Times New Roman"/>
          <w:sz w:val="28"/>
          <w:szCs w:val="28"/>
          <w:lang w:eastAsia="ru-RU"/>
        </w:rPr>
      </w:pPr>
      <w:r w:rsidRPr="000B363A">
        <w:rPr>
          <w:rFonts w:ascii="Times New Roman" w:eastAsia="Times New Roman" w:hAnsi="Times New Roman"/>
          <w:color w:val="000000"/>
          <w:sz w:val="28"/>
          <w:szCs w:val="28"/>
          <w:lang w:eastAsia="ru-RU"/>
        </w:rPr>
        <w:t xml:space="preserve">        - о мерах, предпринимаемых в Забайкальском крае по развитию сельских территорий и о планах этой работы на период до 2024 года;</w:t>
      </w:r>
    </w:p>
    <w:p w:rsidR="000B363A" w:rsidRPr="000B363A" w:rsidRDefault="000B363A" w:rsidP="000B363A">
      <w:pPr>
        <w:spacing w:after="0" w:line="240" w:lineRule="auto"/>
        <w:jc w:val="both"/>
        <w:rPr>
          <w:rFonts w:ascii="Times New Roman" w:eastAsia="Times New Roman" w:hAnsi="Times New Roman"/>
          <w:sz w:val="28"/>
          <w:szCs w:val="28"/>
          <w:lang w:eastAsia="ru-RU"/>
        </w:rPr>
      </w:pPr>
      <w:r w:rsidRPr="000B363A">
        <w:rPr>
          <w:rFonts w:ascii="Times New Roman" w:eastAsia="Times New Roman" w:hAnsi="Times New Roman"/>
          <w:color w:val="000000"/>
          <w:sz w:val="28"/>
          <w:szCs w:val="28"/>
          <w:lang w:eastAsia="ru-RU"/>
        </w:rPr>
        <w:t xml:space="preserve">        - о мерах, предпринимаемых Правительством и Министерством образования, науки и молодежной политики Забайкальского края, по увеличению мест для детей дошкольного возраста в дошкольных образовательных организациях края;</w:t>
      </w:r>
    </w:p>
    <w:p w:rsidR="000B363A" w:rsidRPr="000B363A" w:rsidRDefault="000B363A" w:rsidP="000B363A">
      <w:pPr>
        <w:shd w:val="clear" w:color="auto" w:fill="FFFFFF"/>
        <w:tabs>
          <w:tab w:val="left" w:pos="8021"/>
        </w:tabs>
        <w:spacing w:after="0" w:line="281" w:lineRule="exact"/>
        <w:jc w:val="both"/>
        <w:rPr>
          <w:rFonts w:ascii="Times New Roman" w:eastAsia="Times New Roman" w:hAnsi="Times New Roman"/>
          <w:sz w:val="28"/>
          <w:szCs w:val="28"/>
          <w:lang w:eastAsia="ru-RU"/>
        </w:rPr>
      </w:pPr>
      <w:r w:rsidRPr="000B363A">
        <w:rPr>
          <w:rFonts w:ascii="Times New Roman" w:eastAsia="Times New Roman" w:hAnsi="Times New Roman"/>
          <w:sz w:val="28"/>
          <w:szCs w:val="28"/>
          <w:lang w:eastAsia="ru-RU"/>
        </w:rPr>
        <w:t xml:space="preserve">        - о состоянии работы по подготовке кадров медицинских работников в медицинских училищах Забайкальского края; </w:t>
      </w:r>
    </w:p>
    <w:p w:rsidR="000B363A" w:rsidRPr="000B363A" w:rsidRDefault="000B363A" w:rsidP="000B363A">
      <w:pPr>
        <w:spacing w:after="0" w:line="240" w:lineRule="auto"/>
        <w:jc w:val="both"/>
        <w:rPr>
          <w:rFonts w:ascii="Times New Roman" w:eastAsia="Times New Roman" w:hAnsi="Times New Roman"/>
          <w:sz w:val="28"/>
          <w:szCs w:val="28"/>
          <w:lang w:eastAsia="ru-RU"/>
        </w:rPr>
      </w:pPr>
      <w:r w:rsidRPr="000B363A">
        <w:rPr>
          <w:rFonts w:ascii="Times New Roman" w:eastAsia="Times New Roman" w:hAnsi="Times New Roman"/>
          <w:sz w:val="28"/>
          <w:szCs w:val="28"/>
          <w:lang w:eastAsia="ru-RU"/>
        </w:rPr>
        <w:t xml:space="preserve">        - о реализации на территории Забайкальского края проекта "Формирование комфортной городской среды"; </w:t>
      </w:r>
    </w:p>
    <w:p w:rsidR="000B363A" w:rsidRPr="000B363A" w:rsidRDefault="000B363A" w:rsidP="000B363A">
      <w:pPr>
        <w:spacing w:after="0" w:line="240" w:lineRule="auto"/>
        <w:jc w:val="both"/>
        <w:rPr>
          <w:rFonts w:ascii="Times New Roman" w:eastAsia="Times New Roman" w:hAnsi="Times New Roman"/>
          <w:color w:val="000000"/>
          <w:sz w:val="28"/>
          <w:szCs w:val="28"/>
          <w:lang w:eastAsia="ru-RU"/>
        </w:rPr>
      </w:pPr>
      <w:r w:rsidRPr="000B363A">
        <w:rPr>
          <w:rFonts w:ascii="Times New Roman" w:eastAsia="Times New Roman" w:hAnsi="Times New Roman"/>
          <w:i/>
          <w:sz w:val="28"/>
          <w:szCs w:val="28"/>
          <w:lang w:eastAsia="ru-RU"/>
        </w:rPr>
        <w:t xml:space="preserve">  </w:t>
      </w:r>
      <w:r w:rsidRPr="000B363A">
        <w:rPr>
          <w:rFonts w:ascii="Times New Roman" w:eastAsia="Times New Roman" w:hAnsi="Times New Roman"/>
          <w:sz w:val="28"/>
          <w:szCs w:val="28"/>
          <w:lang w:eastAsia="ru-RU"/>
        </w:rPr>
        <w:t xml:space="preserve">      -</w:t>
      </w:r>
      <w:r w:rsidRPr="000B363A">
        <w:rPr>
          <w:rFonts w:ascii="Times New Roman" w:eastAsia="Times New Roman" w:hAnsi="Times New Roman"/>
          <w:i/>
          <w:sz w:val="28"/>
          <w:szCs w:val="28"/>
          <w:lang w:eastAsia="ru-RU"/>
        </w:rPr>
        <w:t xml:space="preserve"> </w:t>
      </w:r>
      <w:r w:rsidRPr="000B363A">
        <w:rPr>
          <w:rFonts w:ascii="Times New Roman" w:eastAsia="Times New Roman" w:hAnsi="Times New Roman"/>
          <w:sz w:val="28"/>
          <w:szCs w:val="28"/>
          <w:lang w:eastAsia="ru-RU"/>
        </w:rPr>
        <w:t>о</w:t>
      </w:r>
      <w:r w:rsidRPr="000B363A">
        <w:rPr>
          <w:rFonts w:ascii="Times New Roman" w:eastAsia="Times New Roman" w:hAnsi="Times New Roman"/>
          <w:color w:val="000000"/>
          <w:sz w:val="28"/>
          <w:szCs w:val="28"/>
          <w:lang w:eastAsia="ru-RU"/>
        </w:rPr>
        <w:t xml:space="preserve"> мерах, предпринимаемых Министерством труда и социальной защиты населения Забайкальского края, по поддержке людей старшего поколения, по оказанию помощи одиноким пожилым людям.</w:t>
      </w:r>
    </w:p>
    <w:p w:rsidR="000B363A" w:rsidRPr="000B363A" w:rsidRDefault="000B363A" w:rsidP="000B363A">
      <w:pPr>
        <w:spacing w:after="0" w:line="240" w:lineRule="auto"/>
        <w:jc w:val="both"/>
        <w:rPr>
          <w:rFonts w:ascii="Times New Roman" w:eastAsia="Times New Roman" w:hAnsi="Times New Roman"/>
          <w:color w:val="000000"/>
          <w:sz w:val="28"/>
          <w:szCs w:val="28"/>
          <w:lang w:eastAsia="ru-RU"/>
        </w:rPr>
      </w:pPr>
      <w:r w:rsidRPr="000B363A">
        <w:rPr>
          <w:rFonts w:ascii="Times New Roman" w:eastAsia="Times New Roman" w:hAnsi="Times New Roman"/>
          <w:color w:val="000000"/>
          <w:sz w:val="28"/>
          <w:szCs w:val="28"/>
          <w:lang w:eastAsia="ru-RU"/>
        </w:rPr>
        <w:tab/>
        <w:t xml:space="preserve">Кроме вышеуказанных вопросов были рассмотрены и другие важные вопросы жизни Забайкальского края. </w:t>
      </w:r>
    </w:p>
    <w:p w:rsidR="000B363A" w:rsidRPr="000B363A" w:rsidRDefault="000B363A" w:rsidP="00A9447F">
      <w:pPr>
        <w:spacing w:after="0" w:line="240" w:lineRule="auto"/>
        <w:jc w:val="both"/>
        <w:rPr>
          <w:rFonts w:ascii="Times New Roman" w:eastAsia="Times New Roman" w:hAnsi="Times New Roman"/>
          <w:sz w:val="28"/>
          <w:szCs w:val="28"/>
          <w:lang w:eastAsia="ru-RU"/>
        </w:rPr>
      </w:pPr>
      <w:r w:rsidRPr="000B363A">
        <w:rPr>
          <w:rFonts w:ascii="Times New Roman" w:eastAsia="Times New Roman" w:hAnsi="Times New Roman"/>
          <w:sz w:val="28"/>
          <w:szCs w:val="28"/>
          <w:lang w:eastAsia="ru-RU"/>
        </w:rPr>
        <w:tab/>
        <w:t xml:space="preserve">На рабочих совещаниях рассматривались вопросы транспортного обслуживания жителей города Читы и вопросы энергообеспечения санаториев "Шиванда" и "Ургучан".  </w:t>
      </w:r>
    </w:p>
    <w:p w:rsidR="000B363A" w:rsidRPr="000B363A" w:rsidRDefault="000B363A" w:rsidP="000B363A">
      <w:pPr>
        <w:tabs>
          <w:tab w:val="left" w:pos="0"/>
        </w:tabs>
        <w:spacing w:after="0" w:line="240" w:lineRule="auto"/>
        <w:jc w:val="both"/>
        <w:rPr>
          <w:rFonts w:ascii="Times New Roman" w:eastAsia="Times New Roman" w:hAnsi="Times New Roman"/>
          <w:sz w:val="28"/>
          <w:szCs w:val="28"/>
          <w:lang w:eastAsia="ru-RU"/>
        </w:rPr>
      </w:pPr>
      <w:r w:rsidRPr="000B363A">
        <w:rPr>
          <w:rFonts w:ascii="Times New Roman" w:eastAsia="Times New Roman" w:hAnsi="Times New Roman"/>
          <w:sz w:val="28"/>
          <w:szCs w:val="28"/>
          <w:lang w:eastAsia="ru-RU"/>
        </w:rPr>
        <w:tab/>
        <w:t xml:space="preserve">Решения фракции по ряду рассмотренных вопросов направлялись для их реализации в краевые министерства и ведомства, в органы местного самоуправления, в местные отделения Партии </w:t>
      </w:r>
      <w:r w:rsidRPr="000B363A">
        <w:rPr>
          <w:rFonts w:ascii="Times New Roman" w:eastAsia="Times New Roman" w:hAnsi="Times New Roman"/>
          <w:b/>
          <w:sz w:val="28"/>
          <w:szCs w:val="28"/>
          <w:lang w:eastAsia="ru-RU"/>
        </w:rPr>
        <w:t xml:space="preserve">"ЕДИНАЯ РОССИЯ". </w:t>
      </w:r>
    </w:p>
    <w:p w:rsidR="000B363A" w:rsidRPr="000B363A" w:rsidRDefault="000B363A" w:rsidP="000B363A">
      <w:pPr>
        <w:spacing w:after="0" w:line="240" w:lineRule="auto"/>
        <w:jc w:val="both"/>
        <w:rPr>
          <w:rFonts w:ascii="Times New Roman" w:eastAsia="Times New Roman" w:hAnsi="Times New Roman"/>
          <w:sz w:val="28"/>
          <w:szCs w:val="28"/>
          <w:lang w:eastAsia="ru-RU"/>
        </w:rPr>
      </w:pPr>
      <w:r w:rsidRPr="000B363A">
        <w:rPr>
          <w:rFonts w:ascii="Times New Roman" w:eastAsia="Times New Roman" w:hAnsi="Times New Roman"/>
          <w:sz w:val="28"/>
          <w:szCs w:val="28"/>
          <w:lang w:eastAsia="ru-RU"/>
        </w:rPr>
        <w:tab/>
        <w:t>Вопросы транспортного обслуживания жителей города Читы,  благоустройства населенных пунктов края, социальной поддержки старшего поколения, развития особо охраняемых природных территорий Забайкальского края широко освещались краевыми средствами массовой информации и имели большой общественный резонанс.</w:t>
      </w:r>
    </w:p>
    <w:p w:rsidR="000B363A" w:rsidRPr="000B363A" w:rsidRDefault="000B363A" w:rsidP="000B363A">
      <w:pPr>
        <w:spacing w:after="0" w:line="240" w:lineRule="auto"/>
        <w:ind w:firstLine="708"/>
        <w:jc w:val="both"/>
        <w:rPr>
          <w:rFonts w:ascii="Times New Roman" w:eastAsia="Times New Roman" w:hAnsi="Times New Roman"/>
          <w:sz w:val="28"/>
          <w:szCs w:val="28"/>
          <w:lang w:eastAsia="ru-RU"/>
        </w:rPr>
      </w:pPr>
      <w:r w:rsidRPr="000B363A">
        <w:rPr>
          <w:rFonts w:ascii="Times New Roman" w:eastAsia="Times New Roman" w:hAnsi="Times New Roman"/>
          <w:sz w:val="28"/>
          <w:szCs w:val="28"/>
          <w:lang w:eastAsia="ru-RU"/>
        </w:rPr>
        <w:t>Члены фракции приняли активное участие в законотворческой деятельности Законодательного Собрания</w:t>
      </w:r>
      <w:r w:rsidR="00581C05">
        <w:rPr>
          <w:rFonts w:ascii="Times New Roman" w:eastAsia="Times New Roman" w:hAnsi="Times New Roman"/>
          <w:sz w:val="28"/>
          <w:szCs w:val="28"/>
          <w:lang w:eastAsia="ru-RU"/>
        </w:rPr>
        <w:t xml:space="preserve"> края</w:t>
      </w:r>
      <w:r w:rsidRPr="000B363A">
        <w:rPr>
          <w:rFonts w:ascii="Times New Roman" w:eastAsia="Times New Roman" w:hAnsi="Times New Roman"/>
          <w:sz w:val="28"/>
          <w:szCs w:val="28"/>
          <w:lang w:eastAsia="ru-RU"/>
        </w:rPr>
        <w:t xml:space="preserve">. В течение отчетного периода разработано и внесено на рассмотрение Законодательного Собрания края </w:t>
      </w:r>
      <w:r w:rsidR="007443EA">
        <w:rPr>
          <w:rFonts w:ascii="Times New Roman" w:eastAsia="Times New Roman" w:hAnsi="Times New Roman"/>
          <w:sz w:val="28"/>
          <w:szCs w:val="28"/>
          <w:lang w:eastAsia="ru-RU"/>
        </w:rPr>
        <w:t>9</w:t>
      </w:r>
      <w:r w:rsidRPr="000B363A">
        <w:rPr>
          <w:rFonts w:ascii="Times New Roman" w:eastAsia="Times New Roman" w:hAnsi="Times New Roman"/>
          <w:sz w:val="28"/>
          <w:szCs w:val="28"/>
          <w:lang w:eastAsia="ru-RU"/>
        </w:rPr>
        <w:t xml:space="preserve"> </w:t>
      </w:r>
      <w:r w:rsidRPr="000B363A">
        <w:rPr>
          <w:rFonts w:ascii="Times New Roman" w:eastAsia="Times New Roman" w:hAnsi="Times New Roman"/>
          <w:sz w:val="28"/>
          <w:szCs w:val="28"/>
          <w:lang w:eastAsia="ru-RU"/>
        </w:rPr>
        <w:lastRenderedPageBreak/>
        <w:t xml:space="preserve">проектов законов Забайкальского края (депутатами других фракций – 1). Из </w:t>
      </w:r>
      <w:r w:rsidR="007443EA">
        <w:rPr>
          <w:rFonts w:ascii="Times New Roman" w:eastAsia="Times New Roman" w:hAnsi="Times New Roman"/>
          <w:sz w:val="28"/>
          <w:szCs w:val="28"/>
          <w:lang w:eastAsia="ru-RU"/>
        </w:rPr>
        <w:t>14</w:t>
      </w:r>
      <w:r w:rsidRPr="000B363A">
        <w:rPr>
          <w:rFonts w:ascii="Times New Roman" w:eastAsia="Times New Roman" w:hAnsi="Times New Roman"/>
          <w:sz w:val="28"/>
          <w:szCs w:val="28"/>
          <w:lang w:eastAsia="ru-RU"/>
        </w:rPr>
        <w:t xml:space="preserve"> проектов постановлений, внесенных на рассмотрение депутатами Законодательного Собрания Забайкальского края, </w:t>
      </w:r>
      <w:r w:rsidR="007443EA">
        <w:rPr>
          <w:rFonts w:ascii="Times New Roman" w:eastAsia="Times New Roman" w:hAnsi="Times New Roman"/>
          <w:sz w:val="28"/>
          <w:szCs w:val="28"/>
          <w:lang w:eastAsia="ru-RU"/>
        </w:rPr>
        <w:t>13</w:t>
      </w:r>
      <w:r w:rsidRPr="000B363A">
        <w:rPr>
          <w:rFonts w:ascii="Times New Roman" w:eastAsia="Times New Roman" w:hAnsi="Times New Roman"/>
          <w:sz w:val="28"/>
          <w:szCs w:val="28"/>
          <w:lang w:eastAsia="ru-RU"/>
        </w:rPr>
        <w:t xml:space="preserve"> проектов постановлений разработаны  членами фракции </w:t>
      </w:r>
      <w:r w:rsidRPr="000B363A">
        <w:rPr>
          <w:rFonts w:ascii="Times New Roman" w:eastAsia="Times New Roman" w:hAnsi="Times New Roman"/>
          <w:b/>
          <w:sz w:val="28"/>
          <w:szCs w:val="28"/>
          <w:lang w:eastAsia="ru-RU"/>
        </w:rPr>
        <w:t>"ЕДИНАЯ РОССИЯ"</w:t>
      </w:r>
      <w:r w:rsidRPr="000B363A">
        <w:rPr>
          <w:rFonts w:ascii="Times New Roman" w:eastAsia="Times New Roman" w:hAnsi="Times New Roman"/>
          <w:sz w:val="28"/>
          <w:szCs w:val="28"/>
          <w:lang w:eastAsia="ru-RU"/>
        </w:rPr>
        <w:t xml:space="preserve">. Кроме того 1 проект закона и 1 проект постановления разработаны членами фракции </w:t>
      </w:r>
      <w:r w:rsidRPr="000B363A">
        <w:rPr>
          <w:rFonts w:ascii="Times New Roman" w:eastAsia="Times New Roman" w:hAnsi="Times New Roman"/>
          <w:b/>
          <w:sz w:val="28"/>
          <w:szCs w:val="28"/>
          <w:lang w:eastAsia="ru-RU"/>
        </w:rPr>
        <w:t>"ЕДИНАЯ РОССИЯ"</w:t>
      </w:r>
      <w:r w:rsidRPr="000B363A">
        <w:rPr>
          <w:rFonts w:ascii="Times New Roman" w:eastAsia="Times New Roman" w:hAnsi="Times New Roman"/>
          <w:sz w:val="28"/>
          <w:szCs w:val="28"/>
          <w:lang w:eastAsia="ru-RU"/>
        </w:rPr>
        <w:t xml:space="preserve"> совместно с депутатами Законодательного Собрания</w:t>
      </w:r>
      <w:r w:rsidR="00581C05">
        <w:rPr>
          <w:rFonts w:ascii="Times New Roman" w:eastAsia="Times New Roman" w:hAnsi="Times New Roman"/>
          <w:sz w:val="28"/>
          <w:szCs w:val="28"/>
          <w:lang w:eastAsia="ru-RU"/>
        </w:rPr>
        <w:t xml:space="preserve"> края</w:t>
      </w:r>
      <w:r w:rsidRPr="000B363A">
        <w:rPr>
          <w:rFonts w:ascii="Times New Roman" w:eastAsia="Times New Roman" w:hAnsi="Times New Roman"/>
          <w:sz w:val="28"/>
          <w:szCs w:val="28"/>
          <w:lang w:eastAsia="ru-RU"/>
        </w:rPr>
        <w:t xml:space="preserve">, входящими в состав других фракций. </w:t>
      </w:r>
    </w:p>
    <w:p w:rsidR="000B363A" w:rsidRPr="000B363A" w:rsidRDefault="000B363A" w:rsidP="000B363A">
      <w:pPr>
        <w:spacing w:after="0" w:line="240" w:lineRule="auto"/>
        <w:ind w:firstLine="708"/>
        <w:jc w:val="both"/>
        <w:rPr>
          <w:rFonts w:ascii="Times New Roman" w:eastAsia="Times New Roman" w:hAnsi="Times New Roman"/>
          <w:sz w:val="28"/>
          <w:szCs w:val="28"/>
          <w:lang w:eastAsia="ru-RU"/>
        </w:rPr>
      </w:pPr>
      <w:r w:rsidRPr="000B363A">
        <w:rPr>
          <w:rFonts w:ascii="Times New Roman" w:eastAsia="Times New Roman" w:hAnsi="Times New Roman"/>
          <w:sz w:val="28"/>
          <w:szCs w:val="28"/>
          <w:lang w:eastAsia="ru-RU"/>
        </w:rPr>
        <w:t>Законы, разработанные членами фракции:</w:t>
      </w:r>
    </w:p>
    <w:p w:rsidR="000B363A" w:rsidRPr="000B363A" w:rsidRDefault="000B363A" w:rsidP="000B363A">
      <w:pPr>
        <w:spacing w:after="0" w:line="240" w:lineRule="auto"/>
        <w:ind w:firstLine="708"/>
        <w:jc w:val="both"/>
        <w:rPr>
          <w:rFonts w:ascii="Times New Roman" w:eastAsia="Times New Roman" w:hAnsi="Times New Roman"/>
          <w:sz w:val="28"/>
          <w:szCs w:val="28"/>
          <w:lang w:eastAsia="ru-RU"/>
        </w:rPr>
      </w:pPr>
      <w:r w:rsidRPr="000B363A">
        <w:rPr>
          <w:rFonts w:ascii="Times New Roman" w:eastAsia="Times New Roman" w:hAnsi="Times New Roman"/>
          <w:sz w:val="28"/>
          <w:szCs w:val="28"/>
          <w:lang w:eastAsia="ru-RU"/>
        </w:rPr>
        <w:t>- "О внесении изменений в статьи 3 и 21 Закона Забайкальского края "О контрольно-счётной палате Забайкальского края";</w:t>
      </w:r>
    </w:p>
    <w:p w:rsidR="000B363A" w:rsidRPr="000B363A" w:rsidRDefault="000B363A" w:rsidP="000B363A">
      <w:pPr>
        <w:spacing w:after="0" w:line="240" w:lineRule="auto"/>
        <w:ind w:firstLine="708"/>
        <w:jc w:val="both"/>
        <w:rPr>
          <w:rFonts w:ascii="Times New Roman" w:eastAsia="Times New Roman" w:hAnsi="Times New Roman"/>
          <w:sz w:val="28"/>
          <w:szCs w:val="28"/>
          <w:lang w:eastAsia="ru-RU"/>
        </w:rPr>
      </w:pPr>
      <w:r w:rsidRPr="000B363A">
        <w:rPr>
          <w:rFonts w:ascii="Times New Roman" w:eastAsia="Times New Roman" w:hAnsi="Times New Roman"/>
          <w:sz w:val="28"/>
          <w:szCs w:val="28"/>
          <w:lang w:eastAsia="ru-RU"/>
        </w:rPr>
        <w:t>- "О внесении изменений в Закон Забайкальского края "О наградах в Забайкальском крае";</w:t>
      </w:r>
    </w:p>
    <w:p w:rsidR="000B363A" w:rsidRPr="000B363A" w:rsidRDefault="000B363A" w:rsidP="000B363A">
      <w:pPr>
        <w:spacing w:after="0" w:line="240" w:lineRule="auto"/>
        <w:ind w:firstLine="708"/>
        <w:jc w:val="both"/>
        <w:rPr>
          <w:rFonts w:ascii="Times New Roman" w:eastAsia="Times New Roman" w:hAnsi="Times New Roman"/>
          <w:sz w:val="28"/>
          <w:szCs w:val="28"/>
          <w:lang w:eastAsia="ru-RU"/>
        </w:rPr>
      </w:pPr>
      <w:r w:rsidRPr="000B363A">
        <w:rPr>
          <w:rFonts w:ascii="Times New Roman" w:eastAsia="Times New Roman" w:hAnsi="Times New Roman"/>
          <w:sz w:val="28"/>
          <w:szCs w:val="28"/>
          <w:lang w:eastAsia="ru-RU"/>
        </w:rPr>
        <w:t>- "О внесении изменений в часть 5 статьи 19 Закона Забайкальского края "О статусе депутата Законодательного Собрания Забайкальского края".</w:t>
      </w:r>
    </w:p>
    <w:p w:rsidR="000B363A" w:rsidRPr="000B363A" w:rsidRDefault="000B363A" w:rsidP="000B363A">
      <w:pPr>
        <w:shd w:val="clear" w:color="auto" w:fill="FFFFFF"/>
        <w:tabs>
          <w:tab w:val="left" w:pos="720"/>
        </w:tabs>
        <w:spacing w:after="0" w:line="240" w:lineRule="auto"/>
        <w:jc w:val="both"/>
        <w:rPr>
          <w:rFonts w:ascii="Times New Roman" w:eastAsia="Times New Roman" w:hAnsi="Times New Roman"/>
          <w:b/>
          <w:sz w:val="28"/>
          <w:szCs w:val="28"/>
          <w:lang w:eastAsia="ru-RU"/>
        </w:rPr>
      </w:pPr>
      <w:r w:rsidRPr="000B363A">
        <w:rPr>
          <w:rFonts w:ascii="Times New Roman" w:eastAsia="Times New Roman" w:hAnsi="Times New Roman"/>
          <w:b/>
          <w:sz w:val="28"/>
          <w:szCs w:val="28"/>
          <w:lang w:eastAsia="ru-RU"/>
        </w:rPr>
        <w:tab/>
      </w:r>
      <w:r w:rsidRPr="000B363A">
        <w:rPr>
          <w:rFonts w:ascii="Times New Roman" w:eastAsia="Times New Roman" w:hAnsi="Times New Roman"/>
          <w:sz w:val="28"/>
          <w:szCs w:val="28"/>
          <w:lang w:eastAsia="ru-RU"/>
        </w:rPr>
        <w:t xml:space="preserve">Члены фракции принимали активное участие в организации и проведении ряда партийно-политических и других общественно значимых мероприятий. </w:t>
      </w:r>
    </w:p>
    <w:p w:rsidR="000B363A" w:rsidRPr="000B363A" w:rsidRDefault="000B363A" w:rsidP="000B363A">
      <w:pPr>
        <w:shd w:val="clear" w:color="auto" w:fill="FFFFFF"/>
        <w:tabs>
          <w:tab w:val="left" w:pos="0"/>
        </w:tabs>
        <w:spacing w:after="0" w:line="240" w:lineRule="auto"/>
        <w:jc w:val="both"/>
        <w:rPr>
          <w:rFonts w:ascii="Times New Roman" w:eastAsia="Times New Roman" w:hAnsi="Times New Roman"/>
          <w:sz w:val="28"/>
          <w:szCs w:val="28"/>
          <w:lang w:eastAsia="ru-RU"/>
        </w:rPr>
      </w:pPr>
      <w:r w:rsidRPr="000B363A">
        <w:rPr>
          <w:rFonts w:ascii="Times New Roman" w:eastAsia="Times New Roman" w:hAnsi="Times New Roman"/>
          <w:sz w:val="28"/>
          <w:szCs w:val="28"/>
          <w:lang w:eastAsia="ru-RU"/>
        </w:rPr>
        <w:tab/>
        <w:t>Так члены фракции</w:t>
      </w:r>
      <w:r w:rsidRPr="000B363A">
        <w:rPr>
          <w:rFonts w:ascii="Times New Roman" w:eastAsia="Times New Roman" w:hAnsi="Times New Roman"/>
          <w:b/>
          <w:sz w:val="28"/>
          <w:szCs w:val="28"/>
          <w:lang w:eastAsia="ru-RU"/>
        </w:rPr>
        <w:t xml:space="preserve"> </w:t>
      </w:r>
      <w:r w:rsidRPr="000B363A">
        <w:rPr>
          <w:rFonts w:ascii="Times New Roman" w:eastAsia="Times New Roman" w:hAnsi="Times New Roman"/>
          <w:sz w:val="28"/>
          <w:szCs w:val="28"/>
          <w:lang w:eastAsia="ru-RU"/>
        </w:rPr>
        <w:t xml:space="preserve">– кураторы муниципальных районов и городских округов приняли активное участие в избирательной кампании по выборам Президента РФ в работе по подготовке к выборам в Законодательное Собрание края и в органы местного самоуправления. </w:t>
      </w:r>
    </w:p>
    <w:p w:rsidR="000B363A" w:rsidRPr="000B363A" w:rsidRDefault="000B363A" w:rsidP="000B363A">
      <w:pPr>
        <w:shd w:val="clear" w:color="auto" w:fill="FFFFFF"/>
        <w:tabs>
          <w:tab w:val="left" w:pos="0"/>
        </w:tabs>
        <w:spacing w:after="0" w:line="240" w:lineRule="auto"/>
        <w:jc w:val="both"/>
        <w:rPr>
          <w:rFonts w:ascii="Times New Roman" w:eastAsia="Times New Roman" w:hAnsi="Times New Roman"/>
          <w:bCs/>
          <w:spacing w:val="-13"/>
          <w:sz w:val="28"/>
          <w:szCs w:val="28"/>
          <w:lang w:eastAsia="ru-RU"/>
        </w:rPr>
      </w:pPr>
      <w:r w:rsidRPr="000B363A">
        <w:rPr>
          <w:rFonts w:ascii="Times New Roman" w:eastAsia="Times New Roman" w:hAnsi="Times New Roman"/>
          <w:sz w:val="28"/>
          <w:szCs w:val="28"/>
          <w:lang w:eastAsia="ru-RU"/>
        </w:rPr>
        <w:tab/>
        <w:t xml:space="preserve">Члены фракции приняли участие в реализации на территории закрепленных муниципальных районов и городских округов социально значимых проектов: "Формирование комфортной городской среды", "Местный дом культуры", "Создание в общеобразовательных организациях, расположенных в сельской местности, условий для занятий физической культурой и спортом". В рамках указанных проектов проводились работы по благоустройству населенных пунктов, ремонту домов культуры и спортивных залов, созданию спортивных площадок во многих сельских образовательных организациях края. </w:t>
      </w:r>
    </w:p>
    <w:p w:rsidR="000B363A" w:rsidRPr="000B363A" w:rsidRDefault="000B363A" w:rsidP="000B363A">
      <w:pPr>
        <w:spacing w:after="0" w:line="240" w:lineRule="auto"/>
        <w:jc w:val="both"/>
        <w:rPr>
          <w:rFonts w:ascii="Times New Roman" w:eastAsia="Times New Roman" w:hAnsi="Times New Roman"/>
          <w:sz w:val="28"/>
          <w:szCs w:val="28"/>
          <w:lang w:eastAsia="ru-RU"/>
        </w:rPr>
      </w:pPr>
      <w:r w:rsidRPr="000B363A">
        <w:rPr>
          <w:rFonts w:ascii="Times New Roman" w:eastAsia="Times New Roman" w:hAnsi="Times New Roman"/>
          <w:sz w:val="28"/>
          <w:szCs w:val="28"/>
          <w:lang w:eastAsia="ru-RU"/>
        </w:rPr>
        <w:t xml:space="preserve"> </w:t>
      </w:r>
      <w:r w:rsidRPr="000B363A">
        <w:rPr>
          <w:rFonts w:ascii="Times New Roman" w:eastAsia="Times New Roman" w:hAnsi="Times New Roman"/>
          <w:sz w:val="28"/>
          <w:szCs w:val="28"/>
          <w:lang w:eastAsia="ru-RU"/>
        </w:rPr>
        <w:tab/>
        <w:t xml:space="preserve">Была продолжена работа по реализации регионального партийного проекта "Ярмарка здоровья" под руководством члена фракции А.В. Саклакова. Врачи из краевого центра в ходе реализации проекта выезжали в районы края, где проводили прием пациентов. </w:t>
      </w:r>
    </w:p>
    <w:p w:rsidR="000B363A" w:rsidRPr="000B363A" w:rsidRDefault="000B363A" w:rsidP="000B363A">
      <w:pPr>
        <w:shd w:val="clear" w:color="auto" w:fill="FFFFFF"/>
        <w:tabs>
          <w:tab w:val="left" w:pos="720"/>
        </w:tabs>
        <w:spacing w:after="0" w:line="240" w:lineRule="auto"/>
        <w:jc w:val="both"/>
        <w:rPr>
          <w:rFonts w:ascii="Times New Roman" w:eastAsia="Times New Roman" w:hAnsi="Times New Roman"/>
          <w:b/>
          <w:sz w:val="28"/>
          <w:szCs w:val="28"/>
          <w:lang w:eastAsia="ru-RU"/>
        </w:rPr>
      </w:pPr>
      <w:r w:rsidRPr="000B363A">
        <w:rPr>
          <w:rFonts w:ascii="Times New Roman" w:eastAsia="Times New Roman" w:hAnsi="Times New Roman"/>
          <w:sz w:val="28"/>
          <w:szCs w:val="28"/>
          <w:lang w:eastAsia="ru-RU"/>
        </w:rPr>
        <w:tab/>
        <w:t>Члены фракции принимали активное участие работе по восстановлению леса на территории Читинского района в рамках Всероссийской акции "Посади дерево". Вносили свои средства на</w:t>
      </w:r>
      <w:r w:rsidRPr="000B363A">
        <w:rPr>
          <w:rFonts w:ascii="Times New Roman" w:eastAsia="Times New Roman" w:hAnsi="Times New Roman"/>
          <w:b/>
          <w:sz w:val="28"/>
          <w:szCs w:val="28"/>
          <w:lang w:eastAsia="ru-RU"/>
        </w:rPr>
        <w:t xml:space="preserve"> </w:t>
      </w:r>
      <w:r w:rsidRPr="000B363A">
        <w:rPr>
          <w:rFonts w:ascii="Times New Roman" w:eastAsia="Times New Roman" w:hAnsi="Times New Roman"/>
          <w:sz w:val="28"/>
          <w:szCs w:val="28"/>
          <w:lang w:eastAsia="ru-RU"/>
        </w:rPr>
        <w:t xml:space="preserve">проведение общественно значимых мероприятий. </w:t>
      </w:r>
    </w:p>
    <w:p w:rsidR="000B363A" w:rsidRPr="000B363A" w:rsidRDefault="000B363A" w:rsidP="000B363A">
      <w:pPr>
        <w:shd w:val="clear" w:color="auto" w:fill="FFFFFF"/>
        <w:tabs>
          <w:tab w:val="left" w:pos="720"/>
        </w:tabs>
        <w:spacing w:after="0" w:line="240" w:lineRule="auto"/>
        <w:jc w:val="both"/>
        <w:rPr>
          <w:rFonts w:ascii="Times New Roman" w:eastAsia="Times New Roman" w:hAnsi="Times New Roman"/>
          <w:b/>
          <w:sz w:val="28"/>
          <w:szCs w:val="28"/>
          <w:lang w:eastAsia="ru-RU"/>
        </w:rPr>
      </w:pPr>
      <w:r w:rsidRPr="000B363A">
        <w:rPr>
          <w:rFonts w:ascii="Times New Roman" w:eastAsia="Times New Roman" w:hAnsi="Times New Roman"/>
          <w:sz w:val="28"/>
          <w:szCs w:val="28"/>
          <w:lang w:eastAsia="ru-RU"/>
        </w:rPr>
        <w:tab/>
        <w:t xml:space="preserve"> В течение отчетного периода члены фракции проводили встречи с населением, членами и сторонниками Партии </w:t>
      </w:r>
      <w:r w:rsidRPr="000B363A">
        <w:rPr>
          <w:rFonts w:ascii="Times New Roman" w:eastAsia="Times New Roman" w:hAnsi="Times New Roman"/>
          <w:b/>
          <w:sz w:val="28"/>
          <w:szCs w:val="28"/>
          <w:lang w:eastAsia="ru-RU"/>
        </w:rPr>
        <w:t>"ЕДИНАЯ РОССИЯ"</w:t>
      </w:r>
      <w:r w:rsidRPr="000B363A">
        <w:rPr>
          <w:rFonts w:ascii="Times New Roman" w:eastAsia="Times New Roman" w:hAnsi="Times New Roman"/>
          <w:sz w:val="28"/>
          <w:szCs w:val="28"/>
          <w:lang w:eastAsia="ru-RU"/>
        </w:rPr>
        <w:t xml:space="preserve"> в закрепленных муниципальных районах и городских округах, принимали  участие в районных и городских массовых культурно-спортивных мероприятиях. Оказывали помощь руководству районов в решении сложных социально-экономических вопросов. </w:t>
      </w:r>
    </w:p>
    <w:p w:rsidR="000B363A" w:rsidRPr="000B363A" w:rsidRDefault="000B363A" w:rsidP="000B363A">
      <w:pPr>
        <w:shd w:val="clear" w:color="auto" w:fill="FFFFFF"/>
        <w:tabs>
          <w:tab w:val="left" w:pos="720"/>
        </w:tabs>
        <w:spacing w:after="0" w:line="240" w:lineRule="auto"/>
        <w:jc w:val="both"/>
        <w:rPr>
          <w:rFonts w:ascii="Times New Roman" w:eastAsia="Times New Roman" w:hAnsi="Times New Roman"/>
          <w:b/>
          <w:sz w:val="28"/>
          <w:szCs w:val="28"/>
          <w:lang w:eastAsia="ru-RU"/>
        </w:rPr>
      </w:pPr>
      <w:r w:rsidRPr="000B363A">
        <w:rPr>
          <w:rFonts w:ascii="Times New Roman" w:eastAsia="Times New Roman" w:hAnsi="Times New Roman"/>
          <w:sz w:val="28"/>
          <w:szCs w:val="28"/>
          <w:lang w:eastAsia="ru-RU"/>
        </w:rPr>
        <w:lastRenderedPageBreak/>
        <w:tab/>
        <w:t xml:space="preserve">Работали члены фракции в Региональной общественной приемной Председателя Партии </w:t>
      </w:r>
      <w:r w:rsidRPr="000B363A">
        <w:rPr>
          <w:rFonts w:ascii="Times New Roman" w:eastAsia="Times New Roman" w:hAnsi="Times New Roman"/>
          <w:b/>
          <w:sz w:val="28"/>
          <w:szCs w:val="28"/>
          <w:lang w:eastAsia="ru-RU"/>
        </w:rPr>
        <w:t>"ЕДИНАЯ РОССИЯ"</w:t>
      </w:r>
      <w:r w:rsidRPr="000B363A">
        <w:rPr>
          <w:rFonts w:ascii="Times New Roman" w:eastAsia="Times New Roman" w:hAnsi="Times New Roman"/>
          <w:sz w:val="28"/>
          <w:szCs w:val="28"/>
          <w:lang w:eastAsia="ru-RU"/>
        </w:rPr>
        <w:t xml:space="preserve"> Д.А. Медведева. Всего в течение полугодия ими был принят 21  человек. Положительно решено 11 вопросов. Вели личный прием члены фракции и в общественных приемных местных отделений Партии во время выезда в муниципальные районы края.</w:t>
      </w:r>
    </w:p>
    <w:p w:rsidR="000B363A" w:rsidRPr="000B363A" w:rsidRDefault="000B363A" w:rsidP="000B363A">
      <w:pPr>
        <w:spacing w:after="0" w:line="240" w:lineRule="auto"/>
        <w:ind w:firstLine="708"/>
        <w:jc w:val="both"/>
        <w:rPr>
          <w:rFonts w:ascii="Times New Roman" w:eastAsia="Times New Roman" w:hAnsi="Times New Roman"/>
          <w:sz w:val="28"/>
          <w:szCs w:val="28"/>
          <w:lang w:eastAsia="ru-RU"/>
        </w:rPr>
      </w:pPr>
      <w:r w:rsidRPr="000B363A">
        <w:rPr>
          <w:rFonts w:ascii="Times New Roman" w:eastAsia="Times New Roman" w:hAnsi="Times New Roman"/>
          <w:sz w:val="28"/>
          <w:szCs w:val="28"/>
          <w:lang w:eastAsia="ru-RU"/>
        </w:rPr>
        <w:t xml:space="preserve">Деятельность фракции Партии </w:t>
      </w:r>
      <w:r w:rsidRPr="000B363A">
        <w:rPr>
          <w:rFonts w:ascii="Times New Roman" w:eastAsia="Times New Roman" w:hAnsi="Times New Roman"/>
          <w:b/>
          <w:sz w:val="28"/>
          <w:szCs w:val="28"/>
          <w:lang w:eastAsia="ru-RU"/>
        </w:rPr>
        <w:t xml:space="preserve">"ЕДИНАЯ РОССИЯ" </w:t>
      </w:r>
      <w:r w:rsidRPr="000B363A">
        <w:rPr>
          <w:rFonts w:ascii="Times New Roman" w:eastAsia="Times New Roman" w:hAnsi="Times New Roman"/>
          <w:sz w:val="28"/>
          <w:szCs w:val="28"/>
          <w:lang w:eastAsia="ru-RU"/>
        </w:rPr>
        <w:t xml:space="preserve">в Законодательном Собрании Забайкальского края регулярно освещалась в региональных средствах массовой информации. Члены фракции выступали по разным вопросам в эфире ГТРК "Чита" и телекомпании "Альтес", на страницах краевых общественно-политических газет.  Активно использовали для освещения своей работы и деятельности фракции сайты Регионального отделения Партии </w:t>
      </w:r>
      <w:r w:rsidRPr="000B363A">
        <w:rPr>
          <w:rFonts w:ascii="Times New Roman" w:eastAsia="Times New Roman" w:hAnsi="Times New Roman"/>
          <w:b/>
          <w:sz w:val="28"/>
          <w:szCs w:val="28"/>
          <w:lang w:eastAsia="ru-RU"/>
        </w:rPr>
        <w:t>"ЕДИНАЯ РОССИЯ"</w:t>
      </w:r>
      <w:r w:rsidRPr="000B363A">
        <w:rPr>
          <w:rFonts w:ascii="Times New Roman" w:eastAsia="Times New Roman" w:hAnsi="Times New Roman"/>
          <w:sz w:val="28"/>
          <w:szCs w:val="28"/>
          <w:lang w:eastAsia="ru-RU"/>
        </w:rPr>
        <w:t xml:space="preserve"> и Законодательного Собрания края. </w:t>
      </w:r>
    </w:p>
    <w:p w:rsidR="00977008" w:rsidRPr="00B64101" w:rsidRDefault="00977008" w:rsidP="00102D61">
      <w:pPr>
        <w:shd w:val="clear" w:color="auto" w:fill="FFFFFF"/>
        <w:spacing w:after="0" w:line="240" w:lineRule="auto"/>
        <w:jc w:val="both"/>
        <w:rPr>
          <w:rFonts w:ascii="Times New Roman" w:hAnsi="Times New Roman"/>
          <w:b/>
          <w:i/>
          <w:color w:val="FF0000"/>
          <w:sz w:val="16"/>
          <w:szCs w:val="16"/>
          <w:u w:val="single"/>
          <w:lang w:eastAsia="ru-RU"/>
        </w:rPr>
      </w:pPr>
    </w:p>
    <w:p w:rsidR="00977008" w:rsidRPr="006F34BA" w:rsidRDefault="00977008" w:rsidP="00102D61">
      <w:pPr>
        <w:shd w:val="clear" w:color="auto" w:fill="FFFFFF"/>
        <w:spacing w:after="0" w:line="240" w:lineRule="auto"/>
        <w:jc w:val="both"/>
        <w:rPr>
          <w:rFonts w:ascii="Times New Roman" w:hAnsi="Times New Roman"/>
          <w:b/>
          <w:i/>
          <w:sz w:val="28"/>
          <w:szCs w:val="28"/>
          <w:u w:val="single"/>
          <w:lang w:eastAsia="ru-RU"/>
        </w:rPr>
      </w:pPr>
      <w:r w:rsidRPr="006F34BA">
        <w:rPr>
          <w:rFonts w:ascii="Times New Roman" w:hAnsi="Times New Roman"/>
          <w:b/>
          <w:i/>
          <w:sz w:val="28"/>
          <w:szCs w:val="28"/>
          <w:u w:val="single"/>
          <w:lang w:eastAsia="ru-RU"/>
        </w:rPr>
        <w:t>Фракция КПРФ</w:t>
      </w:r>
    </w:p>
    <w:p w:rsidR="00AA45FA" w:rsidRPr="00AA45FA" w:rsidRDefault="00AA45FA" w:rsidP="00AA45FA">
      <w:pPr>
        <w:spacing w:after="75" w:line="240" w:lineRule="atLeast"/>
        <w:ind w:firstLine="708"/>
        <w:jc w:val="both"/>
        <w:rPr>
          <w:rFonts w:ascii="Times New Roman" w:eastAsia="Times New Roman" w:hAnsi="Times New Roman"/>
          <w:sz w:val="28"/>
          <w:szCs w:val="28"/>
          <w:lang w:eastAsia="ru-RU"/>
        </w:rPr>
      </w:pPr>
      <w:r w:rsidRPr="00AA45FA">
        <w:rPr>
          <w:rFonts w:ascii="Times New Roman" w:eastAsia="Times New Roman" w:hAnsi="Times New Roman"/>
          <w:sz w:val="28"/>
          <w:szCs w:val="28"/>
          <w:lang w:eastAsia="ru-RU"/>
        </w:rPr>
        <w:t>За 6 месяцев было проведено 3 заседания фракции, на которых было рассмотрено более 24 вопросов, включая рассматриваемые систематически:</w:t>
      </w:r>
    </w:p>
    <w:p w:rsidR="00AA45FA" w:rsidRPr="00AA45FA" w:rsidRDefault="00AA45FA" w:rsidP="00AA45FA">
      <w:pPr>
        <w:numPr>
          <w:ilvl w:val="0"/>
          <w:numId w:val="7"/>
        </w:numPr>
        <w:spacing w:after="75" w:line="240" w:lineRule="atLeast"/>
        <w:ind w:left="993" w:hanging="284"/>
        <w:contextualSpacing/>
        <w:jc w:val="both"/>
        <w:rPr>
          <w:rFonts w:ascii="Times New Roman" w:eastAsia="Times New Roman" w:hAnsi="Times New Roman"/>
          <w:sz w:val="28"/>
          <w:szCs w:val="28"/>
          <w:lang w:eastAsia="ru-RU"/>
        </w:rPr>
      </w:pPr>
      <w:r w:rsidRPr="00AA45FA">
        <w:rPr>
          <w:rFonts w:ascii="Times New Roman" w:eastAsia="Times New Roman" w:hAnsi="Times New Roman"/>
          <w:sz w:val="28"/>
          <w:szCs w:val="28"/>
          <w:lang w:eastAsia="ru-RU"/>
        </w:rPr>
        <w:t>о перерегистрации фракции;</w:t>
      </w:r>
    </w:p>
    <w:p w:rsidR="00AA45FA" w:rsidRPr="00AA45FA" w:rsidRDefault="00AA45FA" w:rsidP="00AA45FA">
      <w:pPr>
        <w:numPr>
          <w:ilvl w:val="0"/>
          <w:numId w:val="7"/>
        </w:numPr>
        <w:tabs>
          <w:tab w:val="left" w:pos="993"/>
        </w:tabs>
        <w:spacing w:after="75" w:line="240" w:lineRule="atLeast"/>
        <w:ind w:left="0" w:firstLine="709"/>
        <w:contextualSpacing/>
        <w:jc w:val="both"/>
        <w:rPr>
          <w:rFonts w:ascii="Times New Roman" w:eastAsia="Times New Roman" w:hAnsi="Times New Roman"/>
          <w:sz w:val="28"/>
          <w:szCs w:val="28"/>
          <w:lang w:eastAsia="ru-RU"/>
        </w:rPr>
      </w:pPr>
      <w:r w:rsidRPr="00AA45FA">
        <w:rPr>
          <w:rFonts w:ascii="Times New Roman" w:eastAsia="Times New Roman" w:hAnsi="Times New Roman"/>
          <w:sz w:val="28"/>
          <w:szCs w:val="28"/>
          <w:lang w:eastAsia="ru-RU"/>
        </w:rPr>
        <w:t>рассмотрение повесток заседаний Законодательного Собрания края и выработка позиции фракции по консолидированному голосованию по рассматриваемым вопросам;</w:t>
      </w:r>
    </w:p>
    <w:p w:rsidR="00AA45FA" w:rsidRPr="00AA45FA" w:rsidRDefault="00AA45FA" w:rsidP="00AA45FA">
      <w:pPr>
        <w:numPr>
          <w:ilvl w:val="0"/>
          <w:numId w:val="7"/>
        </w:numPr>
        <w:tabs>
          <w:tab w:val="left" w:pos="993"/>
        </w:tabs>
        <w:spacing w:after="75" w:line="240" w:lineRule="atLeast"/>
        <w:ind w:left="0" w:firstLine="709"/>
        <w:contextualSpacing/>
        <w:jc w:val="both"/>
        <w:rPr>
          <w:rFonts w:ascii="Times New Roman" w:eastAsia="Times New Roman" w:hAnsi="Times New Roman"/>
          <w:sz w:val="28"/>
          <w:szCs w:val="28"/>
          <w:lang w:eastAsia="ru-RU"/>
        </w:rPr>
      </w:pPr>
      <w:r w:rsidRPr="00AA45FA">
        <w:rPr>
          <w:rFonts w:ascii="Times New Roman" w:eastAsia="Times New Roman" w:hAnsi="Times New Roman"/>
          <w:sz w:val="28"/>
          <w:szCs w:val="28"/>
          <w:lang w:eastAsia="ru-RU"/>
        </w:rPr>
        <w:t>участие депутатов фракции в мероприятиях, проводимых Забайкальским краевым отделением  КПРФ;</w:t>
      </w:r>
    </w:p>
    <w:p w:rsidR="00AA45FA" w:rsidRPr="00AA45FA" w:rsidRDefault="00AA45FA" w:rsidP="00AA45FA">
      <w:pPr>
        <w:numPr>
          <w:ilvl w:val="0"/>
          <w:numId w:val="7"/>
        </w:numPr>
        <w:tabs>
          <w:tab w:val="left" w:pos="993"/>
        </w:tabs>
        <w:spacing w:after="75" w:line="240" w:lineRule="atLeast"/>
        <w:ind w:left="0" w:firstLine="709"/>
        <w:contextualSpacing/>
        <w:jc w:val="both"/>
        <w:rPr>
          <w:rFonts w:ascii="Times New Roman" w:eastAsia="Times New Roman" w:hAnsi="Times New Roman"/>
          <w:sz w:val="28"/>
          <w:szCs w:val="28"/>
          <w:lang w:eastAsia="ru-RU"/>
        </w:rPr>
      </w:pPr>
      <w:r w:rsidRPr="00AA45FA">
        <w:rPr>
          <w:rFonts w:ascii="Times New Roman" w:eastAsia="Times New Roman" w:hAnsi="Times New Roman"/>
          <w:sz w:val="28"/>
          <w:szCs w:val="28"/>
          <w:lang w:eastAsia="ru-RU"/>
        </w:rPr>
        <w:t xml:space="preserve">работа депутатов по формированию у избирателей Забайкальского края положительного имиджа Грудинина П.Н., кандидата в президенты страны от партии КПРФ; </w:t>
      </w:r>
    </w:p>
    <w:p w:rsidR="00AA45FA" w:rsidRPr="00AA45FA" w:rsidRDefault="00AA45FA" w:rsidP="00AA45FA">
      <w:pPr>
        <w:numPr>
          <w:ilvl w:val="0"/>
          <w:numId w:val="7"/>
        </w:numPr>
        <w:spacing w:after="75" w:line="240" w:lineRule="atLeast"/>
        <w:ind w:left="993" w:hanging="284"/>
        <w:contextualSpacing/>
        <w:jc w:val="both"/>
        <w:rPr>
          <w:rFonts w:ascii="Times New Roman" w:eastAsia="Times New Roman" w:hAnsi="Times New Roman"/>
          <w:sz w:val="28"/>
          <w:szCs w:val="28"/>
          <w:lang w:eastAsia="ru-RU"/>
        </w:rPr>
      </w:pPr>
      <w:r w:rsidRPr="00AA45FA">
        <w:rPr>
          <w:rFonts w:ascii="Times New Roman" w:eastAsia="Times New Roman" w:hAnsi="Times New Roman"/>
          <w:sz w:val="28"/>
          <w:szCs w:val="28"/>
          <w:lang w:eastAsia="ru-RU"/>
        </w:rPr>
        <w:t>работа депутатов в комитетах;</w:t>
      </w:r>
    </w:p>
    <w:p w:rsidR="00AA45FA" w:rsidRPr="00AA45FA" w:rsidRDefault="00AA45FA" w:rsidP="00AA45FA">
      <w:pPr>
        <w:numPr>
          <w:ilvl w:val="0"/>
          <w:numId w:val="7"/>
        </w:numPr>
        <w:tabs>
          <w:tab w:val="left" w:pos="993"/>
        </w:tabs>
        <w:spacing w:after="75" w:line="240" w:lineRule="atLeast"/>
        <w:ind w:left="0" w:firstLine="709"/>
        <w:contextualSpacing/>
        <w:jc w:val="both"/>
        <w:rPr>
          <w:rFonts w:ascii="Times New Roman" w:eastAsia="Times New Roman" w:hAnsi="Times New Roman"/>
          <w:sz w:val="28"/>
          <w:szCs w:val="28"/>
          <w:lang w:eastAsia="ru-RU"/>
        </w:rPr>
      </w:pPr>
      <w:r w:rsidRPr="00AA45FA">
        <w:rPr>
          <w:rFonts w:ascii="Times New Roman" w:eastAsia="Times New Roman" w:hAnsi="Times New Roman"/>
          <w:sz w:val="28"/>
          <w:szCs w:val="28"/>
          <w:lang w:eastAsia="ru-RU"/>
        </w:rPr>
        <w:t>обсуждение результатов командировок депутатов, встреч в трудовых коллективах и работы с избирателями;</w:t>
      </w:r>
    </w:p>
    <w:p w:rsidR="00AA45FA" w:rsidRPr="00AA45FA" w:rsidRDefault="00AA45FA" w:rsidP="00AA45FA">
      <w:pPr>
        <w:numPr>
          <w:ilvl w:val="0"/>
          <w:numId w:val="7"/>
        </w:numPr>
        <w:spacing w:after="75" w:line="240" w:lineRule="atLeast"/>
        <w:ind w:left="993" w:hanging="284"/>
        <w:contextualSpacing/>
        <w:jc w:val="both"/>
        <w:rPr>
          <w:rFonts w:ascii="Times New Roman" w:eastAsia="Times New Roman" w:hAnsi="Times New Roman"/>
          <w:sz w:val="28"/>
          <w:szCs w:val="28"/>
          <w:lang w:eastAsia="ru-RU"/>
        </w:rPr>
      </w:pPr>
      <w:r w:rsidRPr="00AA45FA">
        <w:rPr>
          <w:rFonts w:ascii="Times New Roman" w:eastAsia="Times New Roman" w:hAnsi="Times New Roman"/>
          <w:sz w:val="28"/>
          <w:szCs w:val="28"/>
          <w:lang w:eastAsia="ru-RU"/>
        </w:rPr>
        <w:t xml:space="preserve">вопросы законотворческой деятельности  фракции КПРФ; </w:t>
      </w:r>
    </w:p>
    <w:p w:rsidR="00AA45FA" w:rsidRPr="00AA45FA" w:rsidRDefault="00AA45FA" w:rsidP="00AA45FA">
      <w:pPr>
        <w:numPr>
          <w:ilvl w:val="0"/>
          <w:numId w:val="7"/>
        </w:numPr>
        <w:spacing w:after="75" w:line="240" w:lineRule="atLeast"/>
        <w:ind w:left="993" w:hanging="284"/>
        <w:contextualSpacing/>
        <w:jc w:val="both"/>
        <w:rPr>
          <w:rFonts w:ascii="Times New Roman" w:eastAsia="Times New Roman" w:hAnsi="Times New Roman"/>
          <w:sz w:val="28"/>
          <w:szCs w:val="28"/>
          <w:lang w:eastAsia="ru-RU"/>
        </w:rPr>
      </w:pPr>
      <w:r w:rsidRPr="00AA45FA">
        <w:rPr>
          <w:rFonts w:ascii="Times New Roman" w:eastAsia="Times New Roman" w:hAnsi="Times New Roman"/>
          <w:sz w:val="28"/>
          <w:szCs w:val="28"/>
          <w:lang w:eastAsia="ru-RU"/>
        </w:rPr>
        <w:t>результативность работы депутатской вертикали.</w:t>
      </w:r>
    </w:p>
    <w:p w:rsidR="00AA45FA" w:rsidRPr="00AA45FA" w:rsidRDefault="00AA45FA" w:rsidP="00AA45FA">
      <w:pPr>
        <w:widowControl w:val="0"/>
        <w:spacing w:after="0" w:line="317" w:lineRule="exact"/>
        <w:ind w:left="40" w:right="40" w:firstLine="720"/>
        <w:jc w:val="both"/>
        <w:rPr>
          <w:rFonts w:ascii="Times New Roman" w:eastAsia="Times New Roman" w:hAnsi="Times New Roman"/>
          <w:sz w:val="28"/>
          <w:szCs w:val="28"/>
          <w:lang w:eastAsia="ru-RU"/>
        </w:rPr>
      </w:pPr>
      <w:r w:rsidRPr="00AA45FA">
        <w:rPr>
          <w:rFonts w:ascii="Times New Roman" w:eastAsia="Times New Roman" w:hAnsi="Times New Roman"/>
          <w:sz w:val="28"/>
          <w:szCs w:val="28"/>
          <w:lang w:eastAsia="ru-RU"/>
        </w:rPr>
        <w:t>Одним из главных направлений в работе фракции остается законотворческая деятельность</w:t>
      </w:r>
      <w:r>
        <w:rPr>
          <w:rFonts w:ascii="Times New Roman" w:eastAsia="Times New Roman" w:hAnsi="Times New Roman"/>
          <w:sz w:val="28"/>
          <w:szCs w:val="28"/>
          <w:lang w:eastAsia="ru-RU"/>
        </w:rPr>
        <w:t xml:space="preserve">. </w:t>
      </w:r>
      <w:r w:rsidRPr="00AA45FA">
        <w:rPr>
          <w:rFonts w:ascii="Times New Roman" w:eastAsia="Times New Roman" w:hAnsi="Times New Roman"/>
          <w:sz w:val="28"/>
          <w:szCs w:val="28"/>
          <w:lang w:eastAsia="ru-RU"/>
        </w:rPr>
        <w:t xml:space="preserve">Депутаты </w:t>
      </w:r>
      <w:r>
        <w:rPr>
          <w:rFonts w:ascii="Times New Roman" w:eastAsia="Times New Roman" w:hAnsi="Times New Roman"/>
          <w:sz w:val="28"/>
          <w:szCs w:val="28"/>
          <w:lang w:eastAsia="ru-RU"/>
        </w:rPr>
        <w:t xml:space="preserve">– </w:t>
      </w:r>
      <w:r w:rsidRPr="00AA45FA">
        <w:rPr>
          <w:rFonts w:ascii="Times New Roman" w:eastAsia="Times New Roman" w:hAnsi="Times New Roman"/>
          <w:sz w:val="28"/>
          <w:szCs w:val="28"/>
          <w:lang w:eastAsia="ru-RU"/>
        </w:rPr>
        <w:t>коммунисты в составе рабочих групп разработали дополнения и изменения в следующие проекты законов Забайкальского края:</w:t>
      </w:r>
    </w:p>
    <w:p w:rsidR="00AA45FA" w:rsidRPr="00AA45FA" w:rsidRDefault="00AA45FA" w:rsidP="00AA45FA">
      <w:pPr>
        <w:numPr>
          <w:ilvl w:val="0"/>
          <w:numId w:val="8"/>
        </w:numPr>
        <w:tabs>
          <w:tab w:val="left" w:pos="993"/>
        </w:tabs>
        <w:spacing w:after="0" w:line="240" w:lineRule="auto"/>
        <w:ind w:left="0" w:right="-5" w:firstLine="709"/>
        <w:jc w:val="both"/>
        <w:rPr>
          <w:rFonts w:ascii="Times New Roman" w:eastAsia="Times New Roman" w:hAnsi="Times New Roman"/>
          <w:bCs/>
          <w:iCs/>
          <w:sz w:val="28"/>
          <w:szCs w:val="28"/>
          <w:lang w:eastAsia="ru-RU"/>
        </w:rPr>
      </w:pPr>
      <w:r w:rsidRPr="00AA45FA">
        <w:rPr>
          <w:rFonts w:ascii="Times New Roman" w:eastAsia="Times New Roman" w:hAnsi="Times New Roman"/>
          <w:sz w:val="28"/>
          <w:szCs w:val="28"/>
          <w:lang w:eastAsia="ru-RU"/>
        </w:rPr>
        <w:t xml:space="preserve">"О внесении изменений в статьи 41 и 44 Устава Забайкальского края". Проектом закона предлагалось внести изменения </w:t>
      </w:r>
      <w:r w:rsidRPr="00AA45FA">
        <w:rPr>
          <w:rFonts w:ascii="Times New Roman" w:eastAsia="Times New Roman" w:hAnsi="Times New Roman"/>
          <w:bCs/>
          <w:iCs/>
          <w:sz w:val="28"/>
          <w:szCs w:val="28"/>
          <w:lang w:eastAsia="ru-RU"/>
        </w:rPr>
        <w:t>в статьи 41 и 44 Устава Забайкальского края в части дополнения и уточнения полномочий Губернатора Забайкальского края и Правительства Забайкальского края;</w:t>
      </w:r>
    </w:p>
    <w:p w:rsidR="00AA45FA" w:rsidRPr="00AA45FA" w:rsidRDefault="00AA45FA" w:rsidP="00AA45FA">
      <w:pPr>
        <w:numPr>
          <w:ilvl w:val="0"/>
          <w:numId w:val="8"/>
        </w:numPr>
        <w:tabs>
          <w:tab w:val="left" w:pos="993"/>
        </w:tabs>
        <w:spacing w:after="0" w:line="240" w:lineRule="auto"/>
        <w:ind w:left="0" w:right="-5" w:firstLine="709"/>
        <w:jc w:val="both"/>
        <w:rPr>
          <w:rFonts w:ascii="Times New Roman" w:eastAsia="Times New Roman" w:hAnsi="Times New Roman"/>
          <w:bCs/>
          <w:iCs/>
          <w:sz w:val="28"/>
          <w:szCs w:val="28"/>
          <w:lang w:eastAsia="ru-RU"/>
        </w:rPr>
      </w:pPr>
      <w:r w:rsidRPr="00AA45FA">
        <w:rPr>
          <w:rFonts w:ascii="Times New Roman" w:eastAsia="Times New Roman" w:hAnsi="Times New Roman"/>
          <w:bCs/>
          <w:sz w:val="28"/>
          <w:szCs w:val="28"/>
          <w:lang w:eastAsia="ru-RU"/>
        </w:rPr>
        <w:t>"О внесении изменений в отдельные законы Забайкальского края"</w:t>
      </w:r>
      <w:r w:rsidRPr="00AA45FA">
        <w:rPr>
          <w:rFonts w:eastAsia="Times New Roman"/>
          <w:b/>
          <w:bCs/>
          <w:sz w:val="28"/>
          <w:szCs w:val="28"/>
          <w:lang w:eastAsia="ru-RU"/>
        </w:rPr>
        <w:t xml:space="preserve"> </w:t>
      </w:r>
      <w:r w:rsidRPr="00AA45FA">
        <w:rPr>
          <w:rFonts w:ascii="Times New Roman" w:eastAsia="Times New Roman" w:hAnsi="Times New Roman"/>
          <w:sz w:val="28"/>
          <w:szCs w:val="28"/>
          <w:lang w:eastAsia="ru-RU"/>
        </w:rPr>
        <w:t xml:space="preserve">Проектом закона предлагалось внести изменения </w:t>
      </w:r>
      <w:r w:rsidRPr="00AA45FA">
        <w:rPr>
          <w:rFonts w:ascii="Times New Roman" w:eastAsia="Times New Roman" w:hAnsi="Times New Roman"/>
          <w:bCs/>
          <w:iCs/>
          <w:sz w:val="28"/>
          <w:szCs w:val="28"/>
          <w:lang w:eastAsia="ru-RU"/>
        </w:rPr>
        <w:t>в Закон Забайкальского края от 05 октября 2009 года № 226-ЗЗК "О Правительстве Забайкальского края" и Закон Забайкальского края от 20 ноября 2015 года № 1253-ЗЗК "О стратегическом планировании в Забайкальском крае" в части дополнения и уточнения полномочий Губернатора Забайкальского края и Правительства Забайкальского края;</w:t>
      </w:r>
    </w:p>
    <w:p w:rsidR="00AA45FA" w:rsidRPr="00AA45FA" w:rsidRDefault="00AA45FA" w:rsidP="00A9447F">
      <w:pPr>
        <w:numPr>
          <w:ilvl w:val="0"/>
          <w:numId w:val="8"/>
        </w:numPr>
        <w:tabs>
          <w:tab w:val="left" w:pos="993"/>
        </w:tabs>
        <w:spacing w:after="0" w:line="240" w:lineRule="auto"/>
        <w:ind w:left="0" w:firstLine="709"/>
        <w:contextualSpacing/>
        <w:jc w:val="both"/>
        <w:rPr>
          <w:rFonts w:ascii="Times New Roman" w:eastAsia="Times New Roman" w:hAnsi="Times New Roman"/>
          <w:sz w:val="28"/>
          <w:szCs w:val="28"/>
          <w:lang w:eastAsia="ru-RU"/>
        </w:rPr>
      </w:pPr>
      <w:r w:rsidRPr="00AA45FA">
        <w:rPr>
          <w:rFonts w:ascii="Times New Roman" w:eastAsia="Times New Roman" w:hAnsi="Times New Roman"/>
          <w:sz w:val="28"/>
          <w:szCs w:val="28"/>
          <w:lang w:eastAsia="ru-RU"/>
        </w:rPr>
        <w:lastRenderedPageBreak/>
        <w:t>"О внесении изменений в статью 8 Закона Забайкальского края" "О Правительстве Забайкальского края" и Закон Забайкальского края "О стратегическом планировании в Забайкальском крае";</w:t>
      </w:r>
    </w:p>
    <w:p w:rsidR="00AA45FA" w:rsidRPr="00AA45FA" w:rsidRDefault="00AA45FA" w:rsidP="00A9447F">
      <w:pPr>
        <w:numPr>
          <w:ilvl w:val="0"/>
          <w:numId w:val="8"/>
        </w:numPr>
        <w:tabs>
          <w:tab w:val="left" w:pos="993"/>
        </w:tabs>
        <w:spacing w:after="0" w:line="240" w:lineRule="auto"/>
        <w:ind w:left="0" w:right="-5" w:firstLine="709"/>
        <w:jc w:val="both"/>
        <w:rPr>
          <w:rFonts w:ascii="Times New Roman" w:eastAsia="Times New Roman" w:hAnsi="Times New Roman"/>
          <w:sz w:val="28"/>
          <w:szCs w:val="28"/>
          <w:shd w:val="clear" w:color="auto" w:fill="FFFFFF"/>
          <w:lang w:eastAsia="ru-RU"/>
        </w:rPr>
      </w:pPr>
      <w:r w:rsidRPr="00AA45FA">
        <w:rPr>
          <w:rFonts w:ascii="Times New Roman" w:eastAsia="Times New Roman" w:hAnsi="Times New Roman"/>
          <w:sz w:val="28"/>
          <w:szCs w:val="28"/>
          <w:lang w:eastAsia="ru-RU"/>
        </w:rPr>
        <w:t xml:space="preserve">"Об отдельных вопросах реализации Федерального закона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на территории Забайкальского края",  который рассматривался в первом чтении. </w:t>
      </w:r>
      <w:r w:rsidRPr="00AA45FA">
        <w:rPr>
          <w:rFonts w:ascii="Times New Roman" w:eastAsia="Times New Roman" w:hAnsi="Times New Roman"/>
          <w:sz w:val="28"/>
          <w:szCs w:val="28"/>
          <w:shd w:val="clear" w:color="auto" w:fill="FFFFFF"/>
          <w:lang w:eastAsia="ru-RU"/>
        </w:rPr>
        <w:t xml:space="preserve">Проект закона разработан с целью приведения в соответствие с федеральным законодательством Закона Забайкальского края от 26 декабря 2011 года № 616-ЗЗК "Об отдельных вопросах реализации Федерального закона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на территории Забайкальского края"; </w:t>
      </w:r>
    </w:p>
    <w:p w:rsidR="00AA45FA" w:rsidRPr="00AA45FA" w:rsidRDefault="00AA45FA" w:rsidP="00A9447F">
      <w:pPr>
        <w:widowControl w:val="0"/>
        <w:numPr>
          <w:ilvl w:val="0"/>
          <w:numId w:val="8"/>
        </w:numPr>
        <w:tabs>
          <w:tab w:val="left" w:pos="993"/>
        </w:tabs>
        <w:autoSpaceDE w:val="0"/>
        <w:autoSpaceDN w:val="0"/>
        <w:adjustRightInd w:val="0"/>
        <w:spacing w:line="240" w:lineRule="auto"/>
        <w:ind w:left="0" w:firstLine="709"/>
        <w:contextualSpacing/>
        <w:jc w:val="both"/>
        <w:rPr>
          <w:rFonts w:ascii="Times New Roman" w:eastAsia="Times New Roman" w:hAnsi="Times New Roman"/>
          <w:sz w:val="28"/>
          <w:szCs w:val="28"/>
          <w:shd w:val="clear" w:color="auto" w:fill="FFFFFF"/>
          <w:lang w:eastAsia="ru-RU"/>
        </w:rPr>
      </w:pPr>
      <w:r w:rsidRPr="00AA45FA">
        <w:rPr>
          <w:rFonts w:ascii="Times New Roman" w:eastAsia="Times New Roman" w:hAnsi="Times New Roman"/>
          <w:bCs/>
          <w:sz w:val="28"/>
          <w:szCs w:val="28"/>
          <w:shd w:val="clear" w:color="auto" w:fill="FFFFFF"/>
          <w:lang w:eastAsia="ru-RU"/>
        </w:rPr>
        <w:t>"О внесении изменения в статью 57 Закона Забайкальского края "Об административных правонарушениях".</w:t>
      </w:r>
      <w:r w:rsidRPr="00AA45FA">
        <w:rPr>
          <w:rFonts w:ascii="Times New Roman" w:eastAsia="Times New Roman" w:hAnsi="Times New Roman"/>
          <w:b/>
          <w:bCs/>
          <w:sz w:val="28"/>
          <w:szCs w:val="28"/>
          <w:shd w:val="clear" w:color="auto" w:fill="FFFFFF"/>
          <w:lang w:eastAsia="ru-RU"/>
        </w:rPr>
        <w:t xml:space="preserve"> </w:t>
      </w:r>
      <w:r w:rsidRPr="00AA45FA">
        <w:rPr>
          <w:rFonts w:ascii="Times New Roman" w:eastAsia="Times New Roman" w:hAnsi="Times New Roman"/>
          <w:sz w:val="28"/>
          <w:szCs w:val="28"/>
          <w:shd w:val="clear" w:color="auto" w:fill="FFFFFF"/>
          <w:lang w:eastAsia="ru-RU"/>
        </w:rPr>
        <w:t>Данный проект разработан с целью приведения Закона Забайкальского края от 02 июля 2009 года № 198-ЗЗК "Об административных правонарушениях" в соответствие с федеральным законодательством;</w:t>
      </w:r>
    </w:p>
    <w:p w:rsidR="00AA45FA" w:rsidRPr="00AA45FA" w:rsidRDefault="00AA45FA" w:rsidP="00A9447F">
      <w:pPr>
        <w:numPr>
          <w:ilvl w:val="0"/>
          <w:numId w:val="8"/>
        </w:numPr>
        <w:tabs>
          <w:tab w:val="left" w:pos="993"/>
        </w:tabs>
        <w:autoSpaceDE w:val="0"/>
        <w:autoSpaceDN w:val="0"/>
        <w:adjustRightInd w:val="0"/>
        <w:spacing w:after="0" w:line="240" w:lineRule="auto"/>
        <w:ind w:left="0" w:firstLine="709"/>
        <w:contextualSpacing/>
        <w:jc w:val="both"/>
        <w:outlineLvl w:val="0"/>
        <w:rPr>
          <w:rFonts w:ascii="Times New Roman" w:eastAsia="Times New Roman" w:hAnsi="Times New Roman"/>
          <w:bCs/>
          <w:sz w:val="28"/>
          <w:szCs w:val="28"/>
          <w:lang w:eastAsia="ru-RU"/>
        </w:rPr>
      </w:pPr>
      <w:r w:rsidRPr="00AA45FA">
        <w:rPr>
          <w:rFonts w:ascii="Times New Roman" w:eastAsia="Times New Roman" w:hAnsi="Times New Roman"/>
          <w:bCs/>
          <w:sz w:val="28"/>
          <w:szCs w:val="28"/>
          <w:lang w:eastAsia="ru-RU"/>
        </w:rPr>
        <w:t xml:space="preserve">Об утверждении заключения Соглашения № 06-23-150 о формировании команд, управляющих проектами развития моногородов, и организации их обучения от 27 июля 2017 года и Дополнительного соглашения № 1 от 25 августа 2017 года к соглашению о формировании команд, управляющих проектами развития моногородов, и организации их обучения от 27 июля 2017 года № 06-23-150; </w:t>
      </w:r>
    </w:p>
    <w:p w:rsidR="00AA45FA" w:rsidRPr="00AA45FA" w:rsidRDefault="00AA45FA" w:rsidP="00A9447F">
      <w:pPr>
        <w:numPr>
          <w:ilvl w:val="0"/>
          <w:numId w:val="8"/>
        </w:numPr>
        <w:tabs>
          <w:tab w:val="left" w:pos="993"/>
          <w:tab w:val="left" w:pos="1134"/>
        </w:tabs>
        <w:spacing w:after="0" w:line="240" w:lineRule="auto"/>
        <w:ind w:left="0" w:firstLine="709"/>
        <w:jc w:val="both"/>
        <w:rPr>
          <w:rFonts w:ascii="Times New Roman" w:eastAsia="Times New Roman" w:hAnsi="Times New Roman"/>
          <w:sz w:val="28"/>
          <w:szCs w:val="28"/>
          <w:lang w:eastAsia="ru-RU"/>
        </w:rPr>
      </w:pPr>
      <w:r w:rsidRPr="00AA45FA">
        <w:rPr>
          <w:rFonts w:ascii="Times New Roman" w:eastAsia="Times New Roman" w:hAnsi="Times New Roman"/>
          <w:sz w:val="28"/>
          <w:szCs w:val="28"/>
          <w:lang w:eastAsia="ru-RU"/>
        </w:rPr>
        <w:t>"Об отдельных вопросах профилактики правонарушений"</w:t>
      </w:r>
      <w:r w:rsidRPr="00AA45FA">
        <w:rPr>
          <w:rFonts w:ascii="Georgia" w:eastAsia="Times New Roman" w:hAnsi="Georgia"/>
          <w:spacing w:val="-1"/>
          <w:sz w:val="27"/>
          <w:szCs w:val="27"/>
          <w:lang w:eastAsia="ru-RU"/>
        </w:rPr>
        <w:t>.</w:t>
      </w:r>
      <w:r w:rsidRPr="00AA45FA">
        <w:rPr>
          <w:rFonts w:ascii="Times New Roman" w:eastAsia="Times New Roman" w:hAnsi="Times New Roman"/>
          <w:sz w:val="28"/>
          <w:szCs w:val="28"/>
          <w:lang w:eastAsia="ru-RU"/>
        </w:rPr>
        <w:t xml:space="preserve"> Изменения в законе касаются, в большей степени, структуры. Согласно закону в крае появится комиссия по профилактике  правонарушений, возглавляемая Губернатором, в состав которой  войдут представители заинтересованных исполнительных органов власти и Общественной палаты. В связи с этим Межведомственная комиссия по профилактике преступлений и иных правонарушений будет упразднена. Закон вводит понятие "семейно-бытовое дебоширство" – действия, нарушающие покой членов семьи, выражающие явное неуважение к ним, сопровождающиеся оскорбительным обращением, шумом и не содержащие признаков административного правонарушения или уголовного преступления. </w:t>
      </w:r>
      <w:r w:rsidRPr="00AA45FA">
        <w:rPr>
          <w:rFonts w:ascii="Georgia" w:eastAsia="Times New Roman" w:hAnsi="Georgia"/>
          <w:spacing w:val="-1"/>
          <w:sz w:val="27"/>
          <w:szCs w:val="27"/>
          <w:lang w:eastAsia="ru-RU"/>
        </w:rPr>
        <w:t>Семейно-бытовое дебоширство по новому закону не допустимо. Нарушителям грозят "меры правового воздействия", правда какие именно, и чем они отличаются от уже существующих в Уголовном кодексе и  Кодексе об административных правонарушениях, не упоминается.</w:t>
      </w:r>
    </w:p>
    <w:p w:rsidR="00AA45FA" w:rsidRPr="00AA45FA" w:rsidRDefault="00AA45FA" w:rsidP="00AA45FA">
      <w:pPr>
        <w:spacing w:after="0" w:line="240" w:lineRule="auto"/>
        <w:ind w:firstLine="708"/>
        <w:jc w:val="both"/>
        <w:rPr>
          <w:rFonts w:ascii="Times New Roman" w:eastAsia="Times New Roman" w:hAnsi="Times New Roman"/>
          <w:sz w:val="28"/>
          <w:szCs w:val="28"/>
          <w:lang w:eastAsia="ru-RU"/>
        </w:rPr>
      </w:pPr>
      <w:r w:rsidRPr="00AA45FA">
        <w:rPr>
          <w:rFonts w:ascii="Times New Roman" w:eastAsia="Times New Roman" w:hAnsi="Times New Roman"/>
          <w:sz w:val="28"/>
          <w:szCs w:val="28"/>
          <w:lang w:eastAsia="ru-RU"/>
        </w:rPr>
        <w:t>Все депутаты  проводили личный прием граждан в соответствии с графиком.</w:t>
      </w:r>
      <w:r>
        <w:rPr>
          <w:rFonts w:ascii="Times New Roman" w:eastAsia="Times New Roman" w:hAnsi="Times New Roman"/>
          <w:sz w:val="28"/>
          <w:szCs w:val="28"/>
          <w:lang w:eastAsia="ru-RU"/>
        </w:rPr>
        <w:t xml:space="preserve"> </w:t>
      </w:r>
      <w:r w:rsidRPr="00AA45FA">
        <w:rPr>
          <w:rFonts w:ascii="Times New Roman" w:eastAsia="Times New Roman" w:hAnsi="Times New Roman"/>
          <w:sz w:val="28"/>
          <w:szCs w:val="28"/>
          <w:lang w:eastAsia="ru-RU"/>
        </w:rPr>
        <w:t xml:space="preserve">За полугодие проведено 74 приема граждан, на которых было принято 128 человек. В адрес депутатов поступило 35 письменных обращений граждан.  </w:t>
      </w:r>
    </w:p>
    <w:p w:rsidR="00AA45FA" w:rsidRPr="00AA45FA" w:rsidRDefault="00AA45FA" w:rsidP="00AA45FA">
      <w:pPr>
        <w:spacing w:after="0" w:line="240" w:lineRule="auto"/>
        <w:ind w:firstLine="708"/>
        <w:jc w:val="both"/>
        <w:rPr>
          <w:rFonts w:ascii="Times New Roman" w:eastAsia="Times New Roman" w:hAnsi="Times New Roman"/>
          <w:sz w:val="28"/>
          <w:szCs w:val="28"/>
          <w:lang w:eastAsia="ru-RU"/>
        </w:rPr>
      </w:pPr>
      <w:r w:rsidRPr="00AA45FA">
        <w:rPr>
          <w:rFonts w:ascii="Times New Roman" w:eastAsia="Times New Roman" w:hAnsi="Times New Roman"/>
          <w:sz w:val="28"/>
          <w:szCs w:val="28"/>
          <w:lang w:eastAsia="ru-RU"/>
        </w:rPr>
        <w:lastRenderedPageBreak/>
        <w:t xml:space="preserve">Следует отметить, что тематика обращений за отчетный период претерпела некоторые изменения. Практически не поднимались вопросы по реформированию и модернизации здравоохранения, капитальному ремонту, отсутствию тепла и горячего водоснабжения в многоквартирных домах. Свою неудовлетворённость качеством оказания медицинской помощи, организацией капитального ремонта и   оказанием услуг ЖКХ люди стали  чаще  выражать в обращениях в фискальные органы и суды.  </w:t>
      </w:r>
    </w:p>
    <w:p w:rsidR="00AA45FA" w:rsidRPr="00AA45FA" w:rsidRDefault="00AA45FA" w:rsidP="00AA45FA">
      <w:pPr>
        <w:spacing w:after="0" w:line="240" w:lineRule="auto"/>
        <w:ind w:firstLine="708"/>
        <w:jc w:val="both"/>
        <w:rPr>
          <w:rFonts w:ascii="Times New Roman" w:eastAsia="Times New Roman" w:hAnsi="Times New Roman"/>
          <w:sz w:val="28"/>
          <w:szCs w:val="28"/>
          <w:lang w:eastAsia="ru-RU"/>
        </w:rPr>
      </w:pPr>
      <w:r w:rsidRPr="00AA45FA">
        <w:rPr>
          <w:rFonts w:ascii="Times New Roman" w:eastAsia="Times New Roman" w:hAnsi="Times New Roman"/>
          <w:sz w:val="28"/>
          <w:szCs w:val="28"/>
          <w:lang w:eastAsia="ru-RU"/>
        </w:rPr>
        <w:t>Возросло количество устных и письменных обращений по заработной плате, особенно после вступления в силу Федерального закона № 41-ФЗ от 07.03.2018 "О повышении минимального размера оплаты труда с 1 мая 2018 года".  По данному вопросу было направлено свыше  25 запросов в трудовую инспекцию, прокуратуру края и УМВД. Удалось добиться перерасчета  заработной платы младшим медицинским работникам ряду медицинских учреждений, банно-прачечному предприятию, управляющим компаниям.  В настоящее время продолжаются проверки фактов, изложенных в депутатских запросах, сотрудниками трудово</w:t>
      </w:r>
      <w:r>
        <w:rPr>
          <w:rFonts w:ascii="Times New Roman" w:eastAsia="Times New Roman" w:hAnsi="Times New Roman"/>
          <w:sz w:val="28"/>
          <w:szCs w:val="28"/>
          <w:lang w:eastAsia="ru-RU"/>
        </w:rPr>
        <w:t>й инспекции, прокуратуры и УМВД</w:t>
      </w:r>
      <w:r w:rsidRPr="00AA45FA">
        <w:rPr>
          <w:rFonts w:ascii="Times New Roman" w:eastAsia="Times New Roman" w:hAnsi="Times New Roman"/>
          <w:sz w:val="28"/>
          <w:szCs w:val="28"/>
          <w:lang w:eastAsia="ru-RU"/>
        </w:rPr>
        <w:t xml:space="preserve">.  </w:t>
      </w:r>
    </w:p>
    <w:p w:rsidR="00AA45FA" w:rsidRPr="00AA45FA" w:rsidRDefault="00AA45FA" w:rsidP="00AA45FA">
      <w:pPr>
        <w:spacing w:after="0" w:line="240" w:lineRule="auto"/>
        <w:ind w:firstLine="708"/>
        <w:jc w:val="both"/>
        <w:rPr>
          <w:rFonts w:ascii="Times New Roman" w:eastAsia="Times New Roman" w:hAnsi="Times New Roman"/>
          <w:sz w:val="28"/>
          <w:szCs w:val="28"/>
          <w:lang w:eastAsia="ru-RU"/>
        </w:rPr>
      </w:pPr>
      <w:r w:rsidRPr="00AA45FA">
        <w:rPr>
          <w:rFonts w:ascii="Times New Roman" w:eastAsia="Times New Roman" w:hAnsi="Times New Roman"/>
          <w:sz w:val="28"/>
          <w:szCs w:val="28"/>
          <w:lang w:eastAsia="ru-RU"/>
        </w:rPr>
        <w:t>Остается острой проблема переселения граждан из ветхого и аварийного жилья. Соответственно, и число обращений по этой теме к депутатам фракции  остается высоким. Нами направлено 6 обращений в суды, где в 90% случаев было подтверждено право заявителей на внеочередное переселение в более приемлемые для жизни условия. Однако службой судебных приставов Забайкальского края допускаются проволочки в принуждении администраций выполнения решения судов. Используя возможности депутатской вертикали, по инициативе фракции депутат Государственной Думы Федерального Собрания Российской Федерации  от КПРФ В.Г. Поздняков направил депутатский запрос в Управление Федеральной службы судебных приставов на не долженствующее исполнение обязанностей службой судебных приставов края.</w:t>
      </w:r>
    </w:p>
    <w:p w:rsidR="00AA45FA" w:rsidRPr="00AA45FA" w:rsidRDefault="00AA45FA" w:rsidP="00AA45FA">
      <w:pPr>
        <w:spacing w:after="0" w:line="240" w:lineRule="auto"/>
        <w:ind w:firstLine="708"/>
        <w:jc w:val="both"/>
        <w:rPr>
          <w:rFonts w:ascii="Times New Roman" w:eastAsia="Times New Roman" w:hAnsi="Times New Roman"/>
          <w:sz w:val="28"/>
          <w:szCs w:val="28"/>
          <w:lang w:eastAsia="ru-RU"/>
        </w:rPr>
      </w:pPr>
      <w:r w:rsidRPr="00AA45FA">
        <w:rPr>
          <w:rFonts w:ascii="Times New Roman" w:eastAsia="Times New Roman" w:hAnsi="Times New Roman"/>
          <w:sz w:val="28"/>
          <w:szCs w:val="28"/>
          <w:lang w:eastAsia="ru-RU"/>
        </w:rPr>
        <w:t xml:space="preserve">Многие депутатские запросы по обращениям граждан находятся на рассмотрении в различных административных и фискальных органах и на контроле у депутатов. </w:t>
      </w:r>
    </w:p>
    <w:p w:rsidR="00AA45FA" w:rsidRPr="00AA45FA" w:rsidRDefault="00AA45FA" w:rsidP="00AA45FA">
      <w:pPr>
        <w:spacing w:after="0" w:line="240" w:lineRule="auto"/>
        <w:ind w:firstLine="709"/>
        <w:jc w:val="both"/>
        <w:rPr>
          <w:rFonts w:ascii="Times New Roman" w:eastAsia="Times New Roman" w:hAnsi="Times New Roman"/>
          <w:sz w:val="28"/>
          <w:szCs w:val="28"/>
          <w:lang w:eastAsia="ru-RU"/>
        </w:rPr>
      </w:pPr>
      <w:r w:rsidRPr="00AA45FA">
        <w:rPr>
          <w:rFonts w:ascii="Times New Roman" w:eastAsia="Times New Roman" w:hAnsi="Times New Roman"/>
          <w:sz w:val="28"/>
          <w:szCs w:val="28"/>
          <w:lang w:eastAsia="ru-RU"/>
        </w:rPr>
        <w:t>Вся информация о работе депутатов  фракции КПРФ излагается в газете "Коммунист Забайкалья" и на официальном сайте краевого комитета партии. Тираж газеты – 32 000 экземпляров. Обновление информации на сайте проводится ежедневно.</w:t>
      </w:r>
    </w:p>
    <w:p w:rsidR="00AA45FA" w:rsidRPr="00AA45FA" w:rsidRDefault="00AA45FA" w:rsidP="00AA45FA">
      <w:pPr>
        <w:spacing w:after="0" w:line="240" w:lineRule="auto"/>
        <w:ind w:firstLine="709"/>
        <w:jc w:val="both"/>
        <w:rPr>
          <w:rFonts w:ascii="Times New Roman" w:eastAsia="Times New Roman" w:hAnsi="Times New Roman"/>
          <w:sz w:val="28"/>
          <w:szCs w:val="28"/>
          <w:lang w:eastAsia="ru-RU"/>
        </w:rPr>
      </w:pPr>
      <w:r w:rsidRPr="00AA45FA">
        <w:rPr>
          <w:rFonts w:ascii="Times New Roman" w:eastAsia="Times New Roman" w:hAnsi="Times New Roman"/>
          <w:sz w:val="28"/>
          <w:szCs w:val="28"/>
          <w:lang w:eastAsia="ru-RU"/>
        </w:rPr>
        <w:t>Депутаты фракции КПРФ за отч</w:t>
      </w:r>
      <w:r>
        <w:rPr>
          <w:rFonts w:ascii="Times New Roman" w:eastAsia="Times New Roman" w:hAnsi="Times New Roman"/>
          <w:sz w:val="28"/>
          <w:szCs w:val="28"/>
          <w:lang w:eastAsia="ru-RU"/>
        </w:rPr>
        <w:t>е</w:t>
      </w:r>
      <w:r w:rsidRPr="00AA45FA">
        <w:rPr>
          <w:rFonts w:ascii="Times New Roman" w:eastAsia="Times New Roman" w:hAnsi="Times New Roman"/>
          <w:sz w:val="28"/>
          <w:szCs w:val="28"/>
          <w:lang w:eastAsia="ru-RU"/>
        </w:rPr>
        <w:t>тный период выполнили 15 командировки в районы края.</w:t>
      </w:r>
    </w:p>
    <w:p w:rsidR="00AA45FA" w:rsidRPr="00AA45FA" w:rsidRDefault="00AA45FA" w:rsidP="00A9447F">
      <w:pPr>
        <w:spacing w:line="240" w:lineRule="auto"/>
        <w:ind w:firstLine="709"/>
        <w:jc w:val="both"/>
        <w:rPr>
          <w:rFonts w:ascii="Times New Roman" w:eastAsia="Times New Roman" w:hAnsi="Times New Roman"/>
          <w:sz w:val="28"/>
          <w:szCs w:val="28"/>
          <w:lang w:eastAsia="ru-RU"/>
        </w:rPr>
      </w:pPr>
      <w:r w:rsidRPr="00AA45FA">
        <w:rPr>
          <w:rFonts w:ascii="Times New Roman" w:eastAsia="Times New Roman" w:hAnsi="Times New Roman"/>
          <w:sz w:val="28"/>
          <w:szCs w:val="28"/>
          <w:lang w:eastAsia="ru-RU"/>
        </w:rPr>
        <w:t>За 6 месяцев было опубликовано 2 статьи в газете "Коммунист Забайкалья", 1</w:t>
      </w:r>
      <w:r>
        <w:rPr>
          <w:rFonts w:ascii="Times New Roman" w:eastAsia="Times New Roman" w:hAnsi="Times New Roman"/>
          <w:sz w:val="28"/>
          <w:szCs w:val="28"/>
          <w:lang w:eastAsia="ru-RU"/>
        </w:rPr>
        <w:t>–</w:t>
      </w:r>
      <w:r w:rsidRPr="00AA45FA">
        <w:rPr>
          <w:rFonts w:ascii="Times New Roman" w:eastAsia="Times New Roman" w:hAnsi="Times New Roman"/>
          <w:sz w:val="28"/>
          <w:szCs w:val="28"/>
          <w:lang w:eastAsia="ru-RU"/>
        </w:rPr>
        <w:t xml:space="preserve"> в "Забайкальском рабочем", 4 – в интернет изданиях. Было 3 выступления на радио и телевидении. Постоянно в интернет изданиях депутаты выступали с комментариями по различным вопросам социально-экономического положения в крае.</w:t>
      </w:r>
    </w:p>
    <w:p w:rsidR="00977008" w:rsidRDefault="00977008" w:rsidP="00EE030C">
      <w:pPr>
        <w:pStyle w:val="ae"/>
        <w:spacing w:before="120"/>
        <w:rPr>
          <w:rFonts w:ascii="Times New Roman" w:hAnsi="Times New Roman" w:cs="Times New Roman"/>
          <w:b/>
          <w:i/>
          <w:color w:val="auto"/>
          <w:sz w:val="28"/>
          <w:szCs w:val="28"/>
          <w:u w:val="single"/>
        </w:rPr>
      </w:pPr>
      <w:r w:rsidRPr="000E2FD7">
        <w:rPr>
          <w:rFonts w:ascii="Times New Roman" w:hAnsi="Times New Roman" w:cs="Times New Roman"/>
          <w:b/>
          <w:i/>
          <w:color w:val="auto"/>
          <w:sz w:val="28"/>
          <w:szCs w:val="28"/>
          <w:u w:val="single"/>
        </w:rPr>
        <w:t>Фракция ЛДПР</w:t>
      </w:r>
    </w:p>
    <w:p w:rsidR="00166D35" w:rsidRPr="00166D35" w:rsidRDefault="00166D35" w:rsidP="00166D35">
      <w:pPr>
        <w:suppressAutoHyphens/>
        <w:spacing w:after="0" w:line="240" w:lineRule="auto"/>
        <w:ind w:firstLine="709"/>
        <w:jc w:val="both"/>
        <w:rPr>
          <w:rFonts w:ascii="Times New Roman" w:hAnsi="Times New Roman"/>
          <w:kern w:val="1"/>
          <w:sz w:val="28"/>
          <w:szCs w:val="28"/>
        </w:rPr>
      </w:pPr>
      <w:r w:rsidRPr="00166D35">
        <w:rPr>
          <w:rFonts w:ascii="Times New Roman" w:hAnsi="Times New Roman"/>
          <w:kern w:val="1"/>
          <w:sz w:val="28"/>
          <w:szCs w:val="28"/>
        </w:rPr>
        <w:lastRenderedPageBreak/>
        <w:t>За отчетный период было проведено 4 заседания фракции</w:t>
      </w:r>
      <w:r w:rsidRPr="00166D35">
        <w:rPr>
          <w:rFonts w:ascii="Times New Roman" w:hAnsi="Times New Roman"/>
          <w:b/>
          <w:kern w:val="1"/>
          <w:sz w:val="28"/>
          <w:szCs w:val="28"/>
        </w:rPr>
        <w:t xml:space="preserve"> ЛДПР</w:t>
      </w:r>
      <w:r w:rsidRPr="00166D35">
        <w:rPr>
          <w:rFonts w:ascii="Times New Roman" w:hAnsi="Times New Roman"/>
          <w:kern w:val="1"/>
          <w:sz w:val="28"/>
          <w:szCs w:val="28"/>
        </w:rPr>
        <w:t xml:space="preserve"> в Законодательном Собрании края, на которых рассматривались законопроекты, внесенные в Законодательное Собрание края, а также определялась позиция членов фракции </w:t>
      </w:r>
      <w:r w:rsidRPr="00166D35">
        <w:rPr>
          <w:rFonts w:ascii="Times New Roman" w:hAnsi="Times New Roman"/>
          <w:b/>
          <w:kern w:val="1"/>
          <w:sz w:val="28"/>
          <w:szCs w:val="28"/>
        </w:rPr>
        <w:t xml:space="preserve">ЛДПР </w:t>
      </w:r>
      <w:r w:rsidRPr="00166D35">
        <w:rPr>
          <w:rFonts w:ascii="Times New Roman" w:hAnsi="Times New Roman"/>
          <w:kern w:val="1"/>
          <w:sz w:val="28"/>
          <w:szCs w:val="28"/>
        </w:rPr>
        <w:t xml:space="preserve">по вопросам, включенным в повестку заседания.   </w:t>
      </w:r>
    </w:p>
    <w:p w:rsidR="00166D35" w:rsidRPr="00166D35" w:rsidRDefault="00166D35" w:rsidP="00166D35">
      <w:pPr>
        <w:spacing w:after="0" w:line="240" w:lineRule="auto"/>
        <w:ind w:firstLine="709"/>
        <w:jc w:val="both"/>
        <w:rPr>
          <w:rFonts w:ascii="Times New Roman" w:hAnsi="Times New Roman"/>
          <w:sz w:val="28"/>
          <w:szCs w:val="28"/>
        </w:rPr>
      </w:pPr>
      <w:r w:rsidRPr="00166D35">
        <w:rPr>
          <w:rFonts w:ascii="Times New Roman" w:hAnsi="Times New Roman"/>
          <w:sz w:val="28"/>
          <w:szCs w:val="28"/>
        </w:rPr>
        <w:t xml:space="preserve">Руководитель фракции С.И. Илюхина принимала участие в разработке проекта закона Забайкальского края </w:t>
      </w:r>
      <w:r w:rsidRPr="00166D35">
        <w:rPr>
          <w:rFonts w:ascii="Times New Roman" w:hAnsi="Times New Roman"/>
          <w:kern w:val="1"/>
          <w:sz w:val="28"/>
          <w:szCs w:val="28"/>
        </w:rPr>
        <w:t>"О внесении изменений в Закон Забайкальского края "Об общественных воспитателях несовершеннолетних", который в феврале текущего года был принят Законодательным Собранием края.</w:t>
      </w:r>
      <w:r w:rsidRPr="00166D35">
        <w:rPr>
          <w:rFonts w:ascii="Times New Roman" w:hAnsi="Times New Roman"/>
          <w:sz w:val="28"/>
          <w:szCs w:val="28"/>
        </w:rPr>
        <w:t xml:space="preserve"> </w:t>
      </w:r>
    </w:p>
    <w:p w:rsidR="00166D35" w:rsidRPr="00166D35" w:rsidRDefault="00166D35" w:rsidP="00166D35">
      <w:pPr>
        <w:suppressAutoHyphens/>
        <w:spacing w:before="120" w:after="0" w:line="240" w:lineRule="auto"/>
        <w:ind w:firstLine="709"/>
        <w:contextualSpacing/>
        <w:jc w:val="both"/>
        <w:rPr>
          <w:rFonts w:ascii="Times New Roman" w:hAnsi="Times New Roman"/>
          <w:kern w:val="1"/>
          <w:sz w:val="28"/>
          <w:szCs w:val="28"/>
        </w:rPr>
      </w:pPr>
      <w:r w:rsidRPr="00166D35">
        <w:rPr>
          <w:rFonts w:ascii="Times New Roman" w:hAnsi="Times New Roman"/>
          <w:kern w:val="1"/>
          <w:sz w:val="28"/>
          <w:szCs w:val="28"/>
        </w:rPr>
        <w:t xml:space="preserve">Депутаты фракции принимали участие в разработке проекта постановления Законодательного Собрания Забайкальского края </w:t>
      </w:r>
      <w:r w:rsidR="00A9447F">
        <w:rPr>
          <w:rFonts w:ascii="Times New Roman" w:hAnsi="Times New Roman"/>
          <w:kern w:val="1"/>
          <w:sz w:val="28"/>
          <w:szCs w:val="28"/>
        </w:rPr>
        <w:t xml:space="preserve">                </w:t>
      </w:r>
      <w:r w:rsidRPr="00166D35">
        <w:rPr>
          <w:rFonts w:ascii="Times New Roman" w:hAnsi="Times New Roman"/>
          <w:kern w:val="1"/>
          <w:sz w:val="28"/>
          <w:szCs w:val="28"/>
        </w:rPr>
        <w:t>"О внесении изменений в Регламент Законодательного Собрания Забайкальского края, принятый постановлением Законодательного Собрания Забайкальского края от 22.09.2010 № 263".</w:t>
      </w:r>
    </w:p>
    <w:p w:rsidR="00166D35" w:rsidRPr="00166D35" w:rsidRDefault="00166D35" w:rsidP="00166D35">
      <w:pPr>
        <w:suppressAutoHyphens/>
        <w:spacing w:before="120" w:after="0" w:line="240" w:lineRule="auto"/>
        <w:ind w:firstLine="708"/>
        <w:contextualSpacing/>
        <w:jc w:val="both"/>
        <w:rPr>
          <w:rFonts w:ascii="Times New Roman" w:hAnsi="Times New Roman"/>
          <w:kern w:val="1"/>
          <w:sz w:val="28"/>
          <w:szCs w:val="28"/>
        </w:rPr>
      </w:pPr>
      <w:r w:rsidRPr="00166D35">
        <w:rPr>
          <w:rFonts w:ascii="Times New Roman" w:hAnsi="Times New Roman"/>
          <w:kern w:val="1"/>
          <w:sz w:val="28"/>
          <w:szCs w:val="28"/>
        </w:rPr>
        <w:t xml:space="preserve">Фракция </w:t>
      </w:r>
      <w:r w:rsidRPr="00166D35">
        <w:rPr>
          <w:rFonts w:ascii="Times New Roman" w:hAnsi="Times New Roman"/>
          <w:b/>
          <w:kern w:val="1"/>
          <w:sz w:val="28"/>
          <w:szCs w:val="28"/>
        </w:rPr>
        <w:t>ЛДПР</w:t>
      </w:r>
      <w:r w:rsidRPr="00166D35">
        <w:rPr>
          <w:rFonts w:ascii="Times New Roman" w:hAnsi="Times New Roman"/>
          <w:kern w:val="1"/>
          <w:sz w:val="28"/>
          <w:szCs w:val="28"/>
        </w:rPr>
        <w:t xml:space="preserve"> в Законодательном Собрании края на пленарном заседании 18 апреля 2018 года предложила создать рабочую группу по контролю за сокращениями работников бюджетных организаций и направила письменный запрос в Министерство здравоохранения Забайкальского края.</w:t>
      </w:r>
    </w:p>
    <w:p w:rsidR="00166D35" w:rsidRPr="00166D35" w:rsidRDefault="00166D35" w:rsidP="00166D35">
      <w:pPr>
        <w:suppressAutoHyphens/>
        <w:spacing w:before="120" w:after="0" w:line="240" w:lineRule="auto"/>
        <w:ind w:firstLine="708"/>
        <w:contextualSpacing/>
        <w:jc w:val="both"/>
        <w:rPr>
          <w:rFonts w:ascii="Times New Roman" w:hAnsi="Times New Roman"/>
          <w:kern w:val="1"/>
          <w:sz w:val="28"/>
          <w:szCs w:val="28"/>
        </w:rPr>
      </w:pPr>
      <w:r w:rsidRPr="00166D35">
        <w:rPr>
          <w:rFonts w:ascii="Times New Roman" w:hAnsi="Times New Roman"/>
          <w:kern w:val="1"/>
          <w:sz w:val="28"/>
          <w:szCs w:val="28"/>
        </w:rPr>
        <w:t xml:space="preserve">Члены фракции </w:t>
      </w:r>
      <w:r w:rsidRPr="00166D35">
        <w:rPr>
          <w:rFonts w:ascii="Times New Roman" w:hAnsi="Times New Roman"/>
          <w:b/>
          <w:kern w:val="1"/>
          <w:sz w:val="28"/>
          <w:szCs w:val="28"/>
        </w:rPr>
        <w:t>ЛДПР</w:t>
      </w:r>
      <w:r w:rsidRPr="00166D35">
        <w:rPr>
          <w:rFonts w:ascii="Times New Roman" w:hAnsi="Times New Roman"/>
          <w:kern w:val="1"/>
          <w:sz w:val="28"/>
          <w:szCs w:val="28"/>
        </w:rPr>
        <w:t xml:space="preserve"> совместно с депутатом Государственной Думы Федерального Собрания Российской Федерации В.В. Кулиевой 25 мая 2018 года приняли </w:t>
      </w:r>
      <w:r w:rsidR="00DE2D82">
        <w:rPr>
          <w:rFonts w:ascii="Times New Roman" w:hAnsi="Times New Roman"/>
          <w:kern w:val="1"/>
          <w:sz w:val="28"/>
          <w:szCs w:val="28"/>
        </w:rPr>
        <w:t>участие в расширенном заседании</w:t>
      </w:r>
      <w:r w:rsidRPr="00166D35">
        <w:rPr>
          <w:rFonts w:ascii="Times New Roman" w:hAnsi="Times New Roman"/>
          <w:kern w:val="1"/>
          <w:sz w:val="28"/>
          <w:szCs w:val="28"/>
        </w:rPr>
        <w:t xml:space="preserve"> "круглого стола" на тему "Либерализация Уголовно-исполнительного кодекса РФ в отношении осуждённых", на котором обсуждался  проект федерального закона               "О внесении изменений в статью 66 Семейного кодекса РФ" и статью 15 Федерального закона "Об опеке и попечительстве".</w:t>
      </w:r>
    </w:p>
    <w:p w:rsidR="00166D35" w:rsidRPr="00166D35" w:rsidRDefault="00166D35" w:rsidP="00166D35">
      <w:pPr>
        <w:suppressAutoHyphens/>
        <w:spacing w:before="120" w:after="0" w:line="240" w:lineRule="auto"/>
        <w:ind w:firstLine="709"/>
        <w:contextualSpacing/>
        <w:jc w:val="both"/>
        <w:rPr>
          <w:rFonts w:ascii="Times New Roman" w:hAnsi="Times New Roman"/>
          <w:kern w:val="1"/>
          <w:sz w:val="28"/>
          <w:szCs w:val="28"/>
        </w:rPr>
      </w:pPr>
      <w:r w:rsidRPr="00166D35">
        <w:rPr>
          <w:rFonts w:ascii="Times New Roman" w:hAnsi="Times New Roman"/>
          <w:kern w:val="1"/>
          <w:sz w:val="28"/>
          <w:szCs w:val="28"/>
        </w:rPr>
        <w:t xml:space="preserve">Кроме того, региональным отделением партии и членами фракции </w:t>
      </w:r>
      <w:r w:rsidRPr="00166D35">
        <w:rPr>
          <w:rFonts w:ascii="Times New Roman" w:hAnsi="Times New Roman"/>
          <w:b/>
          <w:kern w:val="1"/>
          <w:sz w:val="28"/>
          <w:szCs w:val="28"/>
        </w:rPr>
        <w:t xml:space="preserve">ЛДПР </w:t>
      </w:r>
      <w:r w:rsidRPr="00166D35">
        <w:rPr>
          <w:rFonts w:ascii="Times New Roman" w:hAnsi="Times New Roman"/>
          <w:kern w:val="1"/>
          <w:sz w:val="28"/>
          <w:szCs w:val="28"/>
        </w:rPr>
        <w:t xml:space="preserve">были проведены выездные мероприятия в муниципальных образованиях края. </w:t>
      </w:r>
    </w:p>
    <w:p w:rsidR="00166D35" w:rsidRPr="00166D35" w:rsidRDefault="00166D35" w:rsidP="00166D35">
      <w:pPr>
        <w:suppressAutoHyphens/>
        <w:spacing w:before="120" w:after="0" w:line="240" w:lineRule="auto"/>
        <w:ind w:firstLine="709"/>
        <w:contextualSpacing/>
        <w:jc w:val="both"/>
        <w:rPr>
          <w:rFonts w:ascii="Times New Roman" w:hAnsi="Times New Roman"/>
          <w:kern w:val="1"/>
          <w:sz w:val="28"/>
          <w:szCs w:val="28"/>
        </w:rPr>
      </w:pPr>
      <w:r w:rsidRPr="00166D35">
        <w:rPr>
          <w:rFonts w:ascii="Times New Roman" w:hAnsi="Times New Roman"/>
          <w:kern w:val="1"/>
          <w:sz w:val="28"/>
          <w:szCs w:val="28"/>
        </w:rPr>
        <w:t>В марте текущего года</w:t>
      </w:r>
      <w:r w:rsidRPr="00166D35">
        <w:rPr>
          <w:rFonts w:cs="font133"/>
          <w:kern w:val="1"/>
        </w:rPr>
        <w:t xml:space="preserve"> </w:t>
      </w:r>
      <w:r w:rsidRPr="00166D35">
        <w:rPr>
          <w:rFonts w:ascii="Times New Roman" w:hAnsi="Times New Roman"/>
          <w:kern w:val="1"/>
          <w:sz w:val="28"/>
          <w:szCs w:val="28"/>
        </w:rPr>
        <w:t xml:space="preserve">координатор Забайкальского регионального отделения </w:t>
      </w:r>
      <w:r w:rsidRPr="00166D35">
        <w:rPr>
          <w:rFonts w:ascii="Times New Roman" w:hAnsi="Times New Roman"/>
          <w:b/>
          <w:kern w:val="1"/>
          <w:sz w:val="28"/>
          <w:szCs w:val="28"/>
        </w:rPr>
        <w:t>ЛДПР</w:t>
      </w:r>
      <w:r w:rsidRPr="00166D35">
        <w:rPr>
          <w:rFonts w:ascii="Times New Roman" w:hAnsi="Times New Roman"/>
          <w:kern w:val="1"/>
          <w:sz w:val="28"/>
          <w:szCs w:val="28"/>
        </w:rPr>
        <w:t xml:space="preserve"> Г.Ф. Шилин посетил Петровск-Забайкальский район с целью проведения приема граждан, встречи с координатором местного отделения и активом партии, депутатами муниципального образования, а также с целью посещения местной школы искусств. </w:t>
      </w:r>
    </w:p>
    <w:p w:rsidR="00166D35" w:rsidRPr="00166D35" w:rsidRDefault="00166D35" w:rsidP="00166D35">
      <w:pPr>
        <w:suppressAutoHyphens/>
        <w:spacing w:before="120" w:after="0" w:line="240" w:lineRule="auto"/>
        <w:ind w:firstLine="709"/>
        <w:contextualSpacing/>
        <w:jc w:val="both"/>
        <w:rPr>
          <w:rFonts w:ascii="Times New Roman" w:hAnsi="Times New Roman"/>
          <w:kern w:val="1"/>
          <w:sz w:val="28"/>
          <w:szCs w:val="28"/>
        </w:rPr>
      </w:pPr>
      <w:r w:rsidRPr="00166D35">
        <w:rPr>
          <w:rFonts w:ascii="Times New Roman" w:hAnsi="Times New Roman"/>
          <w:kern w:val="1"/>
          <w:sz w:val="28"/>
          <w:szCs w:val="28"/>
        </w:rPr>
        <w:t xml:space="preserve">В мае 2018 года Г.Ф. Шилин принимал участие в выездном совещании комиссии Министерства здравоохранения Забайкальского края по разработке плана мероприятий по выходу из кризисной ситуации, сложившейся в Петровск-Забайкальской центральной районной больнице. Ранее проблему с сокращением рабочих мест в г. Петровске-Забайкальском первыми озвучили депутаты Государственной Думы Федерального Собрания от политической партии </w:t>
      </w:r>
      <w:r w:rsidRPr="00166D35">
        <w:rPr>
          <w:rFonts w:ascii="Times New Roman" w:hAnsi="Times New Roman"/>
          <w:b/>
          <w:kern w:val="1"/>
          <w:sz w:val="28"/>
          <w:szCs w:val="28"/>
        </w:rPr>
        <w:t xml:space="preserve">ЛДПР </w:t>
      </w:r>
      <w:r w:rsidRPr="00166D35">
        <w:rPr>
          <w:rFonts w:ascii="Times New Roman" w:hAnsi="Times New Roman"/>
          <w:kern w:val="1"/>
          <w:sz w:val="28"/>
          <w:szCs w:val="28"/>
        </w:rPr>
        <w:t xml:space="preserve">в Забайкалье их поддержали коллеги по партии в Законодательном Собрании края.                       </w:t>
      </w:r>
    </w:p>
    <w:p w:rsidR="00166D35" w:rsidRPr="00166D35" w:rsidRDefault="00166D35" w:rsidP="00166D35">
      <w:pPr>
        <w:suppressAutoHyphens/>
        <w:spacing w:before="120" w:after="0" w:line="240" w:lineRule="auto"/>
        <w:ind w:firstLine="709"/>
        <w:contextualSpacing/>
        <w:jc w:val="both"/>
        <w:rPr>
          <w:rFonts w:ascii="Times New Roman" w:hAnsi="Times New Roman"/>
          <w:kern w:val="1"/>
          <w:sz w:val="28"/>
          <w:szCs w:val="28"/>
        </w:rPr>
      </w:pPr>
      <w:r w:rsidRPr="00166D35">
        <w:rPr>
          <w:rFonts w:ascii="Times New Roman" w:hAnsi="Times New Roman"/>
          <w:kern w:val="1"/>
          <w:sz w:val="28"/>
          <w:szCs w:val="28"/>
        </w:rPr>
        <w:t xml:space="preserve">При поддержке фракции </w:t>
      </w:r>
      <w:r w:rsidRPr="00166D35">
        <w:rPr>
          <w:rFonts w:ascii="Times New Roman" w:hAnsi="Times New Roman"/>
          <w:b/>
          <w:kern w:val="1"/>
          <w:sz w:val="28"/>
          <w:szCs w:val="28"/>
        </w:rPr>
        <w:t xml:space="preserve">ЛДПР </w:t>
      </w:r>
      <w:r w:rsidRPr="00166D35">
        <w:rPr>
          <w:rFonts w:ascii="Times New Roman" w:hAnsi="Times New Roman"/>
          <w:kern w:val="1"/>
          <w:sz w:val="28"/>
          <w:szCs w:val="28"/>
        </w:rPr>
        <w:t xml:space="preserve">были организованы и проведены мероприятия: </w:t>
      </w:r>
    </w:p>
    <w:p w:rsidR="00166D35" w:rsidRPr="00166D35" w:rsidRDefault="00166D35" w:rsidP="00166D35">
      <w:pPr>
        <w:suppressAutoHyphens/>
        <w:spacing w:before="120" w:after="0" w:line="240" w:lineRule="auto"/>
        <w:ind w:firstLine="709"/>
        <w:contextualSpacing/>
        <w:jc w:val="both"/>
        <w:rPr>
          <w:rFonts w:ascii="Times New Roman" w:hAnsi="Times New Roman"/>
          <w:kern w:val="1"/>
          <w:sz w:val="28"/>
          <w:szCs w:val="28"/>
        </w:rPr>
      </w:pPr>
      <w:r w:rsidRPr="00166D35">
        <w:rPr>
          <w:rFonts w:ascii="Times New Roman" w:hAnsi="Times New Roman"/>
          <w:kern w:val="1"/>
          <w:sz w:val="28"/>
          <w:szCs w:val="28"/>
        </w:rPr>
        <w:lastRenderedPageBreak/>
        <w:t xml:space="preserve">- митинги, посвященные Дню защитника Отечества, Дню Весны и Труда, поддержке кандидата в президенты  от </w:t>
      </w:r>
      <w:r w:rsidRPr="00166D35">
        <w:rPr>
          <w:rFonts w:ascii="Times New Roman" w:hAnsi="Times New Roman"/>
          <w:b/>
          <w:kern w:val="1"/>
          <w:sz w:val="28"/>
          <w:szCs w:val="28"/>
        </w:rPr>
        <w:t xml:space="preserve">ЛДПР </w:t>
      </w:r>
      <w:r w:rsidRPr="00166D35">
        <w:rPr>
          <w:rFonts w:ascii="Times New Roman" w:hAnsi="Times New Roman"/>
          <w:kern w:val="1"/>
          <w:sz w:val="28"/>
          <w:szCs w:val="28"/>
        </w:rPr>
        <w:t>В.В. Жириновского на выборах 2018 года;</w:t>
      </w:r>
    </w:p>
    <w:p w:rsidR="00166D35" w:rsidRPr="00166D35" w:rsidRDefault="00166D35" w:rsidP="00166D35">
      <w:pPr>
        <w:suppressAutoHyphens/>
        <w:spacing w:before="120" w:after="0" w:line="240" w:lineRule="auto"/>
        <w:ind w:firstLine="708"/>
        <w:contextualSpacing/>
        <w:jc w:val="both"/>
        <w:rPr>
          <w:rFonts w:ascii="Times New Roman" w:hAnsi="Times New Roman"/>
          <w:kern w:val="1"/>
          <w:sz w:val="28"/>
          <w:szCs w:val="28"/>
        </w:rPr>
      </w:pPr>
      <w:r w:rsidRPr="00166D35">
        <w:rPr>
          <w:rFonts w:ascii="Times New Roman" w:hAnsi="Times New Roman"/>
          <w:kern w:val="1"/>
          <w:sz w:val="28"/>
          <w:szCs w:val="28"/>
        </w:rPr>
        <w:t xml:space="preserve">- рождественская елка </w:t>
      </w:r>
      <w:r w:rsidRPr="00166D35">
        <w:rPr>
          <w:rFonts w:ascii="Times New Roman" w:hAnsi="Times New Roman"/>
          <w:b/>
          <w:kern w:val="1"/>
          <w:sz w:val="28"/>
          <w:szCs w:val="28"/>
        </w:rPr>
        <w:t>ЛДПР</w:t>
      </w:r>
      <w:r w:rsidRPr="00166D35">
        <w:rPr>
          <w:rFonts w:ascii="Times New Roman" w:hAnsi="Times New Roman"/>
          <w:kern w:val="1"/>
          <w:sz w:val="28"/>
          <w:szCs w:val="28"/>
        </w:rPr>
        <w:t xml:space="preserve"> с вручением подарков малоимущим многодетным семьям в городе Чите;</w:t>
      </w:r>
    </w:p>
    <w:p w:rsidR="00166D35" w:rsidRPr="00166D35" w:rsidRDefault="00166D35" w:rsidP="00166D35">
      <w:pPr>
        <w:suppressAutoHyphens/>
        <w:spacing w:before="120" w:after="0" w:line="240" w:lineRule="auto"/>
        <w:ind w:firstLine="708"/>
        <w:contextualSpacing/>
        <w:jc w:val="both"/>
        <w:rPr>
          <w:rFonts w:ascii="Times New Roman" w:hAnsi="Times New Roman"/>
          <w:kern w:val="1"/>
          <w:sz w:val="28"/>
          <w:szCs w:val="28"/>
        </w:rPr>
      </w:pPr>
      <w:r w:rsidRPr="00166D35">
        <w:rPr>
          <w:rFonts w:ascii="Times New Roman" w:hAnsi="Times New Roman"/>
          <w:kern w:val="1"/>
          <w:sz w:val="28"/>
          <w:szCs w:val="28"/>
        </w:rPr>
        <w:t>- ежегодная акция, направленная на борьбу с курением и пропаганду здорового образа жизни – "Здоровье против дыма".</w:t>
      </w:r>
    </w:p>
    <w:p w:rsidR="00166D35" w:rsidRPr="00166D35" w:rsidRDefault="00166D35" w:rsidP="00166D35">
      <w:pPr>
        <w:suppressAutoHyphens/>
        <w:spacing w:before="120" w:after="0" w:line="240" w:lineRule="auto"/>
        <w:ind w:firstLine="720"/>
        <w:contextualSpacing/>
        <w:jc w:val="both"/>
        <w:rPr>
          <w:rFonts w:ascii="Times New Roman" w:hAnsi="Times New Roman"/>
          <w:kern w:val="1"/>
          <w:sz w:val="28"/>
          <w:szCs w:val="28"/>
        </w:rPr>
      </w:pPr>
      <w:r w:rsidRPr="00166D35">
        <w:rPr>
          <w:rFonts w:ascii="Times New Roman" w:hAnsi="Times New Roman"/>
          <w:kern w:val="1"/>
          <w:sz w:val="28"/>
          <w:szCs w:val="28"/>
        </w:rPr>
        <w:t xml:space="preserve">В честь Дня Победы члены фракции </w:t>
      </w:r>
      <w:r w:rsidRPr="00166D35">
        <w:rPr>
          <w:rFonts w:ascii="Times New Roman" w:hAnsi="Times New Roman"/>
          <w:b/>
          <w:kern w:val="1"/>
          <w:sz w:val="28"/>
          <w:szCs w:val="28"/>
        </w:rPr>
        <w:t>ЛДПР</w:t>
      </w:r>
      <w:r w:rsidRPr="00166D35">
        <w:rPr>
          <w:rFonts w:ascii="Times New Roman" w:hAnsi="Times New Roman"/>
          <w:kern w:val="1"/>
          <w:sz w:val="28"/>
          <w:szCs w:val="28"/>
        </w:rPr>
        <w:t xml:space="preserve"> вручили подарки труженикам тыла Великой Отечественной войны. </w:t>
      </w:r>
    </w:p>
    <w:p w:rsidR="00166D35" w:rsidRPr="00166D35" w:rsidRDefault="00166D35" w:rsidP="00166D35">
      <w:pPr>
        <w:suppressAutoHyphens/>
        <w:spacing w:after="0" w:line="240" w:lineRule="auto"/>
        <w:ind w:firstLine="709"/>
        <w:contextualSpacing/>
        <w:jc w:val="both"/>
        <w:rPr>
          <w:rFonts w:ascii="Times New Roman" w:hAnsi="Times New Roman"/>
          <w:kern w:val="1"/>
          <w:sz w:val="28"/>
          <w:szCs w:val="28"/>
        </w:rPr>
      </w:pPr>
      <w:r w:rsidRPr="00166D35">
        <w:rPr>
          <w:rFonts w:ascii="Times New Roman" w:hAnsi="Times New Roman"/>
          <w:kern w:val="1"/>
          <w:sz w:val="28"/>
          <w:szCs w:val="28"/>
        </w:rPr>
        <w:t xml:space="preserve">Депутаты – члены фракции </w:t>
      </w:r>
      <w:r w:rsidRPr="00166D35">
        <w:rPr>
          <w:rFonts w:ascii="Times New Roman" w:hAnsi="Times New Roman"/>
          <w:b/>
          <w:kern w:val="1"/>
          <w:sz w:val="28"/>
          <w:szCs w:val="28"/>
        </w:rPr>
        <w:t xml:space="preserve">ЛДПР </w:t>
      </w:r>
      <w:r w:rsidRPr="00166D35">
        <w:rPr>
          <w:rFonts w:ascii="Times New Roman" w:hAnsi="Times New Roman"/>
          <w:kern w:val="1"/>
          <w:sz w:val="28"/>
          <w:szCs w:val="28"/>
        </w:rPr>
        <w:t>принимали активное участие в работе заседаний комитетов, "круглых столов" и других мероприятиях, проводимых Законодательным Собранием края.</w:t>
      </w:r>
    </w:p>
    <w:p w:rsidR="00166D35" w:rsidRPr="00166D35" w:rsidRDefault="00166D35" w:rsidP="00166D35">
      <w:pPr>
        <w:suppressAutoHyphens/>
        <w:spacing w:after="0" w:line="240" w:lineRule="auto"/>
        <w:ind w:firstLine="708"/>
        <w:contextualSpacing/>
        <w:jc w:val="both"/>
        <w:rPr>
          <w:rFonts w:ascii="Times New Roman" w:hAnsi="Times New Roman"/>
          <w:kern w:val="1"/>
          <w:sz w:val="28"/>
          <w:szCs w:val="28"/>
        </w:rPr>
      </w:pPr>
      <w:r w:rsidRPr="00166D35">
        <w:rPr>
          <w:rFonts w:ascii="Times New Roman" w:hAnsi="Times New Roman"/>
          <w:sz w:val="28"/>
          <w:szCs w:val="28"/>
        </w:rPr>
        <w:t xml:space="preserve">Членами фракции </w:t>
      </w:r>
      <w:r w:rsidRPr="00166D35">
        <w:rPr>
          <w:rFonts w:ascii="Times New Roman" w:hAnsi="Times New Roman"/>
          <w:b/>
          <w:sz w:val="28"/>
          <w:szCs w:val="28"/>
        </w:rPr>
        <w:t>ЛДПР</w:t>
      </w:r>
      <w:r w:rsidRPr="00166D35">
        <w:rPr>
          <w:rFonts w:ascii="Times New Roman" w:hAnsi="Times New Roman"/>
          <w:sz w:val="28"/>
          <w:szCs w:val="28"/>
        </w:rPr>
        <w:t xml:space="preserve"> осуществлялся прием граждан и работа с обращениями. В 2018 году в адрес регионального отделения партии поступило более 800 обращений. Депутаты фракции </w:t>
      </w:r>
      <w:r w:rsidRPr="00166D35">
        <w:rPr>
          <w:rFonts w:ascii="Times New Roman" w:hAnsi="Times New Roman"/>
          <w:b/>
          <w:sz w:val="28"/>
          <w:szCs w:val="28"/>
        </w:rPr>
        <w:t>ЛДПР</w:t>
      </w:r>
      <w:r w:rsidRPr="00166D35">
        <w:rPr>
          <w:rFonts w:ascii="Times New Roman" w:hAnsi="Times New Roman"/>
          <w:sz w:val="28"/>
          <w:szCs w:val="28"/>
        </w:rPr>
        <w:t xml:space="preserve"> оказывали консультативную помощь гражданам, направляли обращения и запросы в органы государственной власти и органы местного самоуправления Забайкальского края. В основном вопросы касались юридической помощи, предоставления жилья детям-сиротам, переселения из ветхого и аварийного жилья, ЖКХ и медицинской помощи. Многие вопросы удалось решить положительно, часть находится в работе.</w:t>
      </w:r>
    </w:p>
    <w:p w:rsidR="00166D35" w:rsidRPr="00166D35" w:rsidRDefault="00166D35" w:rsidP="00166D35">
      <w:pPr>
        <w:suppressAutoHyphens/>
        <w:spacing w:after="0" w:line="240" w:lineRule="auto"/>
        <w:ind w:firstLine="709"/>
        <w:contextualSpacing/>
        <w:jc w:val="both"/>
        <w:rPr>
          <w:rFonts w:ascii="Times New Roman" w:hAnsi="Times New Roman"/>
          <w:kern w:val="1"/>
          <w:sz w:val="28"/>
          <w:szCs w:val="28"/>
          <w:highlight w:val="yellow"/>
        </w:rPr>
      </w:pPr>
      <w:r w:rsidRPr="00166D35">
        <w:rPr>
          <w:rFonts w:ascii="Times New Roman" w:hAnsi="Times New Roman"/>
          <w:kern w:val="1"/>
          <w:sz w:val="28"/>
          <w:szCs w:val="28"/>
        </w:rPr>
        <w:t xml:space="preserve">Информационное сопровождение деятельности членов фракции партии  </w:t>
      </w:r>
      <w:r w:rsidRPr="00166D35">
        <w:rPr>
          <w:rFonts w:ascii="Times New Roman" w:hAnsi="Times New Roman"/>
          <w:b/>
          <w:kern w:val="1"/>
          <w:sz w:val="28"/>
          <w:szCs w:val="28"/>
        </w:rPr>
        <w:t xml:space="preserve">ЛДПР </w:t>
      </w:r>
      <w:r w:rsidRPr="00166D35">
        <w:rPr>
          <w:rFonts w:ascii="Times New Roman" w:hAnsi="Times New Roman"/>
          <w:kern w:val="1"/>
          <w:sz w:val="28"/>
          <w:szCs w:val="28"/>
        </w:rPr>
        <w:t xml:space="preserve">осуществляется  на  сайте регионального отделения политической партии  </w:t>
      </w:r>
      <w:r w:rsidRPr="00166D35">
        <w:rPr>
          <w:rFonts w:ascii="Times New Roman" w:hAnsi="Times New Roman"/>
          <w:b/>
          <w:kern w:val="1"/>
          <w:sz w:val="28"/>
          <w:szCs w:val="28"/>
        </w:rPr>
        <w:t>ЛДПР</w:t>
      </w:r>
      <w:r w:rsidRPr="00166D35">
        <w:rPr>
          <w:rFonts w:ascii="Times New Roman" w:hAnsi="Times New Roman"/>
          <w:kern w:val="1"/>
          <w:sz w:val="28"/>
          <w:szCs w:val="28"/>
        </w:rPr>
        <w:t xml:space="preserve"> в Забайкальском крае (</w:t>
      </w:r>
      <w:hyperlink r:id="rId13" w:history="1">
        <w:r w:rsidRPr="00166D35">
          <w:rPr>
            <w:rFonts w:ascii="Times New Roman" w:hAnsi="Times New Roman"/>
            <w:color w:val="0000FF"/>
            <w:kern w:val="1"/>
            <w:sz w:val="28"/>
            <w:szCs w:val="28"/>
            <w:u w:val="single"/>
          </w:rPr>
          <w:t>https://baikal.ldpr.ru/</w:t>
        </w:r>
      </w:hyperlink>
      <w:r w:rsidRPr="00166D35">
        <w:rPr>
          <w:rFonts w:ascii="Times New Roman" w:hAnsi="Times New Roman"/>
          <w:kern w:val="1"/>
          <w:sz w:val="28"/>
          <w:szCs w:val="28"/>
        </w:rPr>
        <w:t>), в социальных сетях "Одноклассники", "Вконтакте",  через публикации в партийной газете  "ЛДПР. Забайкалье", а так же в печатных и электронных средствах  массовой информации Забайкальского края.</w:t>
      </w:r>
    </w:p>
    <w:p w:rsidR="00014439" w:rsidRPr="00014439" w:rsidRDefault="00014439" w:rsidP="00EE030C">
      <w:pPr>
        <w:spacing w:before="240" w:after="0" w:line="240" w:lineRule="auto"/>
        <w:jc w:val="center"/>
        <w:outlineLvl w:val="0"/>
        <w:rPr>
          <w:rFonts w:ascii="Times New Roman" w:hAnsi="Times New Roman"/>
          <w:b/>
          <w:sz w:val="28"/>
          <w:szCs w:val="28"/>
          <w:lang w:eastAsia="ru-RU"/>
        </w:rPr>
      </w:pPr>
      <w:bookmarkStart w:id="16" w:name="_Toc421090706"/>
      <w:bookmarkStart w:id="17" w:name="_Toc378934359"/>
      <w:bookmarkStart w:id="18" w:name="_Toc421090710"/>
      <w:bookmarkEnd w:id="14"/>
      <w:bookmarkEnd w:id="15"/>
      <w:r w:rsidRPr="00014439">
        <w:rPr>
          <w:rFonts w:ascii="Times New Roman" w:hAnsi="Times New Roman"/>
          <w:b/>
          <w:sz w:val="28"/>
          <w:szCs w:val="28"/>
          <w:lang w:eastAsia="ru-RU"/>
        </w:rPr>
        <w:t xml:space="preserve">7. Взаимодействие Законодательного Собрания </w:t>
      </w:r>
      <w:r w:rsidRPr="00014439">
        <w:rPr>
          <w:rFonts w:ascii="Times New Roman" w:hAnsi="Times New Roman"/>
          <w:b/>
          <w:bCs/>
          <w:sz w:val="28"/>
          <w:szCs w:val="28"/>
        </w:rPr>
        <w:t>Забайкальского</w:t>
      </w:r>
      <w:r w:rsidRPr="00014439">
        <w:rPr>
          <w:rFonts w:ascii="Times New Roman" w:hAnsi="Times New Roman"/>
          <w:b/>
          <w:sz w:val="28"/>
          <w:szCs w:val="28"/>
          <w:lang w:eastAsia="ru-RU"/>
        </w:rPr>
        <w:t xml:space="preserve"> края </w:t>
      </w:r>
    </w:p>
    <w:p w:rsidR="00014439" w:rsidRDefault="00014439" w:rsidP="00014439">
      <w:pPr>
        <w:spacing w:after="120" w:line="240" w:lineRule="auto"/>
        <w:jc w:val="center"/>
        <w:outlineLvl w:val="0"/>
        <w:rPr>
          <w:rFonts w:ascii="Times New Roman" w:hAnsi="Times New Roman"/>
          <w:b/>
          <w:sz w:val="28"/>
          <w:szCs w:val="28"/>
          <w:lang w:eastAsia="ru-RU"/>
        </w:rPr>
      </w:pPr>
      <w:r w:rsidRPr="00014439">
        <w:rPr>
          <w:rFonts w:ascii="Times New Roman" w:hAnsi="Times New Roman"/>
          <w:b/>
          <w:sz w:val="28"/>
          <w:szCs w:val="28"/>
          <w:lang w:eastAsia="ru-RU"/>
        </w:rPr>
        <w:t>с представительными органами местного самоуправления</w:t>
      </w:r>
    </w:p>
    <w:p w:rsidR="00ED19DA" w:rsidRPr="00ED19DA" w:rsidRDefault="00ED19DA" w:rsidP="00ED19DA">
      <w:pPr>
        <w:spacing w:after="0" w:line="240" w:lineRule="auto"/>
        <w:ind w:firstLine="720"/>
        <w:jc w:val="both"/>
        <w:rPr>
          <w:rFonts w:ascii="Times New Roman" w:hAnsi="Times New Roman"/>
          <w:sz w:val="28"/>
          <w:szCs w:val="28"/>
          <w:lang w:eastAsia="ru-RU"/>
        </w:rPr>
      </w:pPr>
      <w:r w:rsidRPr="00ED19DA">
        <w:rPr>
          <w:rFonts w:ascii="Times New Roman" w:hAnsi="Times New Roman"/>
          <w:sz w:val="28"/>
          <w:szCs w:val="28"/>
          <w:lang w:eastAsia="ru-RU"/>
        </w:rPr>
        <w:t>Одной из форм взаимодействия Законодательного Собрания края с представительными органами муниципальных районов и городских округов является участие депутатов Законодательного Собрания края в заседаниях представительных органов муниципальных районов и городских округов Забайкальского края по наиболее актуальным вопросам.</w:t>
      </w:r>
    </w:p>
    <w:p w:rsidR="00ED19DA" w:rsidRPr="00ED19DA" w:rsidRDefault="00ED19DA" w:rsidP="00ED19DA">
      <w:pPr>
        <w:spacing w:after="0" w:line="240" w:lineRule="auto"/>
        <w:ind w:firstLine="720"/>
        <w:jc w:val="both"/>
        <w:rPr>
          <w:rFonts w:ascii="Times New Roman" w:hAnsi="Times New Roman"/>
          <w:sz w:val="28"/>
          <w:szCs w:val="28"/>
          <w:lang w:eastAsia="ru-RU"/>
        </w:rPr>
      </w:pPr>
      <w:r w:rsidRPr="00ED19DA">
        <w:rPr>
          <w:rFonts w:ascii="Times New Roman" w:hAnsi="Times New Roman"/>
          <w:sz w:val="28"/>
          <w:szCs w:val="28"/>
          <w:lang w:eastAsia="ru-RU"/>
        </w:rPr>
        <w:t>Постоянно оказывается методическая и консультативная помощь</w:t>
      </w:r>
      <w:r w:rsidRPr="00ED19DA">
        <w:t xml:space="preserve"> </w:t>
      </w:r>
      <w:r w:rsidRPr="00ED19DA">
        <w:rPr>
          <w:rFonts w:ascii="Times New Roman" w:hAnsi="Times New Roman"/>
          <w:sz w:val="28"/>
          <w:szCs w:val="28"/>
          <w:lang w:eastAsia="ru-RU"/>
        </w:rPr>
        <w:t>представительным органам муниципальных районов (городских округов) при планировании работы, при подготовке и проведении заседаний, комиссий, публичных слушаний.</w:t>
      </w:r>
    </w:p>
    <w:p w:rsidR="00ED19DA" w:rsidRPr="00ED19DA" w:rsidRDefault="00ED19DA" w:rsidP="00ED19DA">
      <w:pPr>
        <w:spacing w:after="0" w:line="240" w:lineRule="auto"/>
        <w:ind w:firstLine="720"/>
        <w:jc w:val="both"/>
        <w:rPr>
          <w:rFonts w:ascii="Times New Roman" w:hAnsi="Times New Roman"/>
          <w:sz w:val="26"/>
          <w:szCs w:val="26"/>
        </w:rPr>
      </w:pPr>
      <w:r w:rsidRPr="00ED19DA">
        <w:rPr>
          <w:rFonts w:ascii="Times New Roman" w:hAnsi="Times New Roman"/>
          <w:sz w:val="28"/>
          <w:szCs w:val="28"/>
          <w:lang w:eastAsia="ru-RU"/>
        </w:rPr>
        <w:t xml:space="preserve">В связи с обращениями руководителей </w:t>
      </w:r>
      <w:r w:rsidRPr="00ED19DA">
        <w:rPr>
          <w:rFonts w:ascii="Times New Roman" w:hAnsi="Times New Roman"/>
          <w:sz w:val="28"/>
          <w:szCs w:val="28"/>
        </w:rPr>
        <w:t>представительных органов муниципальных образований аппаратом</w:t>
      </w:r>
      <w:r w:rsidRPr="00ED19DA">
        <w:rPr>
          <w:rFonts w:ascii="Times New Roman" w:hAnsi="Times New Roman"/>
          <w:sz w:val="28"/>
          <w:szCs w:val="28"/>
          <w:lang w:eastAsia="ru-RU"/>
        </w:rPr>
        <w:t xml:space="preserve"> Законодательного Собрания края подготовлены методические</w:t>
      </w:r>
      <w:r w:rsidRPr="00ED19DA">
        <w:rPr>
          <w:rFonts w:ascii="Times New Roman" w:hAnsi="Times New Roman"/>
          <w:sz w:val="28"/>
          <w:szCs w:val="28"/>
        </w:rPr>
        <w:t xml:space="preserve"> рекомендации по внесению поправок к проекту закона Забайкальского края, принятому Законодательным Собранием края в первом чтении.</w:t>
      </w:r>
    </w:p>
    <w:p w:rsidR="00ED19DA" w:rsidRPr="00ED19DA" w:rsidRDefault="00ED19DA" w:rsidP="00ED19DA">
      <w:pPr>
        <w:spacing w:after="0" w:line="240" w:lineRule="auto"/>
        <w:ind w:firstLine="720"/>
        <w:jc w:val="both"/>
        <w:rPr>
          <w:rFonts w:ascii="Times New Roman" w:hAnsi="Times New Roman"/>
          <w:sz w:val="28"/>
          <w:szCs w:val="28"/>
          <w:lang w:eastAsia="ru-RU"/>
        </w:rPr>
      </w:pPr>
      <w:r w:rsidRPr="00ED19DA">
        <w:rPr>
          <w:rFonts w:ascii="Times New Roman" w:hAnsi="Times New Roman"/>
          <w:sz w:val="28"/>
          <w:szCs w:val="28"/>
          <w:lang w:eastAsia="ru-RU"/>
        </w:rPr>
        <w:lastRenderedPageBreak/>
        <w:t>Депутаты Законодательного Собрания края принимали участие в работе съезда Ассоциации "Совет муниципальных образований Забайкальского края", Консультативного Совета руководителей органов местного самоуправления муниципальных районов и городских округов Забайкальского края.</w:t>
      </w:r>
    </w:p>
    <w:p w:rsidR="00ED19DA" w:rsidRDefault="00ED19DA" w:rsidP="00ED19DA">
      <w:pPr>
        <w:spacing w:after="0" w:line="240" w:lineRule="auto"/>
        <w:ind w:firstLine="720"/>
        <w:jc w:val="both"/>
        <w:rPr>
          <w:rFonts w:ascii="Times New Roman" w:hAnsi="Times New Roman"/>
          <w:sz w:val="28"/>
          <w:szCs w:val="28"/>
        </w:rPr>
      </w:pPr>
      <w:r w:rsidRPr="00ED19DA">
        <w:rPr>
          <w:rFonts w:ascii="Times New Roman" w:hAnsi="Times New Roman"/>
          <w:sz w:val="28"/>
          <w:szCs w:val="28"/>
        </w:rPr>
        <w:t xml:space="preserve">Законодательное Собрание края регулярно информирует органы местного самоуправления о мероприятиях, планируемых и проводимых в рамках взаимодействия с муниципальными образованиями. Специалистами аппарата обобщаются материалы и размещаются на официальном сайте Законодательного Собрания края в информационно-телекоммуникационной сети "Интернет". </w:t>
      </w:r>
    </w:p>
    <w:bookmarkEnd w:id="16"/>
    <w:p w:rsidR="00BE627D" w:rsidRDefault="00977008" w:rsidP="00EE030C">
      <w:pPr>
        <w:spacing w:before="240" w:after="0" w:line="240" w:lineRule="auto"/>
        <w:jc w:val="center"/>
        <w:outlineLvl w:val="0"/>
        <w:rPr>
          <w:rFonts w:ascii="Times New Roman" w:hAnsi="Times New Roman"/>
          <w:b/>
          <w:sz w:val="28"/>
          <w:szCs w:val="28"/>
          <w:lang w:eastAsia="ru-RU"/>
        </w:rPr>
      </w:pPr>
      <w:r w:rsidRPr="00835CE8">
        <w:rPr>
          <w:rFonts w:ascii="Times New Roman" w:hAnsi="Times New Roman"/>
          <w:b/>
          <w:sz w:val="28"/>
          <w:szCs w:val="28"/>
          <w:lang w:eastAsia="ru-RU"/>
        </w:rPr>
        <w:t xml:space="preserve">8. Деятельность Собрания представителей Агинского </w:t>
      </w:r>
    </w:p>
    <w:p w:rsidR="00977008" w:rsidRDefault="00977008" w:rsidP="00BE627D">
      <w:pPr>
        <w:spacing w:after="0" w:line="240" w:lineRule="auto"/>
        <w:jc w:val="center"/>
        <w:outlineLvl w:val="0"/>
        <w:rPr>
          <w:rFonts w:ascii="Times New Roman" w:hAnsi="Times New Roman"/>
          <w:b/>
          <w:sz w:val="28"/>
          <w:szCs w:val="28"/>
          <w:lang w:eastAsia="ru-RU"/>
        </w:rPr>
      </w:pPr>
      <w:r w:rsidRPr="00835CE8">
        <w:rPr>
          <w:rFonts w:ascii="Times New Roman" w:hAnsi="Times New Roman"/>
          <w:b/>
          <w:sz w:val="28"/>
          <w:szCs w:val="28"/>
          <w:lang w:eastAsia="ru-RU"/>
        </w:rPr>
        <w:t>Бурятского округа</w:t>
      </w:r>
    </w:p>
    <w:p w:rsidR="00082FFD" w:rsidRPr="00082FFD" w:rsidRDefault="00082FFD" w:rsidP="00082FFD">
      <w:pPr>
        <w:spacing w:after="0" w:line="240" w:lineRule="auto"/>
        <w:ind w:firstLine="709"/>
        <w:jc w:val="both"/>
        <w:rPr>
          <w:rFonts w:ascii="Times New Roman" w:eastAsia="Times New Roman" w:hAnsi="Times New Roman"/>
          <w:sz w:val="28"/>
          <w:szCs w:val="28"/>
          <w:lang w:eastAsia="ru-RU"/>
        </w:rPr>
      </w:pPr>
      <w:r w:rsidRPr="00082FFD">
        <w:rPr>
          <w:rFonts w:ascii="Times New Roman" w:eastAsia="Times New Roman" w:hAnsi="Times New Roman"/>
          <w:sz w:val="28"/>
          <w:szCs w:val="28"/>
          <w:lang w:eastAsia="ru-RU"/>
        </w:rPr>
        <w:t>В 2018 году состоялось 4 заседания Собрания представителей Агинского Бурятского округа, в том числе два внеочередных.</w:t>
      </w:r>
    </w:p>
    <w:p w:rsidR="00082FFD" w:rsidRPr="00082FFD" w:rsidRDefault="00082FFD" w:rsidP="00082FFD">
      <w:pPr>
        <w:spacing w:after="0" w:line="240" w:lineRule="auto"/>
        <w:ind w:firstLine="709"/>
        <w:jc w:val="both"/>
        <w:rPr>
          <w:rFonts w:ascii="Times New Roman" w:eastAsia="Times New Roman" w:hAnsi="Times New Roman"/>
          <w:sz w:val="28"/>
          <w:szCs w:val="28"/>
          <w:lang w:eastAsia="ru-RU"/>
        </w:rPr>
      </w:pPr>
      <w:r w:rsidRPr="00082FFD">
        <w:rPr>
          <w:rFonts w:ascii="Times New Roman" w:eastAsia="Times New Roman" w:hAnsi="Times New Roman"/>
          <w:sz w:val="28"/>
          <w:szCs w:val="28"/>
          <w:lang w:eastAsia="ru-RU"/>
        </w:rPr>
        <w:t>На заседаниях Собрания представителей Агинского Бурятского округа было принято 11 решений.</w:t>
      </w:r>
    </w:p>
    <w:p w:rsidR="00082FFD" w:rsidRPr="00082FFD" w:rsidRDefault="00082FFD" w:rsidP="00082FFD">
      <w:pPr>
        <w:spacing w:after="0" w:line="240" w:lineRule="auto"/>
        <w:ind w:firstLine="709"/>
        <w:jc w:val="both"/>
        <w:rPr>
          <w:rFonts w:ascii="Times New Roman" w:eastAsia="Times New Roman" w:hAnsi="Times New Roman"/>
          <w:sz w:val="28"/>
          <w:szCs w:val="28"/>
          <w:lang w:eastAsia="ru-RU"/>
        </w:rPr>
      </w:pPr>
      <w:r w:rsidRPr="00082FFD">
        <w:rPr>
          <w:rFonts w:ascii="Times New Roman" w:eastAsia="Times New Roman" w:hAnsi="Times New Roman"/>
          <w:sz w:val="28"/>
          <w:szCs w:val="28"/>
          <w:lang w:eastAsia="ru-RU"/>
        </w:rPr>
        <w:t xml:space="preserve">Главными направлениями работы Собрания представителей Агинского Бурятского округа являлись формирование предложений к органам государственной власти Забайкальского края и Российской Федерации по защите законных интересов народов, проживающих на территории Агинского Бурятского округа, их прав на сохранение самобытности, культуры, языка, обычаев и традиций, участие в законотворческом процессе Законодательного Собрания края, взаимодействие с депутатами представительных органов муниципальных образований Агинского Бурятского округа, решение организационных вопросов. </w:t>
      </w:r>
    </w:p>
    <w:p w:rsidR="00082FFD" w:rsidRPr="00082FFD" w:rsidRDefault="00082FFD" w:rsidP="00082FFD">
      <w:pPr>
        <w:spacing w:after="0" w:line="240" w:lineRule="auto"/>
        <w:ind w:firstLine="709"/>
        <w:jc w:val="both"/>
        <w:rPr>
          <w:rFonts w:ascii="Times New Roman" w:eastAsia="Times New Roman" w:hAnsi="Times New Roman"/>
          <w:sz w:val="28"/>
          <w:szCs w:val="28"/>
          <w:lang w:eastAsia="ru-RU"/>
        </w:rPr>
      </w:pPr>
      <w:r w:rsidRPr="00082FFD">
        <w:rPr>
          <w:rFonts w:ascii="Times New Roman" w:eastAsia="Times New Roman" w:hAnsi="Times New Roman"/>
          <w:sz w:val="28"/>
          <w:szCs w:val="28"/>
          <w:lang w:eastAsia="ru-RU"/>
        </w:rPr>
        <w:t>Собрание представителей Агинского Бурятского округа (далее – Собрание представителей) осуществляло свою деятельность в соответствии с утвержденным планом работы.</w:t>
      </w:r>
    </w:p>
    <w:p w:rsidR="00082FFD" w:rsidRPr="00082FFD" w:rsidRDefault="00082FFD" w:rsidP="00082FFD">
      <w:pPr>
        <w:spacing w:after="0" w:line="240" w:lineRule="auto"/>
        <w:ind w:firstLine="709"/>
        <w:jc w:val="both"/>
        <w:rPr>
          <w:rFonts w:ascii="Times New Roman" w:eastAsia="Times New Roman" w:hAnsi="Times New Roman"/>
          <w:sz w:val="28"/>
          <w:szCs w:val="28"/>
          <w:lang w:eastAsia="ru-RU"/>
        </w:rPr>
      </w:pPr>
      <w:r w:rsidRPr="00082FFD">
        <w:rPr>
          <w:rFonts w:ascii="Times New Roman" w:eastAsia="Times New Roman" w:hAnsi="Times New Roman"/>
          <w:sz w:val="28"/>
          <w:szCs w:val="28"/>
          <w:lang w:eastAsia="ru-RU"/>
        </w:rPr>
        <w:t>Комиссии Собрания представителей осуществляли предварительное рассмотрение и подготовку вопросов, осуществляли контроль за соблюдением и исполнением законов Забайкальского края, нормативных правовых актов, принятых Законодательным Собранием края, а также иных вопросов в пределах своих полномочий, решали вопросы организации своей деятельности.</w:t>
      </w:r>
    </w:p>
    <w:p w:rsidR="00082FFD" w:rsidRPr="00082FFD" w:rsidRDefault="00082FFD" w:rsidP="00082FFD">
      <w:pPr>
        <w:spacing w:after="0" w:line="240" w:lineRule="auto"/>
        <w:ind w:firstLine="720"/>
        <w:jc w:val="both"/>
        <w:rPr>
          <w:rFonts w:ascii="Times New Roman" w:eastAsia="Times New Roman" w:hAnsi="Times New Roman"/>
          <w:spacing w:val="-2"/>
          <w:sz w:val="28"/>
          <w:szCs w:val="28"/>
          <w:lang w:eastAsia="ru-RU"/>
        </w:rPr>
      </w:pPr>
      <w:r w:rsidRPr="00082FFD">
        <w:rPr>
          <w:rFonts w:ascii="Times New Roman" w:eastAsia="Times New Roman" w:hAnsi="Times New Roman"/>
          <w:sz w:val="28"/>
          <w:szCs w:val="28"/>
          <w:lang w:eastAsia="ru-RU"/>
        </w:rPr>
        <w:t xml:space="preserve">Собранием представителей была заслушана информация </w:t>
      </w:r>
      <w:r w:rsidRPr="00082FFD">
        <w:rPr>
          <w:rFonts w:ascii="Times New Roman" w:eastAsia="Times New Roman" w:hAnsi="Times New Roman"/>
          <w:color w:val="000000"/>
          <w:sz w:val="28"/>
          <w:szCs w:val="28"/>
          <w:shd w:val="clear" w:color="auto" w:fill="FFFFFF"/>
          <w:lang w:eastAsia="ru-RU"/>
        </w:rPr>
        <w:t xml:space="preserve">директора </w:t>
      </w:r>
      <w:r w:rsidRPr="00082FFD">
        <w:rPr>
          <w:rFonts w:ascii="Times New Roman" w:eastAsia="Times New Roman" w:hAnsi="Times New Roman"/>
          <w:color w:val="000000"/>
          <w:sz w:val="28"/>
          <w:szCs w:val="28"/>
          <w:lang w:eastAsia="ru-RU"/>
        </w:rPr>
        <w:t xml:space="preserve">ГУК "Центр развития бурятской культуры Забайкальского края" С.Ж. </w:t>
      </w:r>
      <w:r w:rsidRPr="00082FFD">
        <w:rPr>
          <w:rFonts w:ascii="Times New Roman" w:eastAsia="Times New Roman" w:hAnsi="Times New Roman"/>
          <w:sz w:val="28"/>
          <w:szCs w:val="28"/>
          <w:lang w:eastAsia="ru-RU"/>
        </w:rPr>
        <w:t xml:space="preserve">Норполовой "О деятельности государственного учреждения культуры "Центр развития бурятской культуры Забайкальского края". </w:t>
      </w:r>
      <w:bookmarkStart w:id="19" w:name="sub_2"/>
      <w:r w:rsidRPr="00082FFD">
        <w:rPr>
          <w:rFonts w:ascii="Times New Roman" w:eastAsia="Times New Roman" w:hAnsi="Times New Roman"/>
          <w:sz w:val="28"/>
          <w:szCs w:val="28"/>
          <w:lang w:eastAsia="ru-RU"/>
        </w:rPr>
        <w:t xml:space="preserve">Собранием представителей принято решение предложить Министерству культуры и Департаменту государственного имущества и </w:t>
      </w:r>
      <w:r w:rsidRPr="00082FFD">
        <w:rPr>
          <w:rFonts w:ascii="Times New Roman" w:eastAsia="Times New Roman" w:hAnsi="Times New Roman"/>
          <w:sz w:val="28"/>
          <w:szCs w:val="28"/>
          <w:shd w:val="clear" w:color="auto" w:fill="FFFFFF"/>
          <w:lang w:eastAsia="ru-RU"/>
        </w:rPr>
        <w:t xml:space="preserve">земельных отношений Забайкальского края проработать вопрос о предоставлении отдельного помещения или здания </w:t>
      </w:r>
      <w:r w:rsidRPr="00082FFD">
        <w:rPr>
          <w:rFonts w:ascii="Times New Roman" w:eastAsia="Times New Roman" w:hAnsi="Times New Roman"/>
          <w:sz w:val="28"/>
          <w:szCs w:val="28"/>
          <w:lang w:eastAsia="ru-RU"/>
        </w:rPr>
        <w:t>государственному учреждению культуры "</w:t>
      </w:r>
      <w:r w:rsidRPr="00082FFD">
        <w:rPr>
          <w:rFonts w:ascii="Times New Roman" w:eastAsia="Times New Roman" w:hAnsi="Times New Roman"/>
          <w:sz w:val="28"/>
          <w:szCs w:val="28"/>
          <w:shd w:val="clear" w:color="auto" w:fill="FFFFFF"/>
          <w:lang w:eastAsia="ru-RU"/>
        </w:rPr>
        <w:t xml:space="preserve">Центр бурятской культуры Забайкальского края" и провести мероприятия, направленные на улучшение </w:t>
      </w:r>
      <w:r w:rsidRPr="00082FFD">
        <w:rPr>
          <w:rFonts w:ascii="Times New Roman" w:eastAsia="Times New Roman" w:hAnsi="Times New Roman"/>
          <w:sz w:val="28"/>
          <w:szCs w:val="28"/>
          <w:shd w:val="clear" w:color="auto" w:fill="FFFFFF"/>
          <w:lang w:eastAsia="ru-RU"/>
        </w:rPr>
        <w:lastRenderedPageBreak/>
        <w:t xml:space="preserve">материально-технической базы </w:t>
      </w:r>
      <w:r w:rsidRPr="00082FFD">
        <w:rPr>
          <w:rFonts w:ascii="Times New Roman" w:eastAsia="Times New Roman" w:hAnsi="Times New Roman"/>
          <w:sz w:val="28"/>
          <w:szCs w:val="28"/>
          <w:lang w:eastAsia="ru-RU"/>
        </w:rPr>
        <w:t>для внедрения инновационных технологий. Г</w:t>
      </w:r>
      <w:r w:rsidRPr="00082FFD">
        <w:rPr>
          <w:rFonts w:ascii="Times New Roman" w:eastAsia="Times New Roman" w:hAnsi="Times New Roman"/>
          <w:spacing w:val="-2"/>
          <w:sz w:val="28"/>
          <w:szCs w:val="28"/>
          <w:lang w:eastAsia="ru-RU"/>
        </w:rPr>
        <w:t xml:space="preserve">осударственному учреждению культуры "Центр развития бурятской культуры Забайкальского края" рекомендовано </w:t>
      </w:r>
      <w:r w:rsidRPr="00082FFD">
        <w:rPr>
          <w:rFonts w:ascii="Times New Roman" w:eastAsia="Times New Roman" w:hAnsi="Times New Roman"/>
          <w:sz w:val="28"/>
          <w:szCs w:val="28"/>
          <w:shd w:val="clear" w:color="auto" w:fill="FFFFFF"/>
          <w:lang w:eastAsia="ru-RU"/>
        </w:rPr>
        <w:t>проводить мониторинговые исследования по выявлению уровня владения бурятским языком детьми и молодежью</w:t>
      </w:r>
      <w:r w:rsidRPr="00082FFD">
        <w:rPr>
          <w:rFonts w:ascii="Times New Roman" w:eastAsia="Times New Roman" w:hAnsi="Times New Roman"/>
          <w:sz w:val="28"/>
          <w:szCs w:val="28"/>
          <w:lang w:eastAsia="ru-RU"/>
        </w:rPr>
        <w:t xml:space="preserve">; организовать работу по созданию Реестра объектов нематериального культурного наследия Агинского Бурятского округа; </w:t>
      </w:r>
      <w:r w:rsidRPr="00082FFD">
        <w:rPr>
          <w:rFonts w:ascii="Times New Roman" w:eastAsia="Times New Roman" w:hAnsi="Times New Roman"/>
          <w:spacing w:val="-5"/>
          <w:sz w:val="28"/>
          <w:szCs w:val="28"/>
          <w:lang w:eastAsia="ru-RU"/>
        </w:rPr>
        <w:t xml:space="preserve">создать электронную базу бурятских народных песен, обрядового фольклора, традиций, </w:t>
      </w:r>
      <w:r w:rsidRPr="00082FFD">
        <w:rPr>
          <w:rFonts w:ascii="Times New Roman" w:eastAsia="Times New Roman" w:hAnsi="Times New Roman"/>
          <w:sz w:val="28"/>
          <w:szCs w:val="28"/>
          <w:lang w:eastAsia="ru-RU"/>
        </w:rPr>
        <w:t>секретов национальной кухни; активизировать работу по проведению</w:t>
      </w:r>
      <w:r w:rsidRPr="00082FFD">
        <w:rPr>
          <w:rFonts w:ascii="Times New Roman" w:eastAsia="Times New Roman" w:hAnsi="Times New Roman"/>
          <w:i/>
          <w:sz w:val="28"/>
          <w:szCs w:val="28"/>
          <w:lang w:eastAsia="ru-RU"/>
        </w:rPr>
        <w:t xml:space="preserve"> </w:t>
      </w:r>
      <w:r w:rsidRPr="00082FFD">
        <w:rPr>
          <w:rFonts w:ascii="Times New Roman" w:eastAsia="Times New Roman" w:hAnsi="Times New Roman"/>
          <w:sz w:val="28"/>
          <w:szCs w:val="28"/>
          <w:lang w:eastAsia="ru-RU"/>
        </w:rPr>
        <w:t>фольклорно-этнографических экспедиций с целью проведения исследовательской работы по выявлению и описанию объектов нематериального культурного наследия</w:t>
      </w:r>
      <w:r w:rsidRPr="00082FFD">
        <w:rPr>
          <w:rFonts w:ascii="Times New Roman" w:eastAsia="Times New Roman" w:hAnsi="Times New Roman"/>
          <w:sz w:val="24"/>
          <w:szCs w:val="24"/>
          <w:lang w:eastAsia="ru-RU"/>
        </w:rPr>
        <w:t xml:space="preserve"> </w:t>
      </w:r>
      <w:r w:rsidRPr="00082FFD">
        <w:rPr>
          <w:rFonts w:ascii="Times New Roman" w:eastAsia="Times New Roman" w:hAnsi="Times New Roman"/>
          <w:sz w:val="28"/>
          <w:szCs w:val="28"/>
          <w:lang w:eastAsia="ru-RU"/>
        </w:rPr>
        <w:t xml:space="preserve">бурятского народа, по разработке и изданию необходимой методической, справочно-аналитической и информационной литературы, по составлению сценарных планов и сценариев проведения бурятских традиционных обрядовых мероприятий для населения, по </w:t>
      </w:r>
      <w:r w:rsidRPr="00082FFD">
        <w:rPr>
          <w:rFonts w:ascii="Times New Roman" w:eastAsia="Times New Roman" w:hAnsi="Times New Roman"/>
          <w:spacing w:val="2"/>
          <w:sz w:val="28"/>
          <w:szCs w:val="28"/>
          <w:lang w:eastAsia="ru-RU"/>
        </w:rPr>
        <w:t>развитию самодеятельного театрального искусства</w:t>
      </w:r>
      <w:r w:rsidRPr="00082FFD">
        <w:rPr>
          <w:rFonts w:ascii="Times New Roman" w:eastAsia="Times New Roman" w:hAnsi="Times New Roman"/>
          <w:sz w:val="28"/>
          <w:szCs w:val="28"/>
          <w:lang w:eastAsia="ru-RU"/>
        </w:rPr>
        <w:t xml:space="preserve">. Кроме того, органам местного самоуправления муниципальных образований на территории Агинского Бурятского округа рекомендовано рассмотреть возможность внедрения </w:t>
      </w:r>
      <w:r w:rsidRPr="00082FFD">
        <w:rPr>
          <w:rFonts w:ascii="Times New Roman" w:eastAsia="Times New Roman" w:hAnsi="Times New Roman"/>
          <w:sz w:val="28"/>
          <w:szCs w:val="28"/>
          <w:shd w:val="clear" w:color="auto" w:fill="FFFFFF"/>
          <w:lang w:eastAsia="ru-RU"/>
        </w:rPr>
        <w:t>для своих сотрудников</w:t>
      </w:r>
      <w:r w:rsidRPr="00082FFD">
        <w:rPr>
          <w:rFonts w:ascii="Times New Roman" w:eastAsia="Times New Roman" w:hAnsi="Times New Roman"/>
          <w:sz w:val="28"/>
          <w:szCs w:val="28"/>
          <w:lang w:eastAsia="ru-RU"/>
        </w:rPr>
        <w:t xml:space="preserve"> деловой офисной одежды с элементами бурятского костюма, </w:t>
      </w:r>
      <w:r w:rsidRPr="00082FFD">
        <w:rPr>
          <w:rFonts w:ascii="Times New Roman" w:eastAsia="Times New Roman" w:hAnsi="Times New Roman"/>
          <w:sz w:val="28"/>
          <w:szCs w:val="28"/>
          <w:shd w:val="clear" w:color="auto" w:fill="FFFFFF"/>
          <w:lang w:eastAsia="ru-RU"/>
        </w:rPr>
        <w:t>бурятского орнамента;</w:t>
      </w:r>
      <w:r w:rsidRPr="00082FFD">
        <w:rPr>
          <w:rFonts w:ascii="Times New Roman" w:eastAsia="Times New Roman" w:hAnsi="Times New Roman"/>
          <w:sz w:val="28"/>
          <w:szCs w:val="28"/>
          <w:lang w:eastAsia="ru-RU"/>
        </w:rPr>
        <w:t xml:space="preserve"> принять меры по </w:t>
      </w:r>
      <w:r w:rsidRPr="00082FFD">
        <w:rPr>
          <w:rFonts w:ascii="Times New Roman" w:eastAsia="Times New Roman" w:hAnsi="Times New Roman"/>
          <w:spacing w:val="2"/>
          <w:sz w:val="28"/>
          <w:szCs w:val="28"/>
          <w:lang w:eastAsia="ru-RU"/>
        </w:rPr>
        <w:t xml:space="preserve">широкому использованию бурятского языка </w:t>
      </w:r>
      <w:r w:rsidRPr="00082FFD">
        <w:rPr>
          <w:rFonts w:ascii="Times New Roman" w:eastAsia="Times New Roman" w:hAnsi="Times New Roman"/>
          <w:sz w:val="28"/>
          <w:szCs w:val="28"/>
          <w:lang w:eastAsia="ru-RU"/>
        </w:rPr>
        <w:t xml:space="preserve">при проведении различных </w:t>
      </w:r>
      <w:r w:rsidRPr="00082FFD">
        <w:rPr>
          <w:rFonts w:ascii="Times New Roman" w:eastAsia="Times New Roman" w:hAnsi="Times New Roman"/>
          <w:spacing w:val="2"/>
          <w:sz w:val="28"/>
          <w:szCs w:val="28"/>
          <w:lang w:eastAsia="ru-RU"/>
        </w:rPr>
        <w:t>массовых, зрелищных и культурных мероприятий</w:t>
      </w:r>
      <w:r w:rsidRPr="00082FFD">
        <w:rPr>
          <w:rFonts w:ascii="Times New Roman" w:eastAsia="Times New Roman" w:hAnsi="Times New Roman"/>
          <w:sz w:val="28"/>
          <w:szCs w:val="28"/>
          <w:lang w:eastAsia="ru-RU"/>
        </w:rPr>
        <w:t xml:space="preserve"> муниципального уровня, и написании объявлений на бурятском языке. </w:t>
      </w:r>
    </w:p>
    <w:bookmarkEnd w:id="19"/>
    <w:p w:rsidR="00082FFD" w:rsidRPr="00082FFD" w:rsidRDefault="00082FFD" w:rsidP="00082FFD">
      <w:pPr>
        <w:spacing w:after="0" w:line="240" w:lineRule="auto"/>
        <w:ind w:firstLine="708"/>
        <w:jc w:val="both"/>
        <w:rPr>
          <w:rFonts w:ascii="Times New Roman" w:eastAsia="Times New Roman" w:hAnsi="Times New Roman"/>
          <w:sz w:val="28"/>
          <w:szCs w:val="28"/>
          <w:lang w:eastAsia="ru-RU"/>
        </w:rPr>
      </w:pPr>
      <w:r w:rsidRPr="00082FFD">
        <w:rPr>
          <w:rFonts w:ascii="Times New Roman" w:eastAsia="Times New Roman" w:hAnsi="Times New Roman"/>
          <w:sz w:val="28"/>
          <w:szCs w:val="28"/>
          <w:lang w:eastAsia="ru-RU"/>
        </w:rPr>
        <w:t>Заслушана информация директора государственного казенного учреждения "Краевой центр занятости населения" Забайкальского края И.Н.</w:t>
      </w:r>
      <w:r w:rsidRPr="00082FFD">
        <w:rPr>
          <w:rFonts w:ascii="Times New Roman" w:eastAsia="Times New Roman" w:hAnsi="Times New Roman"/>
          <w:color w:val="000000"/>
          <w:sz w:val="28"/>
          <w:szCs w:val="28"/>
          <w:shd w:val="clear" w:color="auto" w:fill="FFFFFF"/>
          <w:lang w:eastAsia="ru-RU"/>
        </w:rPr>
        <w:t xml:space="preserve"> Шестаковой </w:t>
      </w:r>
      <w:r w:rsidRPr="00082FFD">
        <w:rPr>
          <w:rFonts w:ascii="Times New Roman" w:eastAsia="Times New Roman" w:hAnsi="Times New Roman"/>
          <w:sz w:val="28"/>
          <w:szCs w:val="28"/>
          <w:lang w:eastAsia="ru-RU"/>
        </w:rPr>
        <w:t xml:space="preserve">"О деятельности центров занятости населения государственного казенного учреждения "Краевой центр занятости населения" на территории Агинского Бурятского округа Забайкальского края". Рассмотрев и обсудив данный вопрос, члены Собрания представителей предложили государственному краевому учреждению "Краевой центр занятости населения" организовать работу по профессиональному обучению и дополнительному профессиональному образованию под конкретные заявки работодателей, тем самым обеспечить стопроцентное трудоустройство безработных граждан, завершивших профессиональное обучение по направлению органов службы занятости, и продолжить работу по решению актуальных вопросов трудоустройства инвалидов с привлечением работодателей, ведомств, занимающихся проблемами инвалидов и общественных организаций инвалидов. </w:t>
      </w:r>
    </w:p>
    <w:p w:rsidR="00082FFD" w:rsidRPr="00082FFD" w:rsidRDefault="00082FFD" w:rsidP="00082FFD">
      <w:pPr>
        <w:spacing w:after="0" w:line="240" w:lineRule="auto"/>
        <w:ind w:firstLine="851"/>
        <w:jc w:val="both"/>
        <w:rPr>
          <w:rFonts w:ascii="Times New Roman" w:eastAsia="Times New Roman" w:hAnsi="Times New Roman"/>
          <w:sz w:val="28"/>
          <w:szCs w:val="28"/>
          <w:lang w:eastAsia="ru-RU"/>
        </w:rPr>
      </w:pPr>
      <w:r w:rsidRPr="00082FFD">
        <w:rPr>
          <w:rFonts w:ascii="Times New Roman" w:eastAsia="Times New Roman" w:hAnsi="Times New Roman"/>
          <w:color w:val="000000"/>
          <w:sz w:val="28"/>
          <w:szCs w:val="28"/>
          <w:shd w:val="clear" w:color="auto" w:fill="FFFFFF"/>
          <w:lang w:eastAsia="ru-RU"/>
        </w:rPr>
        <w:t xml:space="preserve">В рамках контрольной деятельности на заседании Собрания представителей рассмотрен </w:t>
      </w:r>
      <w:r w:rsidRPr="00082FFD">
        <w:rPr>
          <w:rFonts w:ascii="Times New Roman" w:eastAsia="Times New Roman" w:hAnsi="Times New Roman"/>
          <w:sz w:val="28"/>
          <w:szCs w:val="28"/>
          <w:lang w:eastAsia="ru-RU"/>
        </w:rPr>
        <w:t>вопрос о реализации на территории Агинского Бурятского округа мероприятий по предоставлению (строительству) жилья детям-сиротам и детям, оставшимся без попечения родителей, где принято решение предложить Министерству труда и социальной защиты населения Забайкальского края принять меры по исполнению обязательств 2017 года по обеспечению жильем детей-сирот и детей, оставшихся без попечения родителей, проживающих на территории Дульдургинского и Могойтуйского районов; ускорить разработку проекта закона края о сертификатах на жилье для детей–сирот и детей, оставшихся без попечения родителей. Департа</w:t>
      </w:r>
      <w:r w:rsidRPr="00082FFD">
        <w:rPr>
          <w:rFonts w:ascii="Times New Roman" w:eastAsia="Times New Roman" w:hAnsi="Times New Roman"/>
          <w:sz w:val="28"/>
          <w:szCs w:val="28"/>
          <w:lang w:eastAsia="ru-RU"/>
        </w:rPr>
        <w:lastRenderedPageBreak/>
        <w:t>менту государственного имущества и земельных отношений Забайкальского края предложено рассмотреть возможность использования рынка вторичного жилья на сельских территориях при обеспечении жильем детей-сирот и детей, оставшихся без попечения родителей.</w:t>
      </w:r>
    </w:p>
    <w:p w:rsidR="00082FFD" w:rsidRPr="00082FFD" w:rsidRDefault="00082FFD" w:rsidP="00082FFD">
      <w:pPr>
        <w:spacing w:after="0" w:line="240" w:lineRule="auto"/>
        <w:ind w:firstLine="709"/>
        <w:jc w:val="both"/>
        <w:rPr>
          <w:rFonts w:ascii="Times New Roman" w:eastAsia="Times New Roman" w:hAnsi="Times New Roman"/>
          <w:sz w:val="28"/>
          <w:szCs w:val="28"/>
          <w:lang w:eastAsia="ru-RU"/>
        </w:rPr>
      </w:pPr>
      <w:r w:rsidRPr="00082FFD">
        <w:rPr>
          <w:rFonts w:ascii="Times New Roman" w:eastAsia="Times New Roman" w:hAnsi="Times New Roman"/>
          <w:sz w:val="28"/>
          <w:szCs w:val="28"/>
          <w:lang w:eastAsia="ru-RU"/>
        </w:rPr>
        <w:t xml:space="preserve">На внеочередном заседании Собрания представителей принято решение о создании рабочей группы по вопросу согласования ходатайства о присвоении звания "Почетный житель Агинского Бурятского округа". </w:t>
      </w:r>
    </w:p>
    <w:p w:rsidR="00082FFD" w:rsidRPr="00082FFD" w:rsidRDefault="00082FFD" w:rsidP="00082FFD">
      <w:pPr>
        <w:spacing w:after="0" w:line="240" w:lineRule="auto"/>
        <w:ind w:firstLine="709"/>
        <w:jc w:val="both"/>
        <w:rPr>
          <w:rFonts w:ascii="Times New Roman" w:eastAsia="Times New Roman" w:hAnsi="Times New Roman"/>
          <w:sz w:val="28"/>
          <w:szCs w:val="28"/>
          <w:lang w:eastAsia="ru-RU"/>
        </w:rPr>
      </w:pPr>
      <w:r w:rsidRPr="00082FFD">
        <w:rPr>
          <w:rFonts w:ascii="Times New Roman" w:eastAsia="Times New Roman" w:hAnsi="Times New Roman"/>
          <w:sz w:val="28"/>
          <w:szCs w:val="28"/>
          <w:lang w:eastAsia="ru-RU"/>
        </w:rPr>
        <w:t xml:space="preserve">Собрание представителей Агинского Бурятского округа, </w:t>
      </w:r>
      <w:r w:rsidRPr="00082FFD">
        <w:rPr>
          <w:rFonts w:ascii="Times New Roman" w:eastAsia="Times New Roman" w:hAnsi="Times New Roman"/>
          <w:spacing w:val="-2"/>
          <w:sz w:val="28"/>
          <w:szCs w:val="28"/>
          <w:lang w:eastAsia="ru-RU"/>
        </w:rPr>
        <w:t>руководствуясь частью 3 статьи 106 Устава Забайкальского края, статьями 4 и 26</w:t>
      </w:r>
      <w:r w:rsidRPr="00082FFD">
        <w:rPr>
          <w:rFonts w:ascii="Times New Roman" w:eastAsia="Times New Roman" w:hAnsi="Times New Roman"/>
          <w:spacing w:val="-2"/>
          <w:sz w:val="28"/>
          <w:szCs w:val="28"/>
          <w:vertAlign w:val="superscript"/>
          <w:lang w:eastAsia="ru-RU"/>
        </w:rPr>
        <w:t>5</w:t>
      </w:r>
      <w:r w:rsidRPr="00082FFD">
        <w:rPr>
          <w:rFonts w:ascii="Times New Roman" w:eastAsia="Times New Roman" w:hAnsi="Times New Roman"/>
          <w:spacing w:val="-2"/>
          <w:sz w:val="28"/>
          <w:szCs w:val="28"/>
          <w:lang w:eastAsia="ru-RU"/>
        </w:rPr>
        <w:t xml:space="preserve"> Закона Забайкальского края "О наградах в Забайкальском крае", </w:t>
      </w:r>
      <w:r w:rsidRPr="00082FFD">
        <w:rPr>
          <w:rFonts w:ascii="Times New Roman" w:eastAsia="Times New Roman" w:hAnsi="Times New Roman"/>
          <w:sz w:val="28"/>
          <w:szCs w:val="28"/>
          <w:lang w:eastAsia="ru-RU"/>
        </w:rPr>
        <w:t>согласовало ходатайство местной общественной организации ветеранов (пенсионеров) войны, труда, Вооруженных сил и правоохранительных органов Агинского Бурятского округа о присвоении депутату Законодательного Собрания края, заместителю председателя комитета по аграрной политике и потребительскому рынку Законодательного Собрания Забайкальского края, заместителю председателя Собрания представителей Агинского Бурятского округа Дугарову Даши звания "Почетный житель Агинского Бурятского округа".</w:t>
      </w:r>
    </w:p>
    <w:p w:rsidR="00082FFD" w:rsidRPr="00082FFD" w:rsidRDefault="00082FFD" w:rsidP="00082FFD">
      <w:pPr>
        <w:spacing w:after="0" w:line="240" w:lineRule="auto"/>
        <w:ind w:firstLine="709"/>
        <w:jc w:val="both"/>
        <w:rPr>
          <w:rFonts w:ascii="Times New Roman" w:eastAsia="Times New Roman" w:hAnsi="Times New Roman"/>
          <w:sz w:val="28"/>
          <w:szCs w:val="28"/>
          <w:lang w:eastAsia="ru-RU"/>
        </w:rPr>
      </w:pPr>
      <w:r w:rsidRPr="00082FFD">
        <w:rPr>
          <w:rFonts w:ascii="Times New Roman" w:eastAsia="Times New Roman" w:hAnsi="Times New Roman"/>
          <w:sz w:val="28"/>
          <w:szCs w:val="28"/>
          <w:lang w:eastAsia="ru-RU"/>
        </w:rPr>
        <w:t>Депутатами – членами Собрания представителей разработан и внесен в Законодательное Собрание края проект постановления Законодательного Собрания Забайкальского края "О внесении изменений в статью 19 Регламента Законодательного Собрания Забайкальского края, принятого постановлением Законодательного Собрания Забайкальского края от 22.09.2010 № 263", которым предлагается включить в состав Совета Законодательного Собрания края председателя Собрания представителей Агинского Бурятского округа.</w:t>
      </w:r>
    </w:p>
    <w:p w:rsidR="00082FFD" w:rsidRPr="00082FFD" w:rsidRDefault="00082FFD" w:rsidP="00082FFD">
      <w:pPr>
        <w:spacing w:after="0" w:line="240" w:lineRule="auto"/>
        <w:ind w:firstLine="709"/>
        <w:jc w:val="both"/>
        <w:rPr>
          <w:rFonts w:ascii="Times New Roman" w:eastAsia="Times New Roman" w:hAnsi="Times New Roman"/>
          <w:sz w:val="28"/>
          <w:szCs w:val="28"/>
          <w:lang w:eastAsia="ru-RU"/>
        </w:rPr>
      </w:pPr>
      <w:r w:rsidRPr="00082FFD">
        <w:rPr>
          <w:rFonts w:ascii="Times New Roman" w:eastAsia="Times New Roman" w:hAnsi="Times New Roman"/>
          <w:sz w:val="28"/>
          <w:szCs w:val="28"/>
          <w:lang w:eastAsia="ru-RU"/>
        </w:rPr>
        <w:t xml:space="preserve">Комиссии Собрания представителей осуществляли предварительное рассмотрение и подготовку вопросов, осуществляли контроль за соблюдением и исполнением законов Забайкальского края, нормативных правовых актов, принятых Законодательным Собранием края, а также иных вопросов в пределах своих полномочий, решали вопросы организации своей деятельности. </w:t>
      </w:r>
    </w:p>
    <w:p w:rsidR="00082FFD" w:rsidRPr="00082FFD" w:rsidRDefault="00082FFD" w:rsidP="00082FFD">
      <w:pPr>
        <w:spacing w:after="0" w:line="240" w:lineRule="auto"/>
        <w:ind w:firstLine="720"/>
        <w:jc w:val="both"/>
        <w:rPr>
          <w:rFonts w:ascii="Times New Roman" w:eastAsia="Times New Roman" w:hAnsi="Times New Roman"/>
          <w:sz w:val="28"/>
          <w:szCs w:val="28"/>
          <w:lang w:eastAsia="ru-RU"/>
        </w:rPr>
      </w:pPr>
      <w:r w:rsidRPr="00082FFD">
        <w:rPr>
          <w:rFonts w:ascii="Times New Roman" w:eastAsia="Times New Roman" w:hAnsi="Times New Roman"/>
          <w:sz w:val="28"/>
          <w:szCs w:val="28"/>
          <w:lang w:eastAsia="ru-RU"/>
        </w:rPr>
        <w:t>Продолжил работу Совет представительных органов муниципальных образований в Агинском Бурятском округе, заседания которого, как правило, проводятся совместно с заседаниями Собрания представителей. Члены Собрания представителей Агинского Бурятского округа присутствуют на заседаниях Советов муниципальных районов и городского округа.</w:t>
      </w:r>
    </w:p>
    <w:p w:rsidR="00082FFD" w:rsidRPr="00082FFD" w:rsidRDefault="00082FFD" w:rsidP="00082FFD">
      <w:pPr>
        <w:spacing w:after="0" w:line="240" w:lineRule="auto"/>
        <w:ind w:firstLine="720"/>
        <w:jc w:val="both"/>
        <w:rPr>
          <w:rFonts w:ascii="Times New Roman" w:eastAsia="Times New Roman" w:hAnsi="Times New Roman"/>
          <w:sz w:val="28"/>
          <w:szCs w:val="28"/>
          <w:lang w:eastAsia="ru-RU"/>
        </w:rPr>
      </w:pPr>
      <w:r w:rsidRPr="00082FFD">
        <w:rPr>
          <w:rFonts w:ascii="Times New Roman" w:eastAsia="Times New Roman" w:hAnsi="Times New Roman"/>
          <w:sz w:val="28"/>
          <w:szCs w:val="28"/>
          <w:lang w:eastAsia="ru-RU"/>
        </w:rPr>
        <w:t xml:space="preserve">Председатель Собрания представителей Ц.Б. Цыренов, члены Собрания представителей активно принимали участие в окружных и краевых мероприятиях. Членами Собрания представителей из личных средств сформирован призовой фонд для поощрения участников окружных и краевых мероприятий. Учрежден специальный приз </w:t>
      </w:r>
      <w:r w:rsidRPr="00082FFD">
        <w:rPr>
          <w:rFonts w:ascii="Times New Roman" w:eastAsia="Times New Roman" w:hAnsi="Times New Roman"/>
          <w:sz w:val="28"/>
          <w:szCs w:val="28"/>
          <w:lang w:val="en-US" w:eastAsia="ru-RU"/>
        </w:rPr>
        <w:t>VI</w:t>
      </w:r>
      <w:r w:rsidRPr="00082FFD">
        <w:rPr>
          <w:rFonts w:ascii="Times New Roman" w:eastAsia="Times New Roman" w:hAnsi="Times New Roman"/>
          <w:sz w:val="28"/>
          <w:szCs w:val="28"/>
          <w:lang w:eastAsia="ru-RU"/>
        </w:rPr>
        <w:t xml:space="preserve"> краевого конкурса-фестиваль "Играй, гармонь, звени, частушка!".</w:t>
      </w:r>
    </w:p>
    <w:p w:rsidR="00082FFD" w:rsidRPr="00082FFD" w:rsidRDefault="00082FFD" w:rsidP="00082FFD">
      <w:pPr>
        <w:spacing w:after="0" w:line="240" w:lineRule="auto"/>
        <w:ind w:right="34" w:firstLine="720"/>
        <w:jc w:val="both"/>
        <w:rPr>
          <w:rFonts w:ascii="Times New Roman" w:eastAsia="Times New Roman" w:hAnsi="Times New Roman"/>
          <w:sz w:val="28"/>
          <w:szCs w:val="28"/>
          <w:lang w:eastAsia="ru-RU"/>
        </w:rPr>
      </w:pPr>
      <w:r w:rsidRPr="00082FFD">
        <w:rPr>
          <w:rFonts w:ascii="Times New Roman" w:eastAsia="Times New Roman" w:hAnsi="Times New Roman"/>
          <w:sz w:val="28"/>
          <w:szCs w:val="28"/>
          <w:lang w:eastAsia="ru-RU"/>
        </w:rPr>
        <w:t>В декабре 2017 года Собрание представителей объявило акцию "Толон" – в каждый дом!" по организации подписки на Всебурятскую газету "Толон". По итогам акции "Толон" – в каждый дом" определены и награж</w:t>
      </w:r>
      <w:r w:rsidRPr="00082FFD">
        <w:rPr>
          <w:rFonts w:ascii="Times New Roman" w:eastAsia="Times New Roman" w:hAnsi="Times New Roman"/>
          <w:sz w:val="28"/>
          <w:szCs w:val="28"/>
          <w:lang w:eastAsia="ru-RU"/>
        </w:rPr>
        <w:lastRenderedPageBreak/>
        <w:t xml:space="preserve">дены победители по номинациям </w:t>
      </w:r>
      <w:r w:rsidRPr="00082FFD">
        <w:rPr>
          <w:rFonts w:ascii="Times New Roman" w:eastAsia="Times New Roman" w:hAnsi="Times New Roman"/>
          <w:color w:val="000000"/>
          <w:spacing w:val="3"/>
          <w:sz w:val="28"/>
          <w:szCs w:val="28"/>
          <w:lang w:eastAsia="ru-RU"/>
        </w:rPr>
        <w:t>"Лучший организатор подписки" и "Лучшая школа".</w:t>
      </w:r>
    </w:p>
    <w:p w:rsidR="00082FFD" w:rsidRPr="00082FFD" w:rsidRDefault="00082FFD" w:rsidP="00082FFD">
      <w:pPr>
        <w:spacing w:after="0" w:line="240" w:lineRule="auto"/>
        <w:ind w:firstLine="720"/>
        <w:jc w:val="both"/>
        <w:rPr>
          <w:rFonts w:ascii="Times New Roman" w:eastAsia="Times New Roman" w:hAnsi="Times New Roman"/>
          <w:sz w:val="28"/>
          <w:szCs w:val="28"/>
          <w:lang w:eastAsia="ru-RU"/>
        </w:rPr>
      </w:pPr>
      <w:r w:rsidRPr="00082FFD">
        <w:rPr>
          <w:rFonts w:ascii="Times New Roman" w:eastAsia="Times New Roman" w:hAnsi="Times New Roman"/>
          <w:sz w:val="28"/>
          <w:szCs w:val="28"/>
          <w:lang w:eastAsia="ru-RU"/>
        </w:rPr>
        <w:t>Собранием представителей налажено активное взаимодействие со средствами массовой информации. Требующие публичного освещения решения Собрания представителей публикуются в органах печати Агинского Бурятского округа. Представители СМИ приглашаются на все заседания Собрания представителей Агинского Бурятского округа.</w:t>
      </w:r>
    </w:p>
    <w:p w:rsidR="00D42A1C" w:rsidRPr="00D42A1C" w:rsidRDefault="00D42A1C" w:rsidP="00EE030C">
      <w:pPr>
        <w:tabs>
          <w:tab w:val="left" w:pos="7088"/>
          <w:tab w:val="left" w:pos="8647"/>
          <w:tab w:val="left" w:pos="9354"/>
        </w:tabs>
        <w:spacing w:before="240" w:after="0" w:line="240" w:lineRule="auto"/>
        <w:jc w:val="center"/>
        <w:outlineLvl w:val="0"/>
        <w:rPr>
          <w:rFonts w:ascii="Times New Roman" w:hAnsi="Times New Roman"/>
          <w:b/>
          <w:sz w:val="28"/>
          <w:szCs w:val="28"/>
        </w:rPr>
      </w:pPr>
      <w:r w:rsidRPr="00D42A1C">
        <w:rPr>
          <w:rFonts w:ascii="Times New Roman" w:hAnsi="Times New Roman"/>
          <w:b/>
          <w:sz w:val="28"/>
          <w:szCs w:val="28"/>
        </w:rPr>
        <w:t>9. Деятельность Молодежного парламента</w:t>
      </w:r>
    </w:p>
    <w:p w:rsidR="00D42A1C" w:rsidRPr="00D42A1C" w:rsidRDefault="00D42A1C" w:rsidP="00D42A1C">
      <w:pPr>
        <w:tabs>
          <w:tab w:val="left" w:pos="7088"/>
          <w:tab w:val="left" w:pos="8647"/>
          <w:tab w:val="left" w:pos="9354"/>
        </w:tabs>
        <w:spacing w:after="120" w:line="240" w:lineRule="auto"/>
        <w:jc w:val="center"/>
        <w:outlineLvl w:val="0"/>
        <w:rPr>
          <w:rFonts w:ascii="Times New Roman" w:hAnsi="Times New Roman"/>
          <w:b/>
          <w:sz w:val="28"/>
          <w:szCs w:val="28"/>
        </w:rPr>
      </w:pPr>
      <w:r w:rsidRPr="00D42A1C">
        <w:rPr>
          <w:rFonts w:ascii="Times New Roman" w:hAnsi="Times New Roman"/>
          <w:b/>
          <w:sz w:val="28"/>
          <w:szCs w:val="28"/>
        </w:rPr>
        <w:t xml:space="preserve">при Законодательном Собрании </w:t>
      </w:r>
      <w:r w:rsidRPr="00D42A1C">
        <w:rPr>
          <w:rFonts w:ascii="Times New Roman" w:hAnsi="Times New Roman"/>
          <w:b/>
          <w:bCs/>
          <w:sz w:val="28"/>
          <w:szCs w:val="28"/>
        </w:rPr>
        <w:t>Забайкальского</w:t>
      </w:r>
      <w:r w:rsidRPr="00D42A1C">
        <w:rPr>
          <w:rFonts w:ascii="Times New Roman" w:hAnsi="Times New Roman"/>
          <w:b/>
          <w:sz w:val="28"/>
          <w:szCs w:val="28"/>
        </w:rPr>
        <w:t xml:space="preserve"> края</w:t>
      </w:r>
    </w:p>
    <w:p w:rsidR="00082FFD" w:rsidRPr="00082FFD" w:rsidRDefault="00082FFD" w:rsidP="00082FFD">
      <w:pPr>
        <w:spacing w:after="0" w:line="240" w:lineRule="auto"/>
        <w:ind w:firstLine="708"/>
        <w:jc w:val="both"/>
        <w:rPr>
          <w:rFonts w:ascii="Times New Roman" w:hAnsi="Times New Roman"/>
          <w:sz w:val="28"/>
          <w:szCs w:val="28"/>
        </w:rPr>
      </w:pPr>
      <w:bookmarkStart w:id="20" w:name="_Toc378934361"/>
      <w:bookmarkEnd w:id="17"/>
      <w:bookmarkEnd w:id="18"/>
      <w:r w:rsidRPr="00082FFD">
        <w:rPr>
          <w:rFonts w:ascii="Times New Roman" w:hAnsi="Times New Roman"/>
          <w:sz w:val="28"/>
          <w:szCs w:val="28"/>
        </w:rPr>
        <w:t>За отчетный период Молодежным парламентом при Законодательном Собрании края (далее – Молодежный парламент) проведены: заседание Молодежного парламента, 6 заседаний Совета, 6 заседаний комиссий Молодежного парламента, заседание "круглого стола", заседание рабочей группы по рассмотрению законодательных инициатив Молодежного парламента, экскурсия-встреча с участниками проекта "Школа городских компетенций".  Организовано проведение ежегодного Всероссийского теста по истории Великой Отечественной войны.</w:t>
      </w:r>
    </w:p>
    <w:p w:rsidR="00082FFD" w:rsidRPr="00082FFD" w:rsidRDefault="00082FFD" w:rsidP="00082FFD">
      <w:pPr>
        <w:spacing w:before="60" w:after="0" w:line="240" w:lineRule="auto"/>
        <w:ind w:firstLine="709"/>
        <w:jc w:val="both"/>
        <w:rPr>
          <w:rFonts w:ascii="Times New Roman" w:hAnsi="Times New Roman"/>
          <w:sz w:val="28"/>
          <w:szCs w:val="28"/>
          <w:lang w:eastAsia="ru-RU"/>
        </w:rPr>
      </w:pPr>
      <w:r w:rsidRPr="00082FFD">
        <w:rPr>
          <w:rFonts w:ascii="Times New Roman" w:hAnsi="Times New Roman"/>
          <w:sz w:val="28"/>
          <w:szCs w:val="28"/>
          <w:lang w:eastAsia="ru-RU"/>
        </w:rPr>
        <w:t xml:space="preserve">Одним из основных направлений деятельности Молодежного парламента является законотворчество. </w:t>
      </w:r>
    </w:p>
    <w:p w:rsidR="00082FFD" w:rsidRPr="00082FFD" w:rsidRDefault="00082FFD" w:rsidP="00082FFD">
      <w:pPr>
        <w:spacing w:after="0" w:line="240" w:lineRule="auto"/>
        <w:ind w:firstLine="709"/>
        <w:jc w:val="both"/>
        <w:rPr>
          <w:rFonts w:ascii="Times New Roman" w:hAnsi="Times New Roman"/>
          <w:color w:val="FF0000"/>
          <w:sz w:val="28"/>
          <w:szCs w:val="28"/>
          <w:lang w:eastAsia="ru-RU"/>
        </w:rPr>
      </w:pPr>
      <w:r w:rsidRPr="00082FFD">
        <w:rPr>
          <w:rFonts w:ascii="Times New Roman" w:eastAsia="Times New Roman" w:hAnsi="Times New Roman"/>
          <w:color w:val="000000"/>
          <w:sz w:val="28"/>
          <w:szCs w:val="28"/>
          <w:lang w:eastAsia="ru-RU"/>
        </w:rPr>
        <w:t>В целях</w:t>
      </w:r>
      <w:r w:rsidRPr="00082FFD">
        <w:rPr>
          <w:rFonts w:ascii="Times New Roman" w:hAnsi="Times New Roman"/>
          <w:sz w:val="28"/>
          <w:szCs w:val="28"/>
          <w:lang w:eastAsia="ru-RU"/>
        </w:rPr>
        <w:t xml:space="preserve"> приведения регионального законодательства в соответствие с федеральным законодательством члены Молодежного парламента доработали законопроект по внесению изменений в Закон Забайкальского края </w:t>
      </w:r>
      <w:r w:rsidR="00A9447F">
        <w:rPr>
          <w:rFonts w:ascii="Times New Roman" w:hAnsi="Times New Roman"/>
          <w:sz w:val="28"/>
          <w:szCs w:val="28"/>
          <w:lang w:eastAsia="ru-RU"/>
        </w:rPr>
        <w:t xml:space="preserve">   </w:t>
      </w:r>
      <w:r w:rsidRPr="00082FFD">
        <w:rPr>
          <w:rFonts w:ascii="Times New Roman" w:hAnsi="Times New Roman"/>
          <w:sz w:val="28"/>
          <w:szCs w:val="28"/>
          <w:lang w:eastAsia="ru-RU"/>
        </w:rPr>
        <w:t xml:space="preserve">"О физической культуре и спорте в Забайкальском крае". Также </w:t>
      </w:r>
      <w:r w:rsidRPr="00082FFD">
        <w:rPr>
          <w:rFonts w:ascii="Times New Roman" w:eastAsia="Times New Roman" w:hAnsi="Times New Roman"/>
          <w:sz w:val="28"/>
          <w:szCs w:val="28"/>
          <w:lang w:eastAsia="ru-RU"/>
        </w:rPr>
        <w:t xml:space="preserve">с целью приведения отдельных положений Закона Забайкальского края в соответствие с терминологическими сочетаниями, применяемыми в федеральном законодательстве, </w:t>
      </w:r>
      <w:r w:rsidRPr="00082FFD">
        <w:rPr>
          <w:rFonts w:ascii="Times New Roman" w:hAnsi="Times New Roman"/>
          <w:sz w:val="28"/>
          <w:szCs w:val="28"/>
          <w:lang w:eastAsia="ru-RU"/>
        </w:rPr>
        <w:t xml:space="preserve">доработали </w:t>
      </w:r>
      <w:r w:rsidRPr="00082FFD">
        <w:rPr>
          <w:rFonts w:ascii="Times New Roman" w:eastAsia="Times New Roman" w:hAnsi="Times New Roman"/>
          <w:sz w:val="28"/>
          <w:szCs w:val="28"/>
          <w:lang w:eastAsia="ru-RU"/>
        </w:rPr>
        <w:t xml:space="preserve">проект закона Забайкальского края </w:t>
      </w:r>
      <w:r w:rsidRPr="00082FFD">
        <w:rPr>
          <w:rFonts w:ascii="Times New Roman" w:hAnsi="Times New Roman"/>
          <w:color w:val="000000"/>
          <w:sz w:val="28"/>
          <w:szCs w:val="28"/>
          <w:lang w:eastAsia="ru-RU" w:bidi="ru-RU"/>
        </w:rPr>
        <w:t>"</w:t>
      </w:r>
      <w:r w:rsidRPr="00082FFD">
        <w:rPr>
          <w:rFonts w:ascii="Times New Roman" w:hAnsi="Times New Roman"/>
          <w:bCs/>
          <w:color w:val="000000"/>
          <w:sz w:val="28"/>
          <w:szCs w:val="28"/>
          <w:lang w:eastAsia="ru-RU" w:bidi="ru-RU"/>
        </w:rPr>
        <w:t xml:space="preserve">О внесении изменений в статьи 2 и 6 Закона Забайкальского края "О защите нравственности и здоровья детей в Забайкальском крае". Оба законопроекта направлены </w:t>
      </w:r>
      <w:r w:rsidRPr="00082FFD">
        <w:rPr>
          <w:rFonts w:ascii="Times New Roman" w:hAnsi="Times New Roman"/>
          <w:sz w:val="28"/>
          <w:szCs w:val="28"/>
          <w:lang w:eastAsia="ru-RU"/>
        </w:rPr>
        <w:t>в профильные комитеты Законодательного Собрания края для дальнейшей работы.</w:t>
      </w:r>
    </w:p>
    <w:p w:rsidR="00082FFD" w:rsidRPr="00082FFD" w:rsidRDefault="00082FFD" w:rsidP="00082FFD">
      <w:pPr>
        <w:shd w:val="clear" w:color="auto" w:fill="FFFFFF"/>
        <w:spacing w:before="60" w:after="0" w:line="240" w:lineRule="auto"/>
        <w:ind w:firstLine="709"/>
        <w:jc w:val="both"/>
        <w:rPr>
          <w:rFonts w:ascii="Times New Roman" w:hAnsi="Times New Roman"/>
          <w:sz w:val="28"/>
          <w:szCs w:val="28"/>
          <w:lang w:eastAsia="ru-RU"/>
        </w:rPr>
      </w:pPr>
      <w:r w:rsidRPr="00082FFD">
        <w:rPr>
          <w:rFonts w:ascii="Times New Roman" w:eastAsia="Times New Roman" w:hAnsi="Times New Roman"/>
          <w:color w:val="000000"/>
          <w:sz w:val="28"/>
          <w:szCs w:val="28"/>
          <w:lang w:eastAsia="ru-RU"/>
        </w:rPr>
        <w:t>С целью обсуждения перспектив развития цифровой экономики и рассмотрения предложений Молодежного парламента при Государственной Думе Федерального Собрания Российской Федерации по законодательному регулированию цифровой экономики в Российской Федерации, а также внесения своих поправок к ним</w:t>
      </w:r>
      <w:r w:rsidRPr="00082FFD">
        <w:rPr>
          <w:rFonts w:ascii="Times New Roman" w:hAnsi="Times New Roman"/>
          <w:sz w:val="28"/>
          <w:szCs w:val="28"/>
          <w:lang w:eastAsia="ru-RU"/>
        </w:rPr>
        <w:t xml:space="preserve"> члены Молодежного парламента организовали проведение заседания "круглого стола"</w:t>
      </w:r>
      <w:r w:rsidRPr="00082FFD">
        <w:rPr>
          <w:rFonts w:ascii="Times New Roman" w:eastAsia="Times New Roman" w:hAnsi="Times New Roman"/>
          <w:color w:val="000000"/>
          <w:sz w:val="28"/>
          <w:szCs w:val="28"/>
          <w:lang w:eastAsia="ru-RU"/>
        </w:rPr>
        <w:t xml:space="preserve"> на тему "Цифровая экономика". С</w:t>
      </w:r>
      <w:r w:rsidRPr="00082FFD">
        <w:rPr>
          <w:rFonts w:ascii="Times New Roman" w:hAnsi="Times New Roman"/>
          <w:sz w:val="28"/>
          <w:szCs w:val="28"/>
          <w:lang w:eastAsia="ru-RU"/>
        </w:rPr>
        <w:t xml:space="preserve">овместно с депутатами Законодательного Собрания края, преподавателями и студентами Забайкальского государственного университета молодые парламентарии обсуждали роль цифровой экономики в развитии сфер образования и здравоохранения, а также вопросы информационной безопасности. </w:t>
      </w:r>
    </w:p>
    <w:p w:rsidR="00082FFD" w:rsidRPr="00082FFD" w:rsidRDefault="00082FFD" w:rsidP="00082FFD">
      <w:pPr>
        <w:spacing w:before="60" w:after="0" w:line="240" w:lineRule="auto"/>
        <w:ind w:firstLine="709"/>
        <w:jc w:val="both"/>
        <w:rPr>
          <w:rFonts w:ascii="Times New Roman" w:eastAsia="Times New Roman" w:hAnsi="Times New Roman"/>
          <w:sz w:val="28"/>
          <w:szCs w:val="28"/>
          <w:lang w:eastAsia="ru-RU"/>
        </w:rPr>
      </w:pPr>
      <w:r w:rsidRPr="00082FFD">
        <w:rPr>
          <w:rFonts w:ascii="Times New Roman" w:hAnsi="Times New Roman"/>
          <w:sz w:val="28"/>
          <w:szCs w:val="28"/>
        </w:rPr>
        <w:t>В течение отчетного периода молодые парламентарии активно принимали участие в организации и проведении различных мероприятий всероссийского масштаба. В частности, они присоединились к реализации фе</w:t>
      </w:r>
      <w:r w:rsidRPr="00082FFD">
        <w:rPr>
          <w:rFonts w:ascii="Times New Roman" w:hAnsi="Times New Roman"/>
          <w:sz w:val="28"/>
          <w:szCs w:val="28"/>
        </w:rPr>
        <w:lastRenderedPageBreak/>
        <w:t xml:space="preserve">дерального проекта "Каждый день горжусь Россией!", в рамках которого </w:t>
      </w:r>
      <w:r w:rsidR="00A9447F">
        <w:rPr>
          <w:rFonts w:ascii="Times New Roman" w:hAnsi="Times New Roman"/>
          <w:sz w:val="28"/>
          <w:szCs w:val="28"/>
        </w:rPr>
        <w:t xml:space="preserve">  </w:t>
      </w:r>
      <w:r w:rsidRPr="00082FFD">
        <w:rPr>
          <w:rFonts w:ascii="Times New Roman" w:hAnsi="Times New Roman"/>
          <w:sz w:val="28"/>
          <w:szCs w:val="28"/>
        </w:rPr>
        <w:t>21 апреля 2018 года проведена акция "Тест по истории Великой Отечественной войны".</w:t>
      </w:r>
      <w:r w:rsidRPr="00082FFD">
        <w:rPr>
          <w:rFonts w:ascii="Times New Roman" w:hAnsi="Times New Roman"/>
          <w:color w:val="FF0000"/>
          <w:sz w:val="28"/>
          <w:szCs w:val="28"/>
          <w:lang w:eastAsia="ru-RU"/>
        </w:rPr>
        <w:t xml:space="preserve"> </w:t>
      </w:r>
      <w:r w:rsidRPr="00082FFD">
        <w:rPr>
          <w:rFonts w:ascii="Times New Roman" w:hAnsi="Times New Roman"/>
          <w:sz w:val="28"/>
          <w:szCs w:val="28"/>
          <w:lang w:eastAsia="ru-RU"/>
        </w:rPr>
        <w:t xml:space="preserve">Также </w:t>
      </w:r>
      <w:r w:rsidRPr="00082FFD">
        <w:rPr>
          <w:rFonts w:ascii="Times New Roman" w:eastAsia="Times New Roman" w:hAnsi="Times New Roman"/>
          <w:sz w:val="28"/>
          <w:szCs w:val="28"/>
          <w:lang w:eastAsia="ru-RU"/>
        </w:rPr>
        <w:t>присоединились к реализации Всероссийского театрального фестиваля-конкурса, посвященного памяти жертв Холокоста "Память народа", оказав информационное содействие в проведении конкурса среди молодежных парламентских структур Забайкальского края.</w:t>
      </w:r>
    </w:p>
    <w:p w:rsidR="00082FFD" w:rsidRPr="00082FFD" w:rsidRDefault="00082FFD" w:rsidP="000E5613">
      <w:pPr>
        <w:tabs>
          <w:tab w:val="left" w:pos="34"/>
        </w:tabs>
        <w:spacing w:after="0" w:line="240" w:lineRule="auto"/>
        <w:ind w:firstLine="709"/>
        <w:jc w:val="both"/>
        <w:rPr>
          <w:rFonts w:ascii="Times New Roman" w:eastAsia="Times New Roman" w:hAnsi="Times New Roman"/>
          <w:color w:val="000000"/>
          <w:sz w:val="28"/>
          <w:szCs w:val="28"/>
          <w:lang w:eastAsia="ru-RU"/>
        </w:rPr>
      </w:pPr>
      <w:r w:rsidRPr="00082FFD">
        <w:rPr>
          <w:rFonts w:ascii="Times New Roman" w:hAnsi="Times New Roman"/>
          <w:sz w:val="28"/>
          <w:szCs w:val="28"/>
        </w:rPr>
        <w:t>В марте текущего года члены Молодежного парламента организовали проведение экскурсии-встречи с участниками проекта "Школа городских компетенций"</w:t>
      </w:r>
      <w:r w:rsidRPr="00082FFD">
        <w:rPr>
          <w:rFonts w:ascii="Times New Roman" w:hAnsi="Times New Roman"/>
          <w:sz w:val="28"/>
          <w:szCs w:val="28"/>
          <w:lang w:eastAsia="ru-RU"/>
        </w:rPr>
        <w:t xml:space="preserve">. На встрече обсуждались вопросы о </w:t>
      </w:r>
      <w:r w:rsidRPr="00082FFD">
        <w:rPr>
          <w:rFonts w:ascii="Times New Roman" w:eastAsia="Times New Roman" w:hAnsi="Times New Roman"/>
          <w:color w:val="000000"/>
          <w:sz w:val="28"/>
          <w:szCs w:val="28"/>
          <w:lang w:eastAsia="ru-RU"/>
        </w:rPr>
        <w:t xml:space="preserve">роли молодежных парламентских структур в молодежной политике края, </w:t>
      </w:r>
      <w:r w:rsidRPr="00082FFD">
        <w:rPr>
          <w:rFonts w:ascii="Times New Roman" w:hAnsi="Times New Roman"/>
          <w:sz w:val="28"/>
          <w:szCs w:val="28"/>
          <w:lang w:eastAsia="ru-RU"/>
        </w:rPr>
        <w:t xml:space="preserve">о </w:t>
      </w:r>
      <w:r w:rsidRPr="00082FFD">
        <w:rPr>
          <w:rFonts w:ascii="Times New Roman" w:eastAsia="Times New Roman" w:hAnsi="Times New Roman"/>
          <w:color w:val="000000"/>
          <w:sz w:val="28"/>
          <w:szCs w:val="28"/>
          <w:lang w:eastAsia="ru-RU"/>
        </w:rPr>
        <w:t>развитии молодежного парламентаризма на территории Забайкальского края и Российской Федерации.</w:t>
      </w:r>
    </w:p>
    <w:p w:rsidR="00082FFD" w:rsidRPr="00082FFD" w:rsidRDefault="00082FFD" w:rsidP="00082FFD">
      <w:pPr>
        <w:spacing w:before="60" w:after="0" w:line="240" w:lineRule="auto"/>
        <w:ind w:firstLine="709"/>
        <w:jc w:val="both"/>
        <w:rPr>
          <w:rFonts w:ascii="Times New Roman" w:hAnsi="Times New Roman"/>
          <w:sz w:val="28"/>
          <w:szCs w:val="28"/>
          <w:lang w:eastAsia="ru-RU"/>
        </w:rPr>
      </w:pPr>
      <w:r w:rsidRPr="00082FFD">
        <w:rPr>
          <w:rFonts w:ascii="Times New Roman" w:hAnsi="Times New Roman"/>
          <w:sz w:val="28"/>
          <w:szCs w:val="28"/>
          <w:lang w:eastAsia="ru-RU"/>
        </w:rPr>
        <w:t>Одним из главных направлений работы Молодежного парламента является патриотическое воспитание</w:t>
      </w:r>
      <w:r w:rsidRPr="00082FFD">
        <w:rPr>
          <w:rFonts w:ascii="Times New Roman" w:hAnsi="Times New Roman"/>
          <w:b/>
          <w:sz w:val="28"/>
          <w:szCs w:val="28"/>
          <w:lang w:eastAsia="ru-RU"/>
        </w:rPr>
        <w:t xml:space="preserve"> </w:t>
      </w:r>
      <w:r w:rsidRPr="00082FFD">
        <w:rPr>
          <w:rFonts w:ascii="Times New Roman" w:hAnsi="Times New Roman"/>
          <w:sz w:val="28"/>
          <w:szCs w:val="28"/>
          <w:lang w:eastAsia="ru-RU"/>
        </w:rPr>
        <w:t xml:space="preserve">молодежи, формирование активной гражданской позиции у молодежи Забайкалья. </w:t>
      </w:r>
    </w:p>
    <w:p w:rsidR="00082FFD" w:rsidRPr="00082FFD" w:rsidRDefault="00082FFD" w:rsidP="00B74EEF">
      <w:pPr>
        <w:spacing w:before="60" w:after="0" w:line="240" w:lineRule="auto"/>
        <w:ind w:firstLine="709"/>
        <w:jc w:val="both"/>
        <w:rPr>
          <w:rFonts w:ascii="Times New Roman" w:hAnsi="Times New Roman"/>
          <w:sz w:val="28"/>
          <w:szCs w:val="28"/>
        </w:rPr>
      </w:pPr>
      <w:r w:rsidRPr="00082FFD">
        <w:rPr>
          <w:rFonts w:ascii="Times New Roman" w:hAnsi="Times New Roman"/>
          <w:sz w:val="28"/>
          <w:szCs w:val="28"/>
        </w:rPr>
        <w:t xml:space="preserve">В рамках сотрудничества с Управлением Росгвардии по Забайкальскому краю члены Молодежного парламента в мае текущего года приняли участие во второй всероссийской патриотической акции Росгвардии "Вахта памяти. Сыны Великой Победы", в рамках которой был проведен автопробег по местам памяти воинов, погибших в годы Великой Отечественной войны, с возложением цветов к обелискам. </w:t>
      </w:r>
    </w:p>
    <w:p w:rsidR="00082FFD" w:rsidRPr="00082FFD" w:rsidRDefault="00082FFD" w:rsidP="00082FFD">
      <w:pPr>
        <w:spacing w:after="0" w:line="240" w:lineRule="auto"/>
        <w:ind w:firstLine="709"/>
        <w:jc w:val="both"/>
        <w:rPr>
          <w:rFonts w:ascii="Times New Roman" w:hAnsi="Times New Roman"/>
          <w:sz w:val="28"/>
          <w:szCs w:val="28"/>
        </w:rPr>
      </w:pPr>
      <w:r w:rsidRPr="00082FFD">
        <w:rPr>
          <w:rFonts w:ascii="Times New Roman" w:hAnsi="Times New Roman"/>
          <w:sz w:val="28"/>
          <w:szCs w:val="28"/>
        </w:rPr>
        <w:t>Также молодые парламентарии совместно с Росгвардией организовали проведение спортивного мероприятия "По следам спецназа", по итогам которого победителям вручили туристический инвентарь.</w:t>
      </w:r>
    </w:p>
    <w:p w:rsidR="00082FFD" w:rsidRPr="00082FFD" w:rsidRDefault="00082FFD" w:rsidP="00082FFD">
      <w:pPr>
        <w:spacing w:after="0" w:line="240" w:lineRule="auto"/>
        <w:ind w:firstLine="709"/>
        <w:jc w:val="both"/>
        <w:rPr>
          <w:rFonts w:ascii="Times New Roman" w:hAnsi="Times New Roman"/>
          <w:sz w:val="28"/>
          <w:szCs w:val="28"/>
        </w:rPr>
      </w:pPr>
      <w:r w:rsidRPr="00082FFD">
        <w:rPr>
          <w:rFonts w:ascii="Times New Roman" w:hAnsi="Times New Roman"/>
          <w:sz w:val="28"/>
          <w:szCs w:val="28"/>
        </w:rPr>
        <w:t xml:space="preserve">Накануне Дня Победы члены Молодежного парламента приняли участие в организации игры "Лазертак" в поселке Карымское. </w:t>
      </w:r>
    </w:p>
    <w:p w:rsidR="00082FFD" w:rsidRPr="00082FFD" w:rsidRDefault="00082FFD" w:rsidP="00B74EEF">
      <w:pPr>
        <w:spacing w:before="60" w:after="0" w:line="240" w:lineRule="auto"/>
        <w:ind w:firstLine="709"/>
        <w:jc w:val="both"/>
        <w:rPr>
          <w:rFonts w:ascii="Times New Roman" w:hAnsi="Times New Roman"/>
          <w:sz w:val="28"/>
          <w:szCs w:val="28"/>
        </w:rPr>
      </w:pPr>
      <w:r w:rsidRPr="00082FFD">
        <w:rPr>
          <w:rFonts w:ascii="Times New Roman" w:hAnsi="Times New Roman"/>
          <w:sz w:val="28"/>
          <w:szCs w:val="28"/>
        </w:rPr>
        <w:t>В преддверии Дня парламентаризма в школах города Читы члены Молодежного парламента проводили уроки-лекции "Об истории молодежного парламентаризма".</w:t>
      </w:r>
    </w:p>
    <w:p w:rsidR="00082FFD" w:rsidRPr="00082FFD" w:rsidRDefault="00082FFD" w:rsidP="00082FFD">
      <w:pPr>
        <w:shd w:val="clear" w:color="auto" w:fill="FFFFFF"/>
        <w:spacing w:before="60" w:after="0" w:line="240" w:lineRule="auto"/>
        <w:ind w:firstLine="709"/>
        <w:jc w:val="both"/>
        <w:rPr>
          <w:rFonts w:ascii="Times New Roman" w:hAnsi="Times New Roman"/>
          <w:sz w:val="28"/>
          <w:szCs w:val="28"/>
          <w:lang w:eastAsia="ru-RU"/>
        </w:rPr>
      </w:pPr>
      <w:r w:rsidRPr="00082FFD">
        <w:rPr>
          <w:rFonts w:ascii="Times New Roman" w:eastAsia="Times New Roman" w:hAnsi="Times New Roman"/>
          <w:sz w:val="28"/>
          <w:szCs w:val="28"/>
          <w:lang w:eastAsia="ru-RU"/>
        </w:rPr>
        <w:t xml:space="preserve">Мероприятия, проводимые членами Молодежного парламента и поддержанные депутатами Законодательного Собрания края, дали ощутимый толчок к развитию молодежного парламентаризма в муниципалитетах. Молодежные структуры созданы и успешно работают в более чем двадцати муниципальных образованиях Забайкальского края. Они стали площадками для консолидации молодежных лидеров и реализации инициатив молодежи. </w:t>
      </w:r>
    </w:p>
    <w:p w:rsidR="00082FFD" w:rsidRPr="00082FFD" w:rsidRDefault="00082FFD" w:rsidP="00B74EEF">
      <w:pPr>
        <w:spacing w:before="60" w:after="0" w:line="240" w:lineRule="auto"/>
        <w:ind w:firstLine="709"/>
        <w:jc w:val="both"/>
        <w:rPr>
          <w:rFonts w:ascii="Times New Roman" w:eastAsia="Times New Roman" w:hAnsi="Times New Roman"/>
          <w:sz w:val="28"/>
          <w:szCs w:val="28"/>
          <w:lang w:eastAsia="ru-RU"/>
        </w:rPr>
      </w:pPr>
      <w:r w:rsidRPr="00082FFD">
        <w:rPr>
          <w:rFonts w:ascii="Times New Roman" w:eastAsia="Times New Roman" w:hAnsi="Times New Roman"/>
          <w:sz w:val="28"/>
          <w:szCs w:val="28"/>
          <w:lang w:eastAsia="ru-RU"/>
        </w:rPr>
        <w:t xml:space="preserve">Можно отметить положительный опыт работы молодежных парламентских структур в п. Горный, п. Агинское, в Петровск-Забайкальском, Могойтуйском, Тунгокоченском, Улётовском и Агинском районах. </w:t>
      </w:r>
    </w:p>
    <w:p w:rsidR="00082FFD" w:rsidRPr="00082FFD" w:rsidRDefault="00082FFD" w:rsidP="00082FFD">
      <w:pPr>
        <w:shd w:val="clear" w:color="auto" w:fill="FFFFFF"/>
        <w:spacing w:after="0" w:line="240" w:lineRule="auto"/>
        <w:ind w:firstLine="709"/>
        <w:jc w:val="both"/>
        <w:rPr>
          <w:rFonts w:ascii="Times New Roman" w:hAnsi="Times New Roman"/>
          <w:sz w:val="28"/>
          <w:szCs w:val="28"/>
        </w:rPr>
      </w:pPr>
      <w:r w:rsidRPr="00082FFD">
        <w:rPr>
          <w:rFonts w:ascii="Times New Roman" w:hAnsi="Times New Roman"/>
          <w:sz w:val="28"/>
          <w:szCs w:val="28"/>
        </w:rPr>
        <w:t>В апреле текущего года молодые парламентарии Улётовского района провели первый муниципальный молодежный форум "Будущее в наших руках", в котором приняло участие более 150 человек. Молодежный парламент при Законодательном Собрании края в рамках форума проводил площадку, посвященную добровольческим инициативам.</w:t>
      </w:r>
    </w:p>
    <w:p w:rsidR="00082FFD" w:rsidRPr="00082FFD" w:rsidRDefault="00082FFD" w:rsidP="00082FFD">
      <w:pPr>
        <w:spacing w:before="60" w:after="0" w:line="240" w:lineRule="auto"/>
        <w:ind w:firstLine="709"/>
        <w:jc w:val="both"/>
        <w:rPr>
          <w:rFonts w:ascii="Times New Roman" w:hAnsi="Times New Roman"/>
          <w:sz w:val="28"/>
          <w:szCs w:val="28"/>
        </w:rPr>
      </w:pPr>
      <w:r w:rsidRPr="00082FFD">
        <w:rPr>
          <w:rFonts w:ascii="Times New Roman" w:hAnsi="Times New Roman"/>
          <w:sz w:val="28"/>
          <w:szCs w:val="28"/>
        </w:rPr>
        <w:lastRenderedPageBreak/>
        <w:t xml:space="preserve">Помимо основных направлений работы молодые парламентарии занимались реализацией социально значимых инициатив. С целью пропаганды здорового образа жизни среди молодежи края в рамках губернаторского проекта "Спорт для всех", а также в связи с празднованием Дня Тунгокоченского района молодыми парламентариями был приобретен спортивный инвентарь для молодежи села Тунгокочен. </w:t>
      </w:r>
    </w:p>
    <w:p w:rsidR="00B74EEF" w:rsidRDefault="00082FFD" w:rsidP="00B74EEF">
      <w:pPr>
        <w:spacing w:before="60" w:after="0" w:line="240" w:lineRule="auto"/>
        <w:ind w:firstLine="567"/>
        <w:jc w:val="both"/>
        <w:rPr>
          <w:rFonts w:ascii="Times New Roman" w:hAnsi="Times New Roman"/>
          <w:sz w:val="28"/>
          <w:szCs w:val="28"/>
        </w:rPr>
      </w:pPr>
      <w:r w:rsidRPr="00082FFD">
        <w:rPr>
          <w:rFonts w:ascii="Times New Roman" w:hAnsi="Times New Roman"/>
          <w:sz w:val="28"/>
          <w:szCs w:val="28"/>
        </w:rPr>
        <w:t>В течение 2018 года молодые парламентарии принимали активное участие в организации и проведении выборов муниципального и регионального уровней в составе территориальных избирательных комиссий и в качестве наблюдателей, а также в выборах депутатов представительных органов местного самоуправления в качестве кандидатов в депутаты.</w:t>
      </w:r>
    </w:p>
    <w:p w:rsidR="00082FFD" w:rsidRPr="00082FFD" w:rsidRDefault="00082FFD" w:rsidP="00B74EEF">
      <w:pPr>
        <w:spacing w:before="60" w:after="0" w:line="240" w:lineRule="auto"/>
        <w:ind w:firstLine="567"/>
        <w:jc w:val="both"/>
        <w:rPr>
          <w:rFonts w:ascii="Times New Roman" w:eastAsia="Times New Roman" w:hAnsi="Times New Roman"/>
          <w:sz w:val="28"/>
          <w:szCs w:val="28"/>
          <w:lang w:eastAsia="ru-RU"/>
        </w:rPr>
      </w:pPr>
      <w:r w:rsidRPr="00082FFD">
        <w:rPr>
          <w:rFonts w:ascii="Times New Roman" w:hAnsi="Times New Roman"/>
          <w:sz w:val="28"/>
          <w:szCs w:val="28"/>
          <w:lang w:eastAsia="ru-RU"/>
        </w:rPr>
        <w:t>Информация о деятельности Молодежного парламента</w:t>
      </w:r>
      <w:r w:rsidRPr="00082FFD">
        <w:rPr>
          <w:rFonts w:ascii="Times New Roman" w:hAnsi="Times New Roman"/>
          <w:bCs/>
          <w:sz w:val="28"/>
          <w:szCs w:val="28"/>
          <w:shd w:val="clear" w:color="auto" w:fill="FFFFFF"/>
        </w:rPr>
        <w:t xml:space="preserve"> размещена</w:t>
      </w:r>
      <w:r w:rsidRPr="00082FFD">
        <w:rPr>
          <w:rFonts w:ascii="Times New Roman" w:hAnsi="Times New Roman"/>
          <w:sz w:val="28"/>
          <w:szCs w:val="28"/>
          <w:lang w:eastAsia="ru-RU"/>
        </w:rPr>
        <w:t xml:space="preserve"> в социальных сетях </w:t>
      </w:r>
      <w:r w:rsidRPr="00082FFD">
        <w:rPr>
          <w:rFonts w:ascii="Times New Roman" w:hAnsi="Times New Roman"/>
          <w:bCs/>
          <w:sz w:val="28"/>
          <w:szCs w:val="28"/>
          <w:shd w:val="clear" w:color="auto" w:fill="FFFFFF"/>
        </w:rPr>
        <w:t>Twitter, Контакт, что позволяет молодежи края узнавать молодежные новости, обмениваться информацией.</w:t>
      </w:r>
      <w:r w:rsidRPr="00082FFD">
        <w:rPr>
          <w:rFonts w:ascii="Times New Roman" w:eastAsia="Times New Roman" w:hAnsi="Times New Roman"/>
          <w:sz w:val="28"/>
          <w:szCs w:val="28"/>
          <w:lang w:eastAsia="ru-RU"/>
        </w:rPr>
        <w:t xml:space="preserve"> </w:t>
      </w:r>
    </w:p>
    <w:p w:rsidR="00082FFD" w:rsidRPr="00082FFD" w:rsidRDefault="00082FFD" w:rsidP="00082FFD">
      <w:pPr>
        <w:spacing w:after="0" w:line="240" w:lineRule="auto"/>
        <w:ind w:firstLine="539"/>
        <w:jc w:val="both"/>
        <w:rPr>
          <w:rFonts w:ascii="Times New Roman" w:eastAsia="Times New Roman" w:hAnsi="Times New Roman"/>
          <w:sz w:val="28"/>
          <w:szCs w:val="28"/>
          <w:lang w:eastAsia="ru-RU"/>
        </w:rPr>
      </w:pPr>
      <w:r w:rsidRPr="00082FFD">
        <w:rPr>
          <w:rFonts w:ascii="Times New Roman" w:eastAsia="Times New Roman" w:hAnsi="Times New Roman"/>
          <w:sz w:val="28"/>
          <w:szCs w:val="28"/>
          <w:lang w:eastAsia="ru-RU"/>
        </w:rPr>
        <w:t>Молодежный парламент взаимодействует также и с коллегами из других</w:t>
      </w:r>
      <w:r w:rsidRPr="00082FFD">
        <w:rPr>
          <w:rFonts w:ascii="Times New Roman" w:eastAsia="Times New Roman" w:hAnsi="Times New Roman"/>
          <w:b/>
          <w:sz w:val="28"/>
          <w:szCs w:val="28"/>
          <w:lang w:eastAsia="ru-RU"/>
        </w:rPr>
        <w:t xml:space="preserve"> </w:t>
      </w:r>
      <w:r w:rsidRPr="00082FFD">
        <w:rPr>
          <w:rFonts w:ascii="Times New Roman" w:eastAsia="Times New Roman" w:hAnsi="Times New Roman"/>
          <w:sz w:val="28"/>
          <w:szCs w:val="28"/>
          <w:lang w:eastAsia="ru-RU"/>
        </w:rPr>
        <w:t xml:space="preserve">субъектов Российской Федерации. </w:t>
      </w:r>
    </w:p>
    <w:p w:rsidR="00977008" w:rsidRPr="005D361F" w:rsidRDefault="00977008" w:rsidP="00813DD0">
      <w:pPr>
        <w:spacing w:before="240" w:after="0" w:line="240" w:lineRule="auto"/>
        <w:jc w:val="center"/>
        <w:outlineLvl w:val="0"/>
        <w:rPr>
          <w:rFonts w:ascii="Times New Roman" w:hAnsi="Times New Roman"/>
          <w:b/>
          <w:sz w:val="28"/>
          <w:szCs w:val="28"/>
          <w:lang w:eastAsia="ru-RU"/>
        </w:rPr>
      </w:pPr>
      <w:r w:rsidRPr="005D361F">
        <w:rPr>
          <w:rFonts w:ascii="Times New Roman" w:hAnsi="Times New Roman"/>
          <w:b/>
          <w:sz w:val="28"/>
          <w:szCs w:val="28"/>
          <w:lang w:eastAsia="ru-RU"/>
        </w:rPr>
        <w:t xml:space="preserve">10. Об обращениях граждан, поступающих </w:t>
      </w:r>
    </w:p>
    <w:p w:rsidR="00977008" w:rsidRPr="005D361F" w:rsidRDefault="00977008" w:rsidP="004D3AAA">
      <w:pPr>
        <w:spacing w:after="0" w:line="240" w:lineRule="auto"/>
        <w:jc w:val="center"/>
        <w:outlineLvl w:val="0"/>
        <w:rPr>
          <w:rFonts w:ascii="Times New Roman" w:hAnsi="Times New Roman"/>
          <w:b/>
          <w:sz w:val="28"/>
          <w:szCs w:val="28"/>
          <w:lang w:eastAsia="ru-RU"/>
        </w:rPr>
      </w:pPr>
      <w:r w:rsidRPr="005D361F">
        <w:rPr>
          <w:rFonts w:ascii="Times New Roman" w:hAnsi="Times New Roman"/>
          <w:b/>
          <w:sz w:val="28"/>
          <w:szCs w:val="28"/>
          <w:lang w:eastAsia="ru-RU"/>
        </w:rPr>
        <w:t xml:space="preserve">в Законодательное Собрание </w:t>
      </w:r>
      <w:r w:rsidRPr="005D361F">
        <w:rPr>
          <w:rFonts w:ascii="Times New Roman" w:hAnsi="Times New Roman"/>
          <w:b/>
          <w:bCs/>
          <w:sz w:val="28"/>
          <w:szCs w:val="28"/>
        </w:rPr>
        <w:t>Забайкальского</w:t>
      </w:r>
      <w:r w:rsidRPr="005D361F">
        <w:rPr>
          <w:rFonts w:ascii="Times New Roman" w:hAnsi="Times New Roman"/>
          <w:b/>
          <w:sz w:val="28"/>
          <w:szCs w:val="28"/>
          <w:lang w:eastAsia="ru-RU"/>
        </w:rPr>
        <w:t xml:space="preserve"> края </w:t>
      </w:r>
    </w:p>
    <w:p w:rsidR="00802CFD" w:rsidRPr="00802CFD" w:rsidRDefault="00802CFD" w:rsidP="00802CFD">
      <w:pPr>
        <w:spacing w:before="120" w:after="0" w:line="240" w:lineRule="auto"/>
        <w:ind w:firstLine="709"/>
        <w:jc w:val="both"/>
        <w:rPr>
          <w:rFonts w:ascii="Times New Roman" w:hAnsi="Times New Roman"/>
          <w:sz w:val="28"/>
          <w:szCs w:val="28"/>
        </w:rPr>
      </w:pPr>
      <w:bookmarkStart w:id="21" w:name="_Toc421090715"/>
      <w:r w:rsidRPr="00802CFD">
        <w:rPr>
          <w:rFonts w:ascii="Times New Roman" w:hAnsi="Times New Roman"/>
          <w:sz w:val="28"/>
          <w:szCs w:val="28"/>
        </w:rPr>
        <w:t xml:space="preserve">За отчетный период в Законодательное Собрание края поступило 74 обращения граждан, из них 21 – на официальный сайт Законодательного Собрания края. </w:t>
      </w:r>
    </w:p>
    <w:p w:rsidR="00802CFD" w:rsidRPr="00802CFD" w:rsidRDefault="00802CFD" w:rsidP="00802CFD">
      <w:pPr>
        <w:spacing w:before="120" w:after="0" w:line="240" w:lineRule="auto"/>
        <w:ind w:firstLine="709"/>
        <w:jc w:val="both"/>
        <w:rPr>
          <w:rFonts w:ascii="Times New Roman" w:hAnsi="Times New Roman"/>
          <w:sz w:val="28"/>
          <w:szCs w:val="28"/>
        </w:rPr>
      </w:pPr>
      <w:r w:rsidRPr="00802CFD">
        <w:rPr>
          <w:rFonts w:ascii="Times New Roman" w:hAnsi="Times New Roman"/>
          <w:sz w:val="28"/>
          <w:szCs w:val="28"/>
        </w:rPr>
        <w:t xml:space="preserve">В обращениях поднимаются следующие вопросы: оплата услуг жилищно-коммунального хозяйства, решение жилищных проблем,  пенсионное обеспечение, оплата капитального ремонта, продажа алкогольной продукции. В соответствии с частью 3 статьи 8 Федерального закона от 2 мая 2006 года № 59-ФЗ "О порядке рассмотрения обращений граждан Российской Федерации" 27 обращений направлены в исполнительные органы государственной власти края, органы местного самоуправления и иные организации, в компетенцию которых входит решение поставленных вопросов. На 43 обращения даны письменные ответы по существу поставленных вопросов. На стадии рассмотрения находятся 4 обращения. В отношении всех поступивших обращений контрольные сроки не нарушены.  </w:t>
      </w:r>
    </w:p>
    <w:p w:rsidR="00802CFD" w:rsidRPr="00802CFD" w:rsidRDefault="00802CFD" w:rsidP="00802CFD">
      <w:pPr>
        <w:spacing w:before="120" w:after="0" w:line="240" w:lineRule="auto"/>
        <w:ind w:firstLine="709"/>
        <w:jc w:val="both"/>
        <w:rPr>
          <w:rFonts w:ascii="Times New Roman" w:hAnsi="Times New Roman"/>
          <w:sz w:val="28"/>
          <w:szCs w:val="28"/>
        </w:rPr>
      </w:pPr>
      <w:r w:rsidRPr="00802CFD">
        <w:rPr>
          <w:rFonts w:ascii="Times New Roman" w:hAnsi="Times New Roman"/>
          <w:sz w:val="28"/>
          <w:szCs w:val="28"/>
        </w:rPr>
        <w:t>По сравнению с 1 полугодием 2017 года за отчетный период 2018 года общее количество поступивших обращений граждан возросло на 15 %, поступивших на официальный сайт – возросло на 19  %.</w:t>
      </w:r>
    </w:p>
    <w:p w:rsidR="00640F0A" w:rsidRPr="00082FFD" w:rsidRDefault="00802CFD" w:rsidP="00802CFD">
      <w:pPr>
        <w:spacing w:before="120" w:after="0" w:line="240" w:lineRule="auto"/>
        <w:jc w:val="center"/>
        <w:rPr>
          <w:rFonts w:ascii="Times New Roman" w:hAnsi="Times New Roman"/>
          <w:color w:val="FF0000"/>
          <w:sz w:val="28"/>
          <w:szCs w:val="28"/>
        </w:rPr>
      </w:pPr>
      <w:r>
        <w:rPr>
          <w:rFonts w:ascii="Times New Roman" w:hAnsi="Times New Roman"/>
          <w:noProof/>
          <w:sz w:val="28"/>
          <w:szCs w:val="28"/>
          <w:lang w:eastAsia="ru-RU"/>
        </w:rPr>
        <w:lastRenderedPageBreak/>
        <w:drawing>
          <wp:inline distT="0" distB="0" distL="0" distR="0">
            <wp:extent cx="5305425" cy="3200400"/>
            <wp:effectExtent l="0" t="0" r="0" b="0"/>
            <wp:docPr id="5"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bookmarkStart w:id="22" w:name="_GoBack"/>
      <w:bookmarkEnd w:id="22"/>
    </w:p>
    <w:p w:rsidR="00166D35" w:rsidRDefault="00166D35" w:rsidP="00A22E0B">
      <w:pPr>
        <w:spacing w:before="120" w:after="0" w:line="240" w:lineRule="auto"/>
        <w:jc w:val="center"/>
        <w:outlineLvl w:val="0"/>
        <w:rPr>
          <w:rFonts w:ascii="Times New Roman" w:hAnsi="Times New Roman"/>
          <w:b/>
          <w:sz w:val="28"/>
          <w:szCs w:val="28"/>
          <w:lang w:eastAsia="ru-RU"/>
        </w:rPr>
      </w:pPr>
    </w:p>
    <w:p w:rsidR="00977008" w:rsidRPr="00320DB6" w:rsidRDefault="00977008" w:rsidP="00A22E0B">
      <w:pPr>
        <w:spacing w:before="120" w:after="0" w:line="240" w:lineRule="auto"/>
        <w:jc w:val="center"/>
        <w:outlineLvl w:val="0"/>
        <w:rPr>
          <w:rFonts w:ascii="Times New Roman" w:hAnsi="Times New Roman"/>
          <w:b/>
          <w:sz w:val="28"/>
          <w:szCs w:val="28"/>
          <w:lang w:eastAsia="ru-RU"/>
        </w:rPr>
      </w:pPr>
      <w:r w:rsidRPr="00320DB6">
        <w:rPr>
          <w:rFonts w:ascii="Times New Roman" w:hAnsi="Times New Roman"/>
          <w:b/>
          <w:sz w:val="28"/>
          <w:szCs w:val="28"/>
          <w:lang w:eastAsia="ru-RU"/>
        </w:rPr>
        <w:t xml:space="preserve">11. Информирование о деятельности Законодательного Собрания </w:t>
      </w:r>
    </w:p>
    <w:p w:rsidR="00977008" w:rsidRPr="00320DB6" w:rsidRDefault="00977008" w:rsidP="00102D61">
      <w:pPr>
        <w:spacing w:after="0" w:line="240" w:lineRule="auto"/>
        <w:jc w:val="center"/>
        <w:outlineLvl w:val="0"/>
        <w:rPr>
          <w:rFonts w:ascii="Times New Roman" w:hAnsi="Times New Roman"/>
          <w:b/>
          <w:sz w:val="28"/>
          <w:szCs w:val="28"/>
          <w:lang w:eastAsia="ru-RU"/>
        </w:rPr>
      </w:pPr>
      <w:r w:rsidRPr="00320DB6">
        <w:rPr>
          <w:rFonts w:ascii="Times New Roman" w:hAnsi="Times New Roman"/>
          <w:b/>
          <w:bCs/>
          <w:sz w:val="28"/>
          <w:szCs w:val="28"/>
        </w:rPr>
        <w:t>Забайкальского</w:t>
      </w:r>
      <w:r w:rsidRPr="00320DB6">
        <w:rPr>
          <w:rFonts w:ascii="Times New Roman" w:hAnsi="Times New Roman"/>
          <w:b/>
          <w:sz w:val="28"/>
          <w:szCs w:val="28"/>
          <w:lang w:eastAsia="ru-RU"/>
        </w:rPr>
        <w:t xml:space="preserve"> края </w:t>
      </w:r>
    </w:p>
    <w:p w:rsidR="00BC419B" w:rsidRPr="00BC419B" w:rsidRDefault="00B545E8" w:rsidP="00BC419B">
      <w:pPr>
        <w:spacing w:before="120"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За</w:t>
      </w:r>
      <w:r w:rsidR="00BC419B" w:rsidRPr="00BC419B">
        <w:rPr>
          <w:rFonts w:ascii="Times New Roman" w:eastAsia="Times New Roman" w:hAnsi="Times New Roman"/>
          <w:sz w:val="28"/>
          <w:szCs w:val="28"/>
        </w:rPr>
        <w:t xml:space="preserve"> отчетный период </w:t>
      </w:r>
      <w:r w:rsidR="00BC419B">
        <w:rPr>
          <w:rFonts w:ascii="Times New Roman" w:eastAsia="Times New Roman" w:hAnsi="Times New Roman"/>
          <w:sz w:val="28"/>
          <w:szCs w:val="28"/>
        </w:rPr>
        <w:t>в разделе "</w:t>
      </w:r>
      <w:r w:rsidR="00BC419B" w:rsidRPr="00BC419B">
        <w:rPr>
          <w:rFonts w:ascii="Times New Roman" w:eastAsia="Times New Roman" w:hAnsi="Times New Roman"/>
          <w:sz w:val="28"/>
          <w:szCs w:val="28"/>
        </w:rPr>
        <w:t>Новости</w:t>
      </w:r>
      <w:r w:rsidR="00BC419B">
        <w:rPr>
          <w:rFonts w:ascii="Times New Roman" w:eastAsia="Times New Roman" w:hAnsi="Times New Roman"/>
          <w:sz w:val="28"/>
          <w:szCs w:val="28"/>
        </w:rPr>
        <w:t>"</w:t>
      </w:r>
      <w:r w:rsidR="00BC419B" w:rsidRPr="00BC419B">
        <w:rPr>
          <w:rFonts w:ascii="Times New Roman" w:eastAsia="Times New Roman" w:hAnsi="Times New Roman"/>
          <w:sz w:val="28"/>
          <w:szCs w:val="28"/>
        </w:rPr>
        <w:t xml:space="preserve"> главной страницы официального сайта Законодательного Собрания</w:t>
      </w:r>
      <w:r>
        <w:rPr>
          <w:rFonts w:ascii="Times New Roman" w:eastAsia="Times New Roman" w:hAnsi="Times New Roman"/>
          <w:sz w:val="28"/>
          <w:szCs w:val="28"/>
        </w:rPr>
        <w:t xml:space="preserve"> </w:t>
      </w:r>
      <w:r w:rsidR="00BC419B" w:rsidRPr="00BC419B">
        <w:rPr>
          <w:rFonts w:ascii="Times New Roman" w:eastAsia="Times New Roman" w:hAnsi="Times New Roman"/>
          <w:sz w:val="28"/>
          <w:szCs w:val="28"/>
        </w:rPr>
        <w:t>было опубликовано более 400 сообщений. Также на сайте размещено 25 фоторепортажей, более 60 видеосюжетов и свыше 30 аудиоматериалов, рассказывающих о наиболее важных событиях и решениях депутатского корпуса.</w:t>
      </w:r>
    </w:p>
    <w:p w:rsidR="00BC419B" w:rsidRPr="00BC419B" w:rsidRDefault="00BC419B" w:rsidP="00BC419B">
      <w:pPr>
        <w:spacing w:after="0" w:line="240" w:lineRule="auto"/>
        <w:ind w:firstLine="708"/>
        <w:jc w:val="both"/>
        <w:rPr>
          <w:rFonts w:ascii="Times New Roman" w:eastAsia="Times New Roman" w:hAnsi="Times New Roman"/>
          <w:sz w:val="28"/>
          <w:szCs w:val="28"/>
        </w:rPr>
      </w:pPr>
      <w:r w:rsidRPr="00BC419B">
        <w:rPr>
          <w:rFonts w:ascii="Times New Roman" w:eastAsia="Times New Roman" w:hAnsi="Times New Roman"/>
          <w:sz w:val="28"/>
          <w:szCs w:val="28"/>
        </w:rPr>
        <w:t>Большая часть материалов, подготовленных сотрудниками пресс-службы, опубликована на страницах краевой о</w:t>
      </w:r>
      <w:r>
        <w:rPr>
          <w:rFonts w:ascii="Times New Roman" w:eastAsia="Times New Roman" w:hAnsi="Times New Roman"/>
          <w:sz w:val="28"/>
          <w:szCs w:val="28"/>
        </w:rPr>
        <w:t>бщественно-политической газеты "</w:t>
      </w:r>
      <w:r w:rsidRPr="00BC419B">
        <w:rPr>
          <w:rFonts w:ascii="Times New Roman" w:eastAsia="Times New Roman" w:hAnsi="Times New Roman"/>
          <w:sz w:val="28"/>
          <w:szCs w:val="28"/>
        </w:rPr>
        <w:t>Забайкальский рабочий</w:t>
      </w:r>
      <w:r>
        <w:rPr>
          <w:rFonts w:ascii="Times New Roman" w:eastAsia="Times New Roman" w:hAnsi="Times New Roman"/>
          <w:sz w:val="28"/>
          <w:szCs w:val="28"/>
        </w:rPr>
        <w:t>"</w:t>
      </w:r>
      <w:r w:rsidRPr="00BC419B">
        <w:rPr>
          <w:rFonts w:ascii="Times New Roman" w:eastAsia="Times New Roman" w:hAnsi="Times New Roman"/>
          <w:sz w:val="28"/>
          <w:szCs w:val="28"/>
        </w:rPr>
        <w:t xml:space="preserve"> и других изданий, отражена в новостных лентах региональных интернет-агентств, озвучена </w:t>
      </w:r>
      <w:r>
        <w:rPr>
          <w:rFonts w:ascii="Times New Roman" w:eastAsia="Times New Roman" w:hAnsi="Times New Roman"/>
          <w:sz w:val="28"/>
          <w:szCs w:val="28"/>
        </w:rPr>
        <w:t>в эфире "Радио России-Чита" и "Радио "</w:t>
      </w:r>
      <w:r w:rsidRPr="00BC419B">
        <w:rPr>
          <w:rFonts w:ascii="Times New Roman" w:eastAsia="Times New Roman" w:hAnsi="Times New Roman"/>
          <w:sz w:val="28"/>
          <w:szCs w:val="28"/>
        </w:rPr>
        <w:t>Сибирь</w:t>
      </w:r>
      <w:r>
        <w:rPr>
          <w:rFonts w:ascii="Times New Roman" w:eastAsia="Times New Roman" w:hAnsi="Times New Roman"/>
          <w:sz w:val="28"/>
          <w:szCs w:val="28"/>
        </w:rPr>
        <w:t>"</w:t>
      </w:r>
      <w:r w:rsidRPr="00BC419B">
        <w:rPr>
          <w:rFonts w:ascii="Times New Roman" w:eastAsia="Times New Roman" w:hAnsi="Times New Roman"/>
          <w:sz w:val="28"/>
          <w:szCs w:val="28"/>
        </w:rPr>
        <w:t>. Самой востребованной из числа тематических рубрик официального сайта Законодательного Собрания края стала рубрик</w:t>
      </w:r>
      <w:r>
        <w:rPr>
          <w:rFonts w:ascii="Times New Roman" w:eastAsia="Times New Roman" w:hAnsi="Times New Roman"/>
          <w:sz w:val="28"/>
          <w:szCs w:val="28"/>
        </w:rPr>
        <w:t>а "</w:t>
      </w:r>
      <w:r w:rsidRPr="00BC419B">
        <w:rPr>
          <w:rFonts w:ascii="Times New Roman" w:eastAsia="Times New Roman" w:hAnsi="Times New Roman"/>
          <w:sz w:val="28"/>
          <w:szCs w:val="28"/>
        </w:rPr>
        <w:t>Парламент</w:t>
      </w:r>
      <w:r>
        <w:rPr>
          <w:rFonts w:ascii="Times New Roman" w:eastAsia="Times New Roman" w:hAnsi="Times New Roman"/>
          <w:sz w:val="28"/>
          <w:szCs w:val="28"/>
        </w:rPr>
        <w:t>"</w:t>
      </w:r>
      <w:r w:rsidRPr="00BC419B">
        <w:rPr>
          <w:rFonts w:ascii="Times New Roman" w:eastAsia="Times New Roman" w:hAnsi="Times New Roman"/>
          <w:sz w:val="28"/>
          <w:szCs w:val="28"/>
        </w:rPr>
        <w:t xml:space="preserve">, где размещено 55 информационных материалов. В целом рейтинг рубрик сложился следующим образом: </w:t>
      </w:r>
    </w:p>
    <w:tbl>
      <w:tblPr>
        <w:tblStyle w:val="52"/>
        <w:tblW w:w="8930" w:type="dxa"/>
        <w:tblInd w:w="250" w:type="dxa"/>
        <w:tblLook w:val="01E0" w:firstRow="1" w:lastRow="1" w:firstColumn="1" w:lastColumn="1" w:noHBand="0" w:noVBand="0"/>
      </w:tblPr>
      <w:tblGrid>
        <w:gridCol w:w="5438"/>
        <w:gridCol w:w="3492"/>
      </w:tblGrid>
      <w:tr w:rsidR="00BC419B" w:rsidRPr="00BC419B" w:rsidTr="00BC419B">
        <w:tc>
          <w:tcPr>
            <w:tcW w:w="5438" w:type="dxa"/>
          </w:tcPr>
          <w:p w:rsidR="00BC419B" w:rsidRPr="00BC419B" w:rsidRDefault="00BC419B" w:rsidP="00BC419B">
            <w:pPr>
              <w:spacing w:after="0" w:line="240" w:lineRule="auto"/>
              <w:jc w:val="center"/>
              <w:rPr>
                <w:sz w:val="24"/>
                <w:szCs w:val="24"/>
              </w:rPr>
            </w:pPr>
            <w:r w:rsidRPr="00BC419B">
              <w:rPr>
                <w:sz w:val="24"/>
                <w:szCs w:val="24"/>
              </w:rPr>
              <w:t>Рубрика</w:t>
            </w:r>
          </w:p>
        </w:tc>
        <w:tc>
          <w:tcPr>
            <w:tcW w:w="3492" w:type="dxa"/>
          </w:tcPr>
          <w:p w:rsidR="00BC419B" w:rsidRPr="00BC419B" w:rsidRDefault="00BC419B" w:rsidP="00BC419B">
            <w:pPr>
              <w:spacing w:after="0" w:line="240" w:lineRule="auto"/>
              <w:jc w:val="center"/>
              <w:rPr>
                <w:sz w:val="24"/>
                <w:szCs w:val="24"/>
              </w:rPr>
            </w:pPr>
            <w:r w:rsidRPr="00BC419B">
              <w:rPr>
                <w:sz w:val="24"/>
                <w:szCs w:val="24"/>
              </w:rPr>
              <w:t>Количество материалов</w:t>
            </w:r>
          </w:p>
        </w:tc>
      </w:tr>
      <w:tr w:rsidR="00BC419B" w:rsidRPr="00BC419B" w:rsidTr="00BC419B">
        <w:tc>
          <w:tcPr>
            <w:tcW w:w="5438" w:type="dxa"/>
          </w:tcPr>
          <w:p w:rsidR="00BC419B" w:rsidRPr="00BC419B" w:rsidRDefault="00BC419B" w:rsidP="00BC419B">
            <w:pPr>
              <w:spacing w:after="0" w:line="240" w:lineRule="auto"/>
              <w:jc w:val="both"/>
              <w:rPr>
                <w:sz w:val="24"/>
                <w:szCs w:val="24"/>
              </w:rPr>
            </w:pPr>
            <w:r>
              <w:rPr>
                <w:sz w:val="24"/>
                <w:szCs w:val="24"/>
              </w:rPr>
              <w:t>"</w:t>
            </w:r>
            <w:r w:rsidRPr="00BC419B">
              <w:rPr>
                <w:sz w:val="24"/>
                <w:szCs w:val="24"/>
              </w:rPr>
              <w:t>Парламент</w:t>
            </w:r>
            <w:r>
              <w:rPr>
                <w:sz w:val="24"/>
                <w:szCs w:val="24"/>
              </w:rPr>
              <w:t>"</w:t>
            </w:r>
          </w:p>
        </w:tc>
        <w:tc>
          <w:tcPr>
            <w:tcW w:w="3492" w:type="dxa"/>
          </w:tcPr>
          <w:p w:rsidR="00BC419B" w:rsidRPr="00BC419B" w:rsidRDefault="00BC419B" w:rsidP="00BC419B">
            <w:pPr>
              <w:spacing w:after="0" w:line="240" w:lineRule="auto"/>
              <w:jc w:val="center"/>
              <w:rPr>
                <w:sz w:val="24"/>
                <w:szCs w:val="24"/>
              </w:rPr>
            </w:pPr>
            <w:r w:rsidRPr="00BC419B">
              <w:rPr>
                <w:sz w:val="24"/>
                <w:szCs w:val="24"/>
              </w:rPr>
              <w:t>68</w:t>
            </w:r>
          </w:p>
        </w:tc>
      </w:tr>
      <w:tr w:rsidR="00BC419B" w:rsidRPr="00BC419B" w:rsidTr="00BC419B">
        <w:tc>
          <w:tcPr>
            <w:tcW w:w="5438" w:type="dxa"/>
          </w:tcPr>
          <w:p w:rsidR="00BC419B" w:rsidRPr="00BC419B" w:rsidRDefault="00BC419B" w:rsidP="00BC419B">
            <w:pPr>
              <w:spacing w:after="0" w:line="240" w:lineRule="auto"/>
              <w:jc w:val="both"/>
              <w:rPr>
                <w:sz w:val="24"/>
                <w:szCs w:val="24"/>
              </w:rPr>
            </w:pPr>
            <w:r>
              <w:rPr>
                <w:sz w:val="24"/>
                <w:szCs w:val="24"/>
              </w:rPr>
              <w:t>"</w:t>
            </w:r>
            <w:r w:rsidRPr="00BC419B">
              <w:rPr>
                <w:sz w:val="24"/>
                <w:szCs w:val="24"/>
              </w:rPr>
              <w:t>Председатель Законодательного Собрания</w:t>
            </w:r>
            <w:r>
              <w:rPr>
                <w:sz w:val="24"/>
                <w:szCs w:val="24"/>
              </w:rPr>
              <w:t>"</w:t>
            </w:r>
          </w:p>
        </w:tc>
        <w:tc>
          <w:tcPr>
            <w:tcW w:w="3492" w:type="dxa"/>
          </w:tcPr>
          <w:p w:rsidR="00BC419B" w:rsidRPr="00BC419B" w:rsidRDefault="00BC419B" w:rsidP="00BC419B">
            <w:pPr>
              <w:spacing w:after="0" w:line="240" w:lineRule="auto"/>
              <w:jc w:val="center"/>
              <w:rPr>
                <w:sz w:val="24"/>
                <w:szCs w:val="24"/>
              </w:rPr>
            </w:pPr>
            <w:r w:rsidRPr="00BC419B">
              <w:rPr>
                <w:sz w:val="24"/>
                <w:szCs w:val="24"/>
              </w:rPr>
              <w:t>84</w:t>
            </w:r>
          </w:p>
        </w:tc>
      </w:tr>
      <w:tr w:rsidR="00BC419B" w:rsidRPr="00BC419B" w:rsidTr="00BC419B">
        <w:tc>
          <w:tcPr>
            <w:tcW w:w="5438" w:type="dxa"/>
          </w:tcPr>
          <w:p w:rsidR="00BC419B" w:rsidRPr="00BC419B" w:rsidRDefault="00BC419B" w:rsidP="00BC419B">
            <w:pPr>
              <w:spacing w:after="0" w:line="240" w:lineRule="auto"/>
              <w:jc w:val="both"/>
              <w:rPr>
                <w:sz w:val="24"/>
                <w:szCs w:val="24"/>
              </w:rPr>
            </w:pPr>
            <w:r>
              <w:rPr>
                <w:sz w:val="24"/>
                <w:szCs w:val="24"/>
              </w:rPr>
              <w:t>"Заседания комитетов"</w:t>
            </w:r>
          </w:p>
        </w:tc>
        <w:tc>
          <w:tcPr>
            <w:tcW w:w="3492" w:type="dxa"/>
          </w:tcPr>
          <w:p w:rsidR="00BC419B" w:rsidRPr="00BC419B" w:rsidRDefault="00BC419B" w:rsidP="00BC419B">
            <w:pPr>
              <w:spacing w:after="0" w:line="240" w:lineRule="auto"/>
              <w:jc w:val="center"/>
              <w:rPr>
                <w:sz w:val="24"/>
                <w:szCs w:val="24"/>
              </w:rPr>
            </w:pPr>
            <w:r w:rsidRPr="00BC419B">
              <w:rPr>
                <w:sz w:val="24"/>
                <w:szCs w:val="24"/>
              </w:rPr>
              <w:t>34</w:t>
            </w:r>
          </w:p>
        </w:tc>
      </w:tr>
      <w:tr w:rsidR="00BC419B" w:rsidRPr="00BC419B" w:rsidTr="00BC419B">
        <w:tc>
          <w:tcPr>
            <w:tcW w:w="5438" w:type="dxa"/>
          </w:tcPr>
          <w:p w:rsidR="00BC419B" w:rsidRPr="00BC419B" w:rsidRDefault="00BC419B" w:rsidP="00BC419B">
            <w:pPr>
              <w:spacing w:after="0" w:line="240" w:lineRule="auto"/>
              <w:jc w:val="both"/>
              <w:rPr>
                <w:sz w:val="24"/>
                <w:szCs w:val="24"/>
              </w:rPr>
            </w:pPr>
            <w:r>
              <w:rPr>
                <w:sz w:val="24"/>
                <w:szCs w:val="24"/>
              </w:rPr>
              <w:t>"Парламентские фракции"</w:t>
            </w:r>
          </w:p>
        </w:tc>
        <w:tc>
          <w:tcPr>
            <w:tcW w:w="3492" w:type="dxa"/>
          </w:tcPr>
          <w:p w:rsidR="00BC419B" w:rsidRPr="00BC419B" w:rsidRDefault="00BC419B" w:rsidP="00BC419B">
            <w:pPr>
              <w:spacing w:after="0" w:line="240" w:lineRule="auto"/>
              <w:jc w:val="center"/>
              <w:rPr>
                <w:sz w:val="24"/>
                <w:szCs w:val="24"/>
              </w:rPr>
            </w:pPr>
            <w:r w:rsidRPr="00BC419B">
              <w:rPr>
                <w:sz w:val="24"/>
                <w:szCs w:val="24"/>
              </w:rPr>
              <w:t>29</w:t>
            </w:r>
          </w:p>
        </w:tc>
      </w:tr>
      <w:tr w:rsidR="00BC419B" w:rsidRPr="00BC419B" w:rsidTr="00BC419B">
        <w:tc>
          <w:tcPr>
            <w:tcW w:w="5438" w:type="dxa"/>
          </w:tcPr>
          <w:p w:rsidR="00BC419B" w:rsidRPr="00BC419B" w:rsidRDefault="00BC419B" w:rsidP="00BC419B">
            <w:pPr>
              <w:spacing w:after="0" w:line="240" w:lineRule="auto"/>
              <w:jc w:val="both"/>
              <w:rPr>
                <w:sz w:val="24"/>
                <w:szCs w:val="24"/>
              </w:rPr>
            </w:pPr>
            <w:r>
              <w:rPr>
                <w:sz w:val="24"/>
                <w:szCs w:val="24"/>
              </w:rPr>
              <w:t>"Парламентская неделя"</w:t>
            </w:r>
            <w:r w:rsidRPr="00BC419B">
              <w:rPr>
                <w:sz w:val="24"/>
                <w:szCs w:val="24"/>
              </w:rPr>
              <w:t xml:space="preserve"> (анонсы)</w:t>
            </w:r>
          </w:p>
        </w:tc>
        <w:tc>
          <w:tcPr>
            <w:tcW w:w="3492" w:type="dxa"/>
          </w:tcPr>
          <w:p w:rsidR="00BC419B" w:rsidRPr="00BC419B" w:rsidRDefault="00BC419B" w:rsidP="00BC419B">
            <w:pPr>
              <w:spacing w:after="0" w:line="240" w:lineRule="auto"/>
              <w:jc w:val="center"/>
              <w:rPr>
                <w:sz w:val="24"/>
                <w:szCs w:val="24"/>
              </w:rPr>
            </w:pPr>
            <w:r w:rsidRPr="00BC419B">
              <w:rPr>
                <w:sz w:val="24"/>
                <w:szCs w:val="24"/>
              </w:rPr>
              <w:t>22</w:t>
            </w:r>
          </w:p>
        </w:tc>
      </w:tr>
      <w:tr w:rsidR="00BC419B" w:rsidRPr="00BC419B" w:rsidTr="00BC419B">
        <w:tc>
          <w:tcPr>
            <w:tcW w:w="5438" w:type="dxa"/>
          </w:tcPr>
          <w:p w:rsidR="00BC419B" w:rsidRPr="00BC419B" w:rsidRDefault="00BC419B" w:rsidP="00BC419B">
            <w:pPr>
              <w:spacing w:after="0" w:line="240" w:lineRule="auto"/>
              <w:jc w:val="both"/>
              <w:rPr>
                <w:sz w:val="24"/>
                <w:szCs w:val="24"/>
              </w:rPr>
            </w:pPr>
            <w:r>
              <w:rPr>
                <w:sz w:val="24"/>
                <w:szCs w:val="24"/>
              </w:rPr>
              <w:t>"Контрольный вопрос"</w:t>
            </w:r>
          </w:p>
        </w:tc>
        <w:tc>
          <w:tcPr>
            <w:tcW w:w="3492" w:type="dxa"/>
          </w:tcPr>
          <w:p w:rsidR="00BC419B" w:rsidRPr="00BC419B" w:rsidRDefault="00BC419B" w:rsidP="00BC419B">
            <w:pPr>
              <w:spacing w:after="0" w:line="240" w:lineRule="auto"/>
              <w:jc w:val="center"/>
              <w:rPr>
                <w:sz w:val="24"/>
                <w:szCs w:val="24"/>
              </w:rPr>
            </w:pPr>
            <w:r w:rsidRPr="00BC419B">
              <w:rPr>
                <w:sz w:val="24"/>
                <w:szCs w:val="24"/>
              </w:rPr>
              <w:t>21</w:t>
            </w:r>
          </w:p>
        </w:tc>
      </w:tr>
      <w:tr w:rsidR="00BC419B" w:rsidRPr="00BC419B" w:rsidTr="00BC419B">
        <w:tc>
          <w:tcPr>
            <w:tcW w:w="5438" w:type="dxa"/>
          </w:tcPr>
          <w:p w:rsidR="00BC419B" w:rsidRPr="00BC419B" w:rsidRDefault="00BC419B" w:rsidP="00BC419B">
            <w:pPr>
              <w:spacing w:after="0" w:line="240" w:lineRule="auto"/>
              <w:jc w:val="both"/>
              <w:rPr>
                <w:sz w:val="24"/>
                <w:szCs w:val="24"/>
              </w:rPr>
            </w:pPr>
            <w:r>
              <w:rPr>
                <w:sz w:val="24"/>
                <w:szCs w:val="24"/>
              </w:rPr>
              <w:t>"Общественное обсуждение"</w:t>
            </w:r>
          </w:p>
        </w:tc>
        <w:tc>
          <w:tcPr>
            <w:tcW w:w="3492" w:type="dxa"/>
          </w:tcPr>
          <w:p w:rsidR="00BC419B" w:rsidRPr="00BC419B" w:rsidRDefault="00BC419B" w:rsidP="00BC419B">
            <w:pPr>
              <w:spacing w:after="0" w:line="240" w:lineRule="auto"/>
              <w:jc w:val="center"/>
              <w:rPr>
                <w:sz w:val="24"/>
                <w:szCs w:val="24"/>
              </w:rPr>
            </w:pPr>
            <w:r w:rsidRPr="00BC419B">
              <w:rPr>
                <w:sz w:val="24"/>
                <w:szCs w:val="24"/>
              </w:rPr>
              <w:t>20</w:t>
            </w:r>
          </w:p>
        </w:tc>
      </w:tr>
      <w:tr w:rsidR="00BC419B" w:rsidRPr="00BC419B" w:rsidTr="00BC419B">
        <w:tc>
          <w:tcPr>
            <w:tcW w:w="5438" w:type="dxa"/>
          </w:tcPr>
          <w:p w:rsidR="00BC419B" w:rsidRPr="00BC419B" w:rsidRDefault="00BC419B" w:rsidP="00BC419B">
            <w:pPr>
              <w:spacing w:after="0" w:line="240" w:lineRule="auto"/>
              <w:jc w:val="both"/>
              <w:rPr>
                <w:sz w:val="24"/>
                <w:szCs w:val="24"/>
              </w:rPr>
            </w:pPr>
            <w:r>
              <w:rPr>
                <w:sz w:val="24"/>
                <w:szCs w:val="24"/>
              </w:rPr>
              <w:t>"Депутатское мнение"</w:t>
            </w:r>
          </w:p>
        </w:tc>
        <w:tc>
          <w:tcPr>
            <w:tcW w:w="3492" w:type="dxa"/>
          </w:tcPr>
          <w:p w:rsidR="00BC419B" w:rsidRPr="00BC419B" w:rsidRDefault="00BC419B" w:rsidP="00BC419B">
            <w:pPr>
              <w:spacing w:after="0" w:line="240" w:lineRule="auto"/>
              <w:jc w:val="center"/>
              <w:rPr>
                <w:sz w:val="24"/>
                <w:szCs w:val="24"/>
              </w:rPr>
            </w:pPr>
            <w:r w:rsidRPr="00BC419B">
              <w:rPr>
                <w:sz w:val="24"/>
                <w:szCs w:val="24"/>
              </w:rPr>
              <w:t>18</w:t>
            </w:r>
          </w:p>
        </w:tc>
      </w:tr>
      <w:tr w:rsidR="00BC419B" w:rsidRPr="00BC419B" w:rsidTr="00BC419B">
        <w:tc>
          <w:tcPr>
            <w:tcW w:w="5438" w:type="dxa"/>
          </w:tcPr>
          <w:p w:rsidR="00BC419B" w:rsidRPr="00BC419B" w:rsidRDefault="00BC419B" w:rsidP="00BC419B">
            <w:pPr>
              <w:spacing w:after="0" w:line="240" w:lineRule="auto"/>
              <w:jc w:val="both"/>
              <w:rPr>
                <w:sz w:val="24"/>
                <w:szCs w:val="24"/>
              </w:rPr>
            </w:pPr>
            <w:r>
              <w:rPr>
                <w:sz w:val="24"/>
                <w:szCs w:val="24"/>
              </w:rPr>
              <w:t>"</w:t>
            </w:r>
            <w:r w:rsidRPr="00BC419B">
              <w:rPr>
                <w:sz w:val="24"/>
                <w:szCs w:val="24"/>
              </w:rPr>
              <w:t>Законодательная инициатива</w:t>
            </w:r>
            <w:r>
              <w:rPr>
                <w:sz w:val="24"/>
                <w:szCs w:val="24"/>
              </w:rPr>
              <w:t>"</w:t>
            </w:r>
          </w:p>
        </w:tc>
        <w:tc>
          <w:tcPr>
            <w:tcW w:w="3492" w:type="dxa"/>
          </w:tcPr>
          <w:p w:rsidR="00BC419B" w:rsidRPr="00BC419B" w:rsidRDefault="00BC419B" w:rsidP="00BC419B">
            <w:pPr>
              <w:spacing w:after="0" w:line="240" w:lineRule="auto"/>
              <w:jc w:val="center"/>
              <w:rPr>
                <w:sz w:val="24"/>
                <w:szCs w:val="24"/>
              </w:rPr>
            </w:pPr>
            <w:r w:rsidRPr="00BC419B">
              <w:rPr>
                <w:sz w:val="24"/>
                <w:szCs w:val="24"/>
              </w:rPr>
              <w:t>14</w:t>
            </w:r>
          </w:p>
        </w:tc>
      </w:tr>
      <w:tr w:rsidR="00BC419B" w:rsidRPr="00BC419B" w:rsidTr="00BC419B">
        <w:tc>
          <w:tcPr>
            <w:tcW w:w="5438" w:type="dxa"/>
          </w:tcPr>
          <w:p w:rsidR="00BC419B" w:rsidRPr="00BC419B" w:rsidRDefault="00BC419B" w:rsidP="00BC419B">
            <w:pPr>
              <w:spacing w:after="0" w:line="240" w:lineRule="auto"/>
              <w:jc w:val="both"/>
              <w:rPr>
                <w:sz w:val="24"/>
                <w:szCs w:val="24"/>
              </w:rPr>
            </w:pPr>
            <w:r w:rsidRPr="00BC419B">
              <w:rPr>
                <w:sz w:val="24"/>
                <w:szCs w:val="24"/>
              </w:rPr>
              <w:t>Другие рубрики</w:t>
            </w:r>
          </w:p>
        </w:tc>
        <w:tc>
          <w:tcPr>
            <w:tcW w:w="3492" w:type="dxa"/>
          </w:tcPr>
          <w:p w:rsidR="00BC419B" w:rsidRPr="00BC419B" w:rsidRDefault="00BC419B" w:rsidP="00BC419B">
            <w:pPr>
              <w:spacing w:after="0" w:line="240" w:lineRule="auto"/>
              <w:jc w:val="center"/>
              <w:rPr>
                <w:sz w:val="24"/>
                <w:szCs w:val="24"/>
              </w:rPr>
            </w:pPr>
            <w:r w:rsidRPr="00BC419B">
              <w:rPr>
                <w:sz w:val="24"/>
                <w:szCs w:val="24"/>
              </w:rPr>
              <w:t>более 100</w:t>
            </w:r>
          </w:p>
        </w:tc>
      </w:tr>
    </w:tbl>
    <w:p w:rsidR="00BC419B" w:rsidRPr="00BC419B" w:rsidRDefault="00BC419B" w:rsidP="00BC419B">
      <w:pPr>
        <w:spacing w:after="0" w:line="240" w:lineRule="auto"/>
        <w:ind w:firstLine="708"/>
        <w:jc w:val="both"/>
        <w:rPr>
          <w:rFonts w:ascii="Times New Roman" w:eastAsia="Times New Roman" w:hAnsi="Times New Roman"/>
          <w:sz w:val="28"/>
          <w:szCs w:val="28"/>
        </w:rPr>
      </w:pPr>
      <w:r w:rsidRPr="00BC419B">
        <w:rPr>
          <w:rFonts w:ascii="Times New Roman" w:eastAsia="Times New Roman" w:hAnsi="Times New Roman"/>
          <w:sz w:val="28"/>
          <w:szCs w:val="28"/>
        </w:rPr>
        <w:t>В рамках специа</w:t>
      </w:r>
      <w:r>
        <w:rPr>
          <w:rFonts w:ascii="Times New Roman" w:eastAsia="Times New Roman" w:hAnsi="Times New Roman"/>
          <w:sz w:val="28"/>
          <w:szCs w:val="28"/>
        </w:rPr>
        <w:t>льного информационного проекта "</w:t>
      </w:r>
      <w:r w:rsidRPr="00BC419B">
        <w:rPr>
          <w:rFonts w:ascii="Times New Roman" w:eastAsia="Times New Roman" w:hAnsi="Times New Roman"/>
          <w:sz w:val="28"/>
          <w:szCs w:val="28"/>
        </w:rPr>
        <w:t>Кадры для села</w:t>
      </w:r>
      <w:r>
        <w:rPr>
          <w:rFonts w:ascii="Times New Roman" w:eastAsia="Times New Roman" w:hAnsi="Times New Roman"/>
          <w:sz w:val="28"/>
          <w:szCs w:val="28"/>
        </w:rPr>
        <w:t>"</w:t>
      </w:r>
      <w:r w:rsidRPr="00BC419B">
        <w:rPr>
          <w:rFonts w:ascii="Times New Roman" w:eastAsia="Times New Roman" w:hAnsi="Times New Roman"/>
          <w:sz w:val="28"/>
          <w:szCs w:val="28"/>
        </w:rPr>
        <w:t xml:space="preserve">, которому отдел по освещению деятельности Законодательного Собрания </w:t>
      </w:r>
      <w:r w:rsidRPr="00BC419B">
        <w:rPr>
          <w:rFonts w:ascii="Times New Roman" w:eastAsia="Times New Roman" w:hAnsi="Times New Roman"/>
          <w:sz w:val="28"/>
          <w:szCs w:val="28"/>
        </w:rPr>
        <w:lastRenderedPageBreak/>
        <w:t xml:space="preserve">края дал старт в первом полугодии 2018 года при участии комитета по аграрной политике и потребительскому рынку, на официальном сайте открыта новая одноименная рубрика, которая объединила все материалы СМИ, посвященные вопросам аграрного образования и проблеме кадрового обеспечения сельскохозяйственной отрасли. Куратором проекта является региональный координатор проекта </w:t>
      </w:r>
      <w:r>
        <w:rPr>
          <w:rFonts w:ascii="Times New Roman" w:eastAsia="Times New Roman" w:hAnsi="Times New Roman"/>
          <w:sz w:val="28"/>
          <w:szCs w:val="28"/>
        </w:rPr>
        <w:t>партии "</w:t>
      </w:r>
      <w:r w:rsidRPr="00BC419B">
        <w:rPr>
          <w:rFonts w:ascii="Times New Roman" w:eastAsia="Times New Roman" w:hAnsi="Times New Roman"/>
          <w:sz w:val="28"/>
          <w:szCs w:val="28"/>
        </w:rPr>
        <w:t>Единая Россия</w:t>
      </w:r>
      <w:r>
        <w:rPr>
          <w:rFonts w:ascii="Times New Roman" w:eastAsia="Times New Roman" w:hAnsi="Times New Roman"/>
          <w:sz w:val="28"/>
          <w:szCs w:val="28"/>
        </w:rPr>
        <w:t>"</w:t>
      </w:r>
      <w:r w:rsidRPr="00BC419B">
        <w:rPr>
          <w:rFonts w:ascii="Times New Roman" w:eastAsia="Times New Roman" w:hAnsi="Times New Roman"/>
          <w:sz w:val="28"/>
          <w:szCs w:val="28"/>
        </w:rPr>
        <w:t xml:space="preserve"> </w:t>
      </w:r>
      <w:r>
        <w:rPr>
          <w:rFonts w:ascii="Times New Roman" w:eastAsia="Times New Roman" w:hAnsi="Times New Roman"/>
          <w:sz w:val="28"/>
          <w:szCs w:val="28"/>
        </w:rPr>
        <w:t>"</w:t>
      </w:r>
      <w:r w:rsidRPr="00BC419B">
        <w:rPr>
          <w:rFonts w:ascii="Times New Roman" w:eastAsia="Times New Roman" w:hAnsi="Times New Roman"/>
          <w:sz w:val="28"/>
          <w:szCs w:val="28"/>
        </w:rPr>
        <w:t>Российское село</w:t>
      </w:r>
      <w:r>
        <w:rPr>
          <w:rFonts w:ascii="Times New Roman" w:eastAsia="Times New Roman" w:hAnsi="Times New Roman"/>
          <w:sz w:val="28"/>
          <w:szCs w:val="28"/>
        </w:rPr>
        <w:t>"</w:t>
      </w:r>
      <w:r w:rsidRPr="00BC419B">
        <w:rPr>
          <w:rFonts w:ascii="Times New Roman" w:eastAsia="Times New Roman" w:hAnsi="Times New Roman"/>
          <w:sz w:val="28"/>
          <w:szCs w:val="28"/>
        </w:rPr>
        <w:t>, депутат Э.В.</w:t>
      </w:r>
      <w:r w:rsidR="00B545E8">
        <w:rPr>
          <w:rFonts w:ascii="Times New Roman" w:eastAsia="Times New Roman" w:hAnsi="Times New Roman"/>
          <w:sz w:val="28"/>
          <w:szCs w:val="28"/>
        </w:rPr>
        <w:t xml:space="preserve"> </w:t>
      </w:r>
      <w:r w:rsidRPr="00BC419B">
        <w:rPr>
          <w:rFonts w:ascii="Times New Roman" w:eastAsia="Times New Roman" w:hAnsi="Times New Roman"/>
          <w:sz w:val="28"/>
          <w:szCs w:val="28"/>
        </w:rPr>
        <w:t xml:space="preserve">Акулова. </w:t>
      </w:r>
    </w:p>
    <w:p w:rsidR="00BC419B" w:rsidRPr="00BC419B" w:rsidRDefault="00B545E8" w:rsidP="00BC419B">
      <w:pPr>
        <w:spacing w:after="0" w:line="240" w:lineRule="auto"/>
        <w:ind w:firstLine="708"/>
        <w:jc w:val="both"/>
        <w:rPr>
          <w:rFonts w:ascii="Times New Roman" w:eastAsia="Times New Roman" w:hAnsi="Times New Roman"/>
          <w:sz w:val="28"/>
          <w:szCs w:val="28"/>
        </w:rPr>
      </w:pPr>
      <w:r>
        <w:rPr>
          <w:rFonts w:ascii="Times New Roman" w:eastAsia="Times New Roman" w:hAnsi="Times New Roman"/>
          <w:sz w:val="28"/>
          <w:szCs w:val="28"/>
        </w:rPr>
        <w:t>За</w:t>
      </w:r>
      <w:r w:rsidR="00BC419B" w:rsidRPr="00BC419B">
        <w:rPr>
          <w:rFonts w:ascii="Times New Roman" w:eastAsia="Times New Roman" w:hAnsi="Times New Roman"/>
          <w:sz w:val="28"/>
          <w:szCs w:val="28"/>
        </w:rPr>
        <w:t xml:space="preserve"> отчетный период отделом пресс-службы проведено 4 опроса общественного мнения.</w:t>
      </w:r>
    </w:p>
    <w:tbl>
      <w:tblPr>
        <w:tblStyle w:val="52"/>
        <w:tblW w:w="9072" w:type="dxa"/>
        <w:tblInd w:w="250" w:type="dxa"/>
        <w:tblLayout w:type="fixed"/>
        <w:tblLook w:val="01E0" w:firstRow="1" w:lastRow="1" w:firstColumn="1" w:lastColumn="1" w:noHBand="0" w:noVBand="0"/>
      </w:tblPr>
      <w:tblGrid>
        <w:gridCol w:w="425"/>
        <w:gridCol w:w="2127"/>
        <w:gridCol w:w="1134"/>
        <w:gridCol w:w="4394"/>
        <w:gridCol w:w="992"/>
      </w:tblGrid>
      <w:tr w:rsidR="00BC419B" w:rsidRPr="00BC419B" w:rsidTr="00BC419B">
        <w:tc>
          <w:tcPr>
            <w:tcW w:w="425" w:type="dxa"/>
          </w:tcPr>
          <w:p w:rsidR="00BC419B" w:rsidRPr="00BC419B" w:rsidRDefault="00BC419B" w:rsidP="00BC419B">
            <w:pPr>
              <w:spacing w:after="0" w:line="240" w:lineRule="auto"/>
              <w:jc w:val="center"/>
              <w:rPr>
                <w:sz w:val="24"/>
                <w:szCs w:val="24"/>
              </w:rPr>
            </w:pPr>
            <w:r w:rsidRPr="00BC419B">
              <w:rPr>
                <w:sz w:val="24"/>
                <w:szCs w:val="24"/>
              </w:rPr>
              <w:t>№</w:t>
            </w:r>
          </w:p>
        </w:tc>
        <w:tc>
          <w:tcPr>
            <w:tcW w:w="2127" w:type="dxa"/>
          </w:tcPr>
          <w:p w:rsidR="00BC419B" w:rsidRPr="00BC419B" w:rsidRDefault="00BC419B" w:rsidP="00BC419B">
            <w:pPr>
              <w:spacing w:after="0" w:line="240" w:lineRule="auto"/>
              <w:jc w:val="center"/>
              <w:rPr>
                <w:sz w:val="24"/>
                <w:szCs w:val="24"/>
              </w:rPr>
            </w:pPr>
            <w:r w:rsidRPr="00BC419B">
              <w:rPr>
                <w:sz w:val="24"/>
                <w:szCs w:val="24"/>
              </w:rPr>
              <w:t>Тема опроса</w:t>
            </w:r>
          </w:p>
        </w:tc>
        <w:tc>
          <w:tcPr>
            <w:tcW w:w="1134" w:type="dxa"/>
          </w:tcPr>
          <w:p w:rsidR="00BC419B" w:rsidRPr="00BC419B" w:rsidRDefault="00BC419B" w:rsidP="00BC419B">
            <w:pPr>
              <w:spacing w:after="0" w:line="240" w:lineRule="auto"/>
              <w:jc w:val="center"/>
              <w:rPr>
                <w:sz w:val="24"/>
                <w:szCs w:val="24"/>
              </w:rPr>
            </w:pPr>
            <w:r w:rsidRPr="00BC419B">
              <w:rPr>
                <w:sz w:val="24"/>
                <w:szCs w:val="24"/>
              </w:rPr>
              <w:t>Дата опроса</w:t>
            </w:r>
          </w:p>
        </w:tc>
        <w:tc>
          <w:tcPr>
            <w:tcW w:w="4394" w:type="dxa"/>
          </w:tcPr>
          <w:p w:rsidR="00BC419B" w:rsidRPr="00BC419B" w:rsidRDefault="00BC419B" w:rsidP="00BC419B">
            <w:pPr>
              <w:spacing w:after="0" w:line="240" w:lineRule="auto"/>
              <w:jc w:val="center"/>
              <w:rPr>
                <w:sz w:val="24"/>
                <w:szCs w:val="24"/>
              </w:rPr>
            </w:pPr>
            <w:r w:rsidRPr="00BC419B">
              <w:rPr>
                <w:sz w:val="24"/>
                <w:szCs w:val="24"/>
              </w:rPr>
              <w:t xml:space="preserve">Итоги голосования </w:t>
            </w:r>
          </w:p>
        </w:tc>
        <w:tc>
          <w:tcPr>
            <w:tcW w:w="992" w:type="dxa"/>
          </w:tcPr>
          <w:p w:rsidR="00BC419B" w:rsidRPr="00BC419B" w:rsidRDefault="00BC419B" w:rsidP="00BC419B">
            <w:pPr>
              <w:spacing w:after="0" w:line="240" w:lineRule="auto"/>
              <w:jc w:val="center"/>
              <w:rPr>
                <w:sz w:val="24"/>
                <w:szCs w:val="24"/>
              </w:rPr>
            </w:pPr>
            <w:r w:rsidRPr="00BC419B">
              <w:rPr>
                <w:sz w:val="24"/>
                <w:szCs w:val="24"/>
              </w:rPr>
              <w:t>Кол-во участников</w:t>
            </w:r>
          </w:p>
        </w:tc>
      </w:tr>
      <w:tr w:rsidR="00BC419B" w:rsidRPr="00BC419B" w:rsidTr="00BC419B">
        <w:tc>
          <w:tcPr>
            <w:tcW w:w="425" w:type="dxa"/>
          </w:tcPr>
          <w:p w:rsidR="00BC419B" w:rsidRPr="00BC419B" w:rsidRDefault="00BC419B" w:rsidP="00BC419B">
            <w:pPr>
              <w:spacing w:after="0" w:line="240" w:lineRule="auto"/>
              <w:rPr>
                <w:sz w:val="24"/>
                <w:szCs w:val="24"/>
              </w:rPr>
            </w:pPr>
            <w:r w:rsidRPr="00BC419B">
              <w:rPr>
                <w:sz w:val="24"/>
                <w:szCs w:val="24"/>
              </w:rPr>
              <w:t>1.</w:t>
            </w:r>
          </w:p>
        </w:tc>
        <w:tc>
          <w:tcPr>
            <w:tcW w:w="2127" w:type="dxa"/>
          </w:tcPr>
          <w:p w:rsidR="00BC419B" w:rsidRPr="00BC419B" w:rsidRDefault="00BC419B" w:rsidP="00BC419B">
            <w:pPr>
              <w:spacing w:after="0" w:line="240" w:lineRule="auto"/>
              <w:jc w:val="both"/>
              <w:rPr>
                <w:sz w:val="24"/>
                <w:szCs w:val="24"/>
              </w:rPr>
            </w:pPr>
            <w:r w:rsidRPr="00BC419B">
              <w:rPr>
                <w:sz w:val="24"/>
                <w:szCs w:val="24"/>
              </w:rPr>
              <w:t>Согласны ли Вы оформить электронный паспорт в ближайшее время?</w:t>
            </w:r>
          </w:p>
        </w:tc>
        <w:tc>
          <w:tcPr>
            <w:tcW w:w="1134" w:type="dxa"/>
          </w:tcPr>
          <w:p w:rsidR="00BC419B" w:rsidRPr="00BC419B" w:rsidRDefault="00BC419B" w:rsidP="00BC419B">
            <w:pPr>
              <w:spacing w:after="0" w:line="240" w:lineRule="auto"/>
              <w:rPr>
                <w:sz w:val="24"/>
                <w:szCs w:val="24"/>
              </w:rPr>
            </w:pPr>
            <w:r w:rsidRPr="00BC419B">
              <w:rPr>
                <w:sz w:val="24"/>
                <w:szCs w:val="24"/>
              </w:rPr>
              <w:t>февраль</w:t>
            </w:r>
          </w:p>
          <w:p w:rsidR="00BC419B" w:rsidRPr="00BC419B" w:rsidRDefault="00BC419B" w:rsidP="00BC419B">
            <w:pPr>
              <w:spacing w:after="0" w:line="240" w:lineRule="auto"/>
              <w:rPr>
                <w:sz w:val="24"/>
                <w:szCs w:val="24"/>
              </w:rPr>
            </w:pPr>
          </w:p>
        </w:tc>
        <w:tc>
          <w:tcPr>
            <w:tcW w:w="4394" w:type="dxa"/>
          </w:tcPr>
          <w:p w:rsidR="00BC419B" w:rsidRPr="00BC419B" w:rsidRDefault="00BC419B" w:rsidP="00BC419B">
            <w:pPr>
              <w:spacing w:after="0" w:line="240" w:lineRule="auto"/>
              <w:jc w:val="both"/>
              <w:rPr>
                <w:sz w:val="24"/>
                <w:szCs w:val="24"/>
              </w:rPr>
            </w:pPr>
            <w:r w:rsidRPr="00BC419B">
              <w:rPr>
                <w:sz w:val="24"/>
                <w:szCs w:val="24"/>
              </w:rPr>
              <w:t xml:space="preserve">Я пока не определился, т.к. мало об этом знаю </w:t>
            </w:r>
            <w:r w:rsidR="00B545E8">
              <w:rPr>
                <w:sz w:val="24"/>
                <w:szCs w:val="24"/>
              </w:rPr>
              <w:t xml:space="preserve">– </w:t>
            </w:r>
            <w:r w:rsidRPr="00BC419B">
              <w:rPr>
                <w:sz w:val="24"/>
                <w:szCs w:val="24"/>
              </w:rPr>
              <w:t>44%</w:t>
            </w:r>
          </w:p>
          <w:p w:rsidR="00BC419B" w:rsidRPr="00BC419B" w:rsidRDefault="00BC419B" w:rsidP="00BC419B">
            <w:pPr>
              <w:spacing w:after="0" w:line="240" w:lineRule="auto"/>
              <w:jc w:val="both"/>
              <w:rPr>
                <w:sz w:val="24"/>
                <w:szCs w:val="24"/>
              </w:rPr>
            </w:pPr>
            <w:r w:rsidRPr="00BC419B">
              <w:rPr>
                <w:sz w:val="24"/>
                <w:szCs w:val="24"/>
              </w:rPr>
              <w:t xml:space="preserve">Нет, предпочитаю воздержаться от такого нововведения </w:t>
            </w:r>
            <w:r w:rsidR="00B545E8" w:rsidRPr="00BC419B">
              <w:rPr>
                <w:sz w:val="24"/>
                <w:szCs w:val="24"/>
              </w:rPr>
              <w:t xml:space="preserve"> </w:t>
            </w:r>
            <w:r w:rsidR="00B545E8">
              <w:rPr>
                <w:sz w:val="24"/>
                <w:szCs w:val="24"/>
              </w:rPr>
              <w:t xml:space="preserve">– </w:t>
            </w:r>
            <w:r w:rsidRPr="00BC419B">
              <w:rPr>
                <w:sz w:val="24"/>
                <w:szCs w:val="24"/>
              </w:rPr>
              <w:t>28%</w:t>
            </w:r>
          </w:p>
          <w:p w:rsidR="00BC419B" w:rsidRPr="00BC419B" w:rsidRDefault="00BC419B" w:rsidP="00BC419B">
            <w:pPr>
              <w:spacing w:after="0" w:line="240" w:lineRule="auto"/>
              <w:jc w:val="both"/>
              <w:rPr>
                <w:sz w:val="24"/>
                <w:szCs w:val="24"/>
              </w:rPr>
            </w:pPr>
            <w:r w:rsidRPr="00BC419B">
              <w:rPr>
                <w:sz w:val="24"/>
                <w:szCs w:val="24"/>
              </w:rPr>
              <w:t>Да, я готов оформить электронный документ, э</w:t>
            </w:r>
            <w:r>
              <w:rPr>
                <w:sz w:val="24"/>
                <w:szCs w:val="24"/>
              </w:rPr>
              <w:t xml:space="preserve">то </w:t>
            </w:r>
            <w:r w:rsidR="00B545E8" w:rsidRPr="00BC419B">
              <w:rPr>
                <w:sz w:val="24"/>
                <w:szCs w:val="24"/>
              </w:rPr>
              <w:t xml:space="preserve"> </w:t>
            </w:r>
            <w:r w:rsidR="00B545E8">
              <w:rPr>
                <w:sz w:val="24"/>
                <w:szCs w:val="24"/>
              </w:rPr>
              <w:t xml:space="preserve">– </w:t>
            </w:r>
            <w:r w:rsidRPr="00BC419B">
              <w:rPr>
                <w:sz w:val="24"/>
                <w:szCs w:val="24"/>
              </w:rPr>
              <w:t xml:space="preserve"> требование времени </w:t>
            </w:r>
            <w:r w:rsidR="00B545E8" w:rsidRPr="00BC419B">
              <w:rPr>
                <w:sz w:val="24"/>
                <w:szCs w:val="24"/>
              </w:rPr>
              <w:t xml:space="preserve"> </w:t>
            </w:r>
            <w:r w:rsidR="00B545E8">
              <w:rPr>
                <w:sz w:val="24"/>
                <w:szCs w:val="24"/>
              </w:rPr>
              <w:t xml:space="preserve">– </w:t>
            </w:r>
            <w:r w:rsidRPr="00BC419B">
              <w:rPr>
                <w:sz w:val="24"/>
                <w:szCs w:val="24"/>
              </w:rPr>
              <w:t xml:space="preserve"> 28%</w:t>
            </w:r>
          </w:p>
        </w:tc>
        <w:tc>
          <w:tcPr>
            <w:tcW w:w="992" w:type="dxa"/>
          </w:tcPr>
          <w:p w:rsidR="00BC419B" w:rsidRPr="00BC419B" w:rsidRDefault="00BC419B" w:rsidP="00BC419B">
            <w:pPr>
              <w:spacing w:after="0" w:line="240" w:lineRule="auto"/>
              <w:jc w:val="center"/>
              <w:rPr>
                <w:sz w:val="24"/>
                <w:szCs w:val="24"/>
              </w:rPr>
            </w:pPr>
            <w:r w:rsidRPr="00BC419B">
              <w:rPr>
                <w:sz w:val="24"/>
                <w:szCs w:val="24"/>
              </w:rPr>
              <w:t>39</w:t>
            </w:r>
          </w:p>
        </w:tc>
      </w:tr>
      <w:tr w:rsidR="00BC419B" w:rsidRPr="00BC419B" w:rsidTr="00BC419B">
        <w:tc>
          <w:tcPr>
            <w:tcW w:w="425" w:type="dxa"/>
          </w:tcPr>
          <w:p w:rsidR="00BC419B" w:rsidRPr="00BC419B" w:rsidRDefault="00BC419B" w:rsidP="00BC419B">
            <w:pPr>
              <w:spacing w:after="0" w:line="240" w:lineRule="auto"/>
              <w:jc w:val="both"/>
              <w:rPr>
                <w:sz w:val="24"/>
                <w:szCs w:val="24"/>
              </w:rPr>
            </w:pPr>
            <w:r w:rsidRPr="00BC419B">
              <w:rPr>
                <w:sz w:val="24"/>
                <w:szCs w:val="24"/>
              </w:rPr>
              <w:t>2.</w:t>
            </w:r>
          </w:p>
        </w:tc>
        <w:tc>
          <w:tcPr>
            <w:tcW w:w="2127" w:type="dxa"/>
          </w:tcPr>
          <w:p w:rsidR="00BC419B" w:rsidRPr="00BC419B" w:rsidRDefault="00BC419B" w:rsidP="00BC419B">
            <w:pPr>
              <w:spacing w:after="0" w:line="240" w:lineRule="auto"/>
              <w:jc w:val="both"/>
              <w:rPr>
                <w:sz w:val="24"/>
                <w:szCs w:val="24"/>
              </w:rPr>
            </w:pPr>
            <w:r w:rsidRPr="00BC419B">
              <w:rPr>
                <w:sz w:val="24"/>
                <w:szCs w:val="24"/>
              </w:rPr>
              <w:t>К кому Вы обратитесь в первую очередь, если Вам будет угрожать опасность?</w:t>
            </w:r>
          </w:p>
        </w:tc>
        <w:tc>
          <w:tcPr>
            <w:tcW w:w="1134" w:type="dxa"/>
          </w:tcPr>
          <w:p w:rsidR="00BC419B" w:rsidRPr="00BC419B" w:rsidRDefault="00BC419B" w:rsidP="00BC419B">
            <w:pPr>
              <w:spacing w:after="0" w:line="240" w:lineRule="auto"/>
              <w:jc w:val="center"/>
              <w:rPr>
                <w:sz w:val="24"/>
                <w:szCs w:val="24"/>
              </w:rPr>
            </w:pPr>
            <w:r w:rsidRPr="00BC419B">
              <w:rPr>
                <w:sz w:val="24"/>
                <w:szCs w:val="24"/>
              </w:rPr>
              <w:t>март</w:t>
            </w:r>
          </w:p>
        </w:tc>
        <w:tc>
          <w:tcPr>
            <w:tcW w:w="4394" w:type="dxa"/>
          </w:tcPr>
          <w:p w:rsidR="00BC419B" w:rsidRPr="00BC419B" w:rsidRDefault="00BC419B" w:rsidP="00BC419B">
            <w:pPr>
              <w:spacing w:after="0" w:line="240" w:lineRule="auto"/>
              <w:jc w:val="both"/>
              <w:rPr>
                <w:sz w:val="24"/>
                <w:szCs w:val="24"/>
              </w:rPr>
            </w:pPr>
            <w:r w:rsidRPr="00BC419B">
              <w:rPr>
                <w:sz w:val="24"/>
                <w:szCs w:val="24"/>
              </w:rPr>
              <w:t>Буду сам решать проблему, иного выхода нет</w:t>
            </w:r>
            <w:r w:rsidR="00B545E8" w:rsidRPr="00BC419B">
              <w:rPr>
                <w:sz w:val="24"/>
                <w:szCs w:val="24"/>
              </w:rPr>
              <w:t xml:space="preserve"> </w:t>
            </w:r>
            <w:r w:rsidR="00B545E8">
              <w:rPr>
                <w:sz w:val="24"/>
                <w:szCs w:val="24"/>
              </w:rPr>
              <w:t xml:space="preserve">– </w:t>
            </w:r>
            <w:r w:rsidRPr="00BC419B">
              <w:rPr>
                <w:sz w:val="24"/>
                <w:szCs w:val="24"/>
              </w:rPr>
              <w:t>15%</w:t>
            </w:r>
          </w:p>
          <w:p w:rsidR="00BC419B" w:rsidRPr="00BC419B" w:rsidRDefault="00BC419B" w:rsidP="00BC419B">
            <w:pPr>
              <w:spacing w:after="0" w:line="240" w:lineRule="auto"/>
              <w:jc w:val="both"/>
              <w:rPr>
                <w:sz w:val="24"/>
                <w:szCs w:val="24"/>
              </w:rPr>
            </w:pPr>
            <w:r w:rsidRPr="00BC419B">
              <w:rPr>
                <w:sz w:val="24"/>
                <w:szCs w:val="24"/>
              </w:rPr>
              <w:t xml:space="preserve">Обращусь к знакомым/родственникам, которые смогут меня защитить </w:t>
            </w:r>
            <w:r w:rsidR="00B545E8" w:rsidRPr="00BC419B">
              <w:rPr>
                <w:sz w:val="24"/>
                <w:szCs w:val="24"/>
              </w:rPr>
              <w:t xml:space="preserve"> </w:t>
            </w:r>
            <w:r w:rsidR="00B545E8">
              <w:rPr>
                <w:sz w:val="24"/>
                <w:szCs w:val="24"/>
              </w:rPr>
              <w:t xml:space="preserve">– </w:t>
            </w:r>
            <w:r w:rsidRPr="00BC419B">
              <w:rPr>
                <w:sz w:val="24"/>
                <w:szCs w:val="24"/>
              </w:rPr>
              <w:t xml:space="preserve"> 21%</w:t>
            </w:r>
          </w:p>
          <w:p w:rsidR="00BC419B" w:rsidRPr="00BC419B" w:rsidRDefault="00BC419B" w:rsidP="00BC419B">
            <w:pPr>
              <w:spacing w:after="0" w:line="240" w:lineRule="auto"/>
              <w:jc w:val="both"/>
              <w:rPr>
                <w:sz w:val="24"/>
                <w:szCs w:val="24"/>
              </w:rPr>
            </w:pPr>
            <w:r w:rsidRPr="00BC419B">
              <w:rPr>
                <w:sz w:val="24"/>
                <w:szCs w:val="24"/>
              </w:rPr>
              <w:t xml:space="preserve">Найму специальных людей для предотвращения угрозы </w:t>
            </w:r>
            <w:r w:rsidR="00B545E8" w:rsidRPr="00BC419B">
              <w:rPr>
                <w:sz w:val="24"/>
                <w:szCs w:val="24"/>
              </w:rPr>
              <w:t xml:space="preserve"> </w:t>
            </w:r>
            <w:r w:rsidR="00B545E8">
              <w:rPr>
                <w:sz w:val="24"/>
                <w:szCs w:val="24"/>
              </w:rPr>
              <w:t xml:space="preserve">– </w:t>
            </w:r>
            <w:r w:rsidRPr="00BC419B">
              <w:rPr>
                <w:sz w:val="24"/>
                <w:szCs w:val="24"/>
              </w:rPr>
              <w:t xml:space="preserve"> 2%</w:t>
            </w:r>
          </w:p>
        </w:tc>
        <w:tc>
          <w:tcPr>
            <w:tcW w:w="992" w:type="dxa"/>
          </w:tcPr>
          <w:p w:rsidR="00BC419B" w:rsidRPr="00BC419B" w:rsidRDefault="00BC419B" w:rsidP="00BC419B">
            <w:pPr>
              <w:spacing w:after="0" w:line="240" w:lineRule="auto"/>
              <w:jc w:val="center"/>
              <w:rPr>
                <w:sz w:val="24"/>
                <w:szCs w:val="24"/>
              </w:rPr>
            </w:pPr>
            <w:r w:rsidRPr="00BC419B">
              <w:rPr>
                <w:sz w:val="24"/>
                <w:szCs w:val="24"/>
              </w:rPr>
              <w:t>48</w:t>
            </w:r>
          </w:p>
        </w:tc>
      </w:tr>
      <w:tr w:rsidR="00BC419B" w:rsidRPr="00BC419B" w:rsidTr="00BC419B">
        <w:tc>
          <w:tcPr>
            <w:tcW w:w="425" w:type="dxa"/>
          </w:tcPr>
          <w:p w:rsidR="00BC419B" w:rsidRPr="00BC419B" w:rsidRDefault="00BC419B" w:rsidP="00BC419B">
            <w:pPr>
              <w:spacing w:after="0" w:line="240" w:lineRule="auto"/>
              <w:jc w:val="both"/>
              <w:rPr>
                <w:sz w:val="24"/>
                <w:szCs w:val="24"/>
              </w:rPr>
            </w:pPr>
            <w:r w:rsidRPr="00BC419B">
              <w:rPr>
                <w:sz w:val="24"/>
                <w:szCs w:val="24"/>
              </w:rPr>
              <w:t xml:space="preserve">3. </w:t>
            </w:r>
          </w:p>
        </w:tc>
        <w:tc>
          <w:tcPr>
            <w:tcW w:w="2127" w:type="dxa"/>
          </w:tcPr>
          <w:p w:rsidR="00BC419B" w:rsidRPr="00BC419B" w:rsidRDefault="00BC419B" w:rsidP="00BC419B">
            <w:pPr>
              <w:spacing w:after="0" w:line="240" w:lineRule="auto"/>
              <w:jc w:val="both"/>
              <w:rPr>
                <w:sz w:val="24"/>
                <w:szCs w:val="24"/>
              </w:rPr>
            </w:pPr>
            <w:r w:rsidRPr="00BC419B">
              <w:rPr>
                <w:sz w:val="24"/>
                <w:szCs w:val="24"/>
              </w:rPr>
              <w:t>Вы за возвращение в школу общественно полезного труда?</w:t>
            </w:r>
          </w:p>
          <w:p w:rsidR="00BC419B" w:rsidRPr="00BC419B" w:rsidRDefault="00BC419B" w:rsidP="00BC419B">
            <w:pPr>
              <w:spacing w:after="0" w:line="240" w:lineRule="auto"/>
              <w:jc w:val="both"/>
              <w:rPr>
                <w:sz w:val="24"/>
                <w:szCs w:val="24"/>
              </w:rPr>
            </w:pPr>
            <w:r w:rsidRPr="00BC419B">
              <w:rPr>
                <w:sz w:val="24"/>
                <w:szCs w:val="24"/>
              </w:rPr>
              <w:t xml:space="preserve"> </w:t>
            </w:r>
          </w:p>
          <w:p w:rsidR="00BC419B" w:rsidRPr="00BC419B" w:rsidRDefault="00BC419B" w:rsidP="00BC419B">
            <w:pPr>
              <w:spacing w:after="0" w:line="240" w:lineRule="auto"/>
              <w:jc w:val="both"/>
              <w:rPr>
                <w:sz w:val="24"/>
                <w:szCs w:val="24"/>
              </w:rPr>
            </w:pPr>
          </w:p>
        </w:tc>
        <w:tc>
          <w:tcPr>
            <w:tcW w:w="1134" w:type="dxa"/>
          </w:tcPr>
          <w:p w:rsidR="00BC419B" w:rsidRPr="00BC419B" w:rsidRDefault="00BC419B" w:rsidP="00BC419B">
            <w:pPr>
              <w:spacing w:after="0" w:line="240" w:lineRule="auto"/>
              <w:jc w:val="center"/>
              <w:rPr>
                <w:sz w:val="24"/>
                <w:szCs w:val="24"/>
              </w:rPr>
            </w:pPr>
            <w:r w:rsidRPr="00BC419B">
              <w:rPr>
                <w:sz w:val="24"/>
                <w:szCs w:val="24"/>
              </w:rPr>
              <w:t>апрель</w:t>
            </w:r>
          </w:p>
        </w:tc>
        <w:tc>
          <w:tcPr>
            <w:tcW w:w="4394" w:type="dxa"/>
          </w:tcPr>
          <w:p w:rsidR="00BC419B" w:rsidRPr="00BC419B" w:rsidRDefault="00BC419B" w:rsidP="00BC419B">
            <w:pPr>
              <w:spacing w:after="0" w:line="240" w:lineRule="auto"/>
              <w:jc w:val="both"/>
              <w:rPr>
                <w:sz w:val="24"/>
                <w:szCs w:val="24"/>
              </w:rPr>
            </w:pPr>
            <w:r w:rsidRPr="00BC419B">
              <w:rPr>
                <w:sz w:val="24"/>
                <w:szCs w:val="24"/>
              </w:rPr>
              <w:t xml:space="preserve">Да, это привьет детям трудолюбие; они научатся уважать чужой труд </w:t>
            </w:r>
            <w:r w:rsidR="00B545E8" w:rsidRPr="00BC419B">
              <w:rPr>
                <w:sz w:val="24"/>
                <w:szCs w:val="24"/>
              </w:rPr>
              <w:t xml:space="preserve"> </w:t>
            </w:r>
            <w:r w:rsidR="00B545E8">
              <w:rPr>
                <w:sz w:val="24"/>
                <w:szCs w:val="24"/>
              </w:rPr>
              <w:t xml:space="preserve">– </w:t>
            </w:r>
            <w:r w:rsidRPr="00BC419B">
              <w:rPr>
                <w:sz w:val="24"/>
                <w:szCs w:val="24"/>
              </w:rPr>
              <w:t>70%</w:t>
            </w:r>
          </w:p>
          <w:p w:rsidR="00BC419B" w:rsidRPr="00BC419B" w:rsidRDefault="00BC419B" w:rsidP="00BC419B">
            <w:pPr>
              <w:spacing w:after="0" w:line="240" w:lineRule="auto"/>
              <w:jc w:val="both"/>
              <w:rPr>
                <w:sz w:val="24"/>
                <w:szCs w:val="24"/>
              </w:rPr>
            </w:pPr>
            <w:r w:rsidRPr="00BC419B">
              <w:rPr>
                <w:sz w:val="24"/>
                <w:szCs w:val="24"/>
              </w:rPr>
              <w:t xml:space="preserve">Да, нет ничего полезнее смены вида деятельности </w:t>
            </w:r>
            <w:r w:rsidR="00B545E8" w:rsidRPr="00BC419B">
              <w:rPr>
                <w:sz w:val="24"/>
                <w:szCs w:val="24"/>
              </w:rPr>
              <w:t xml:space="preserve"> </w:t>
            </w:r>
            <w:r w:rsidR="00B545E8">
              <w:rPr>
                <w:sz w:val="24"/>
                <w:szCs w:val="24"/>
              </w:rPr>
              <w:t xml:space="preserve">– </w:t>
            </w:r>
            <w:r w:rsidRPr="00BC419B">
              <w:rPr>
                <w:sz w:val="24"/>
                <w:szCs w:val="24"/>
              </w:rPr>
              <w:t xml:space="preserve"> 5%</w:t>
            </w:r>
          </w:p>
          <w:p w:rsidR="00BC419B" w:rsidRPr="00BC419B" w:rsidRDefault="00BC419B" w:rsidP="00BC419B">
            <w:pPr>
              <w:spacing w:after="0" w:line="240" w:lineRule="auto"/>
              <w:jc w:val="both"/>
              <w:rPr>
                <w:sz w:val="24"/>
                <w:szCs w:val="24"/>
              </w:rPr>
            </w:pPr>
            <w:r w:rsidRPr="00BC419B">
              <w:rPr>
                <w:sz w:val="24"/>
                <w:szCs w:val="24"/>
              </w:rPr>
              <w:t xml:space="preserve">Нет, дети лишь научатся относиться к труду как повинности </w:t>
            </w:r>
            <w:r w:rsidR="00B545E8" w:rsidRPr="00BC419B">
              <w:rPr>
                <w:sz w:val="24"/>
                <w:szCs w:val="24"/>
              </w:rPr>
              <w:t xml:space="preserve"> </w:t>
            </w:r>
            <w:r w:rsidR="00B545E8">
              <w:rPr>
                <w:sz w:val="24"/>
                <w:szCs w:val="24"/>
              </w:rPr>
              <w:t xml:space="preserve">– </w:t>
            </w:r>
            <w:r w:rsidRPr="00BC419B">
              <w:rPr>
                <w:sz w:val="24"/>
                <w:szCs w:val="24"/>
              </w:rPr>
              <w:t>9%</w:t>
            </w:r>
          </w:p>
          <w:p w:rsidR="00BC419B" w:rsidRPr="00BC419B" w:rsidRDefault="00BC419B" w:rsidP="00BC419B">
            <w:pPr>
              <w:spacing w:after="0" w:line="240" w:lineRule="auto"/>
              <w:jc w:val="both"/>
              <w:rPr>
                <w:sz w:val="24"/>
                <w:szCs w:val="24"/>
              </w:rPr>
            </w:pPr>
            <w:r w:rsidRPr="00BC419B">
              <w:rPr>
                <w:sz w:val="24"/>
                <w:szCs w:val="24"/>
              </w:rPr>
              <w:t xml:space="preserve">Нет, современные школьники и без того сильно загружены занятиями </w:t>
            </w:r>
            <w:r w:rsidR="00B545E8" w:rsidRPr="00BC419B">
              <w:rPr>
                <w:sz w:val="24"/>
                <w:szCs w:val="24"/>
              </w:rPr>
              <w:t xml:space="preserve"> </w:t>
            </w:r>
            <w:r w:rsidR="00B545E8">
              <w:rPr>
                <w:sz w:val="24"/>
                <w:szCs w:val="24"/>
              </w:rPr>
              <w:t xml:space="preserve">– </w:t>
            </w:r>
            <w:r w:rsidRPr="00BC419B">
              <w:rPr>
                <w:sz w:val="24"/>
                <w:szCs w:val="24"/>
              </w:rPr>
              <w:t xml:space="preserve"> 14%</w:t>
            </w:r>
          </w:p>
          <w:p w:rsidR="00BC419B" w:rsidRPr="00BC419B" w:rsidRDefault="00BC419B" w:rsidP="00BC419B">
            <w:pPr>
              <w:spacing w:after="0" w:line="240" w:lineRule="auto"/>
              <w:jc w:val="both"/>
              <w:rPr>
                <w:sz w:val="24"/>
                <w:szCs w:val="24"/>
              </w:rPr>
            </w:pPr>
            <w:r w:rsidRPr="00BC419B">
              <w:rPr>
                <w:sz w:val="24"/>
                <w:szCs w:val="24"/>
              </w:rPr>
              <w:t>Затрудняюсь ответить. Мне все равно -  2%</w:t>
            </w:r>
          </w:p>
        </w:tc>
        <w:tc>
          <w:tcPr>
            <w:tcW w:w="992" w:type="dxa"/>
          </w:tcPr>
          <w:p w:rsidR="00BC419B" w:rsidRPr="00BC419B" w:rsidRDefault="00BC419B" w:rsidP="00BC419B">
            <w:pPr>
              <w:spacing w:after="0" w:line="240" w:lineRule="auto"/>
              <w:jc w:val="center"/>
              <w:rPr>
                <w:sz w:val="24"/>
                <w:szCs w:val="24"/>
              </w:rPr>
            </w:pPr>
            <w:r w:rsidRPr="00BC419B">
              <w:rPr>
                <w:sz w:val="24"/>
                <w:szCs w:val="24"/>
              </w:rPr>
              <w:t>101</w:t>
            </w:r>
          </w:p>
        </w:tc>
      </w:tr>
      <w:tr w:rsidR="00BC419B" w:rsidRPr="00BC419B" w:rsidTr="00BC419B">
        <w:tc>
          <w:tcPr>
            <w:tcW w:w="425" w:type="dxa"/>
          </w:tcPr>
          <w:p w:rsidR="00BC419B" w:rsidRPr="00BC419B" w:rsidRDefault="00BC419B" w:rsidP="00BC419B">
            <w:pPr>
              <w:spacing w:after="0" w:line="240" w:lineRule="auto"/>
              <w:jc w:val="both"/>
              <w:rPr>
                <w:sz w:val="24"/>
                <w:szCs w:val="24"/>
              </w:rPr>
            </w:pPr>
            <w:r w:rsidRPr="00BC419B">
              <w:rPr>
                <w:sz w:val="24"/>
                <w:szCs w:val="24"/>
              </w:rPr>
              <w:t>4.</w:t>
            </w:r>
          </w:p>
        </w:tc>
        <w:tc>
          <w:tcPr>
            <w:tcW w:w="2127" w:type="dxa"/>
          </w:tcPr>
          <w:p w:rsidR="00BC419B" w:rsidRPr="00BC419B" w:rsidRDefault="00BC419B" w:rsidP="00BC419B">
            <w:pPr>
              <w:spacing w:after="0" w:line="240" w:lineRule="auto"/>
              <w:jc w:val="both"/>
              <w:rPr>
                <w:sz w:val="24"/>
                <w:szCs w:val="24"/>
              </w:rPr>
            </w:pPr>
            <w:r w:rsidRPr="00BC419B">
              <w:rPr>
                <w:sz w:val="24"/>
                <w:szCs w:val="24"/>
              </w:rPr>
              <w:t>Что Вы знаете о переходе на электронную систему ветеринарной сертификации "Меркурий"?</w:t>
            </w:r>
          </w:p>
        </w:tc>
        <w:tc>
          <w:tcPr>
            <w:tcW w:w="1134" w:type="dxa"/>
          </w:tcPr>
          <w:p w:rsidR="00BC419B" w:rsidRPr="00BC419B" w:rsidRDefault="00BC419B" w:rsidP="00BC419B">
            <w:pPr>
              <w:spacing w:after="0" w:line="240" w:lineRule="auto"/>
              <w:jc w:val="center"/>
              <w:rPr>
                <w:sz w:val="24"/>
                <w:szCs w:val="24"/>
              </w:rPr>
            </w:pPr>
            <w:r w:rsidRPr="00BC419B">
              <w:rPr>
                <w:sz w:val="24"/>
                <w:szCs w:val="24"/>
              </w:rPr>
              <w:t>май</w:t>
            </w:r>
            <w:r w:rsidR="00B545E8" w:rsidRPr="00BC419B">
              <w:rPr>
                <w:sz w:val="24"/>
                <w:szCs w:val="24"/>
              </w:rPr>
              <w:t xml:space="preserve"> </w:t>
            </w:r>
            <w:r w:rsidR="00B545E8">
              <w:rPr>
                <w:sz w:val="24"/>
                <w:szCs w:val="24"/>
              </w:rPr>
              <w:t xml:space="preserve">– </w:t>
            </w:r>
            <w:r w:rsidRPr="00BC419B">
              <w:rPr>
                <w:sz w:val="24"/>
                <w:szCs w:val="24"/>
              </w:rPr>
              <w:t>июнь</w:t>
            </w:r>
          </w:p>
        </w:tc>
        <w:tc>
          <w:tcPr>
            <w:tcW w:w="4394" w:type="dxa"/>
          </w:tcPr>
          <w:p w:rsidR="00BC419B" w:rsidRPr="00BC419B" w:rsidRDefault="00BC419B" w:rsidP="00BC419B">
            <w:pPr>
              <w:spacing w:after="0" w:line="240" w:lineRule="auto"/>
              <w:jc w:val="both"/>
              <w:rPr>
                <w:sz w:val="24"/>
                <w:szCs w:val="24"/>
              </w:rPr>
            </w:pPr>
            <w:r w:rsidRPr="00BC419B">
              <w:rPr>
                <w:sz w:val="24"/>
                <w:szCs w:val="24"/>
              </w:rPr>
              <w:t xml:space="preserve">Внедрение системы "Меркурий" сведет к минимуму количество некачественной продукции, т.к. подделать документы будет невозможно </w:t>
            </w:r>
            <w:r w:rsidR="00B545E8" w:rsidRPr="00BC419B">
              <w:rPr>
                <w:sz w:val="24"/>
                <w:szCs w:val="24"/>
              </w:rPr>
              <w:t xml:space="preserve"> </w:t>
            </w:r>
            <w:r w:rsidR="00B545E8">
              <w:rPr>
                <w:sz w:val="24"/>
                <w:szCs w:val="24"/>
              </w:rPr>
              <w:t xml:space="preserve">– </w:t>
            </w:r>
            <w:r w:rsidRPr="00BC419B">
              <w:rPr>
                <w:sz w:val="24"/>
                <w:szCs w:val="24"/>
              </w:rPr>
              <w:t xml:space="preserve"> 27%</w:t>
            </w:r>
          </w:p>
          <w:p w:rsidR="00BC419B" w:rsidRPr="00BC419B" w:rsidRDefault="00BC419B" w:rsidP="00BC419B">
            <w:pPr>
              <w:spacing w:after="0" w:line="240" w:lineRule="auto"/>
              <w:jc w:val="both"/>
              <w:rPr>
                <w:sz w:val="24"/>
                <w:szCs w:val="24"/>
              </w:rPr>
            </w:pPr>
            <w:r w:rsidRPr="00BC419B">
              <w:rPr>
                <w:sz w:val="24"/>
                <w:szCs w:val="24"/>
              </w:rPr>
              <w:t xml:space="preserve">"Меркурий" как система контроля усложнит деятельность предпринимателей </w:t>
            </w:r>
            <w:r w:rsidR="00B545E8" w:rsidRPr="00BC419B">
              <w:rPr>
                <w:sz w:val="24"/>
                <w:szCs w:val="24"/>
              </w:rPr>
              <w:t xml:space="preserve"> </w:t>
            </w:r>
            <w:r w:rsidR="00B545E8">
              <w:rPr>
                <w:sz w:val="24"/>
                <w:szCs w:val="24"/>
              </w:rPr>
              <w:t xml:space="preserve">– </w:t>
            </w:r>
            <w:r w:rsidRPr="00BC419B">
              <w:rPr>
                <w:sz w:val="24"/>
                <w:szCs w:val="24"/>
              </w:rPr>
              <w:t xml:space="preserve"> 21%</w:t>
            </w:r>
          </w:p>
          <w:p w:rsidR="00BC419B" w:rsidRPr="00BC419B" w:rsidRDefault="00BC419B" w:rsidP="00BC419B">
            <w:pPr>
              <w:spacing w:after="0" w:line="240" w:lineRule="auto"/>
              <w:jc w:val="both"/>
              <w:rPr>
                <w:sz w:val="24"/>
                <w:szCs w:val="24"/>
              </w:rPr>
            </w:pPr>
            <w:r w:rsidRPr="00BC419B">
              <w:rPr>
                <w:sz w:val="24"/>
                <w:szCs w:val="24"/>
              </w:rPr>
              <w:t xml:space="preserve">"Меркурий" упростит деятельность предпринимателей, т.к. они будут избавлены от излишней бюрократии </w:t>
            </w:r>
            <w:r w:rsidR="00B545E8" w:rsidRPr="00BC419B">
              <w:rPr>
                <w:sz w:val="24"/>
                <w:szCs w:val="24"/>
              </w:rPr>
              <w:t xml:space="preserve"> </w:t>
            </w:r>
            <w:r w:rsidR="00B545E8">
              <w:rPr>
                <w:sz w:val="24"/>
                <w:szCs w:val="24"/>
              </w:rPr>
              <w:t xml:space="preserve">– </w:t>
            </w:r>
            <w:r w:rsidRPr="00BC419B">
              <w:rPr>
                <w:sz w:val="24"/>
                <w:szCs w:val="24"/>
              </w:rPr>
              <w:t xml:space="preserve">  4%</w:t>
            </w:r>
          </w:p>
          <w:p w:rsidR="00BC419B" w:rsidRPr="00BC419B" w:rsidRDefault="00BC419B" w:rsidP="00BC419B">
            <w:pPr>
              <w:spacing w:after="0" w:line="240" w:lineRule="auto"/>
              <w:jc w:val="both"/>
              <w:rPr>
                <w:sz w:val="24"/>
                <w:szCs w:val="24"/>
              </w:rPr>
            </w:pPr>
            <w:r w:rsidRPr="00BC419B">
              <w:rPr>
                <w:sz w:val="24"/>
                <w:szCs w:val="24"/>
              </w:rPr>
              <w:t xml:space="preserve">Впервые об этом слышу </w:t>
            </w:r>
            <w:r w:rsidR="00B545E8" w:rsidRPr="00BC419B">
              <w:rPr>
                <w:sz w:val="24"/>
                <w:szCs w:val="24"/>
              </w:rPr>
              <w:t xml:space="preserve"> </w:t>
            </w:r>
            <w:r w:rsidR="00B545E8">
              <w:rPr>
                <w:sz w:val="24"/>
                <w:szCs w:val="24"/>
              </w:rPr>
              <w:t xml:space="preserve">– </w:t>
            </w:r>
            <w:r w:rsidRPr="00BC419B">
              <w:rPr>
                <w:sz w:val="24"/>
                <w:szCs w:val="24"/>
              </w:rPr>
              <w:t xml:space="preserve"> 48%</w:t>
            </w:r>
          </w:p>
        </w:tc>
        <w:tc>
          <w:tcPr>
            <w:tcW w:w="992" w:type="dxa"/>
          </w:tcPr>
          <w:p w:rsidR="00BC419B" w:rsidRPr="00BC419B" w:rsidRDefault="00BC419B" w:rsidP="00BC419B">
            <w:pPr>
              <w:spacing w:after="0" w:line="240" w:lineRule="auto"/>
              <w:jc w:val="center"/>
              <w:rPr>
                <w:sz w:val="24"/>
                <w:szCs w:val="24"/>
              </w:rPr>
            </w:pPr>
            <w:r w:rsidRPr="00BC419B">
              <w:rPr>
                <w:sz w:val="24"/>
                <w:szCs w:val="24"/>
              </w:rPr>
              <w:t>48</w:t>
            </w:r>
          </w:p>
        </w:tc>
      </w:tr>
    </w:tbl>
    <w:p w:rsidR="00BC419B" w:rsidRPr="00BC419B" w:rsidRDefault="00BC419B" w:rsidP="00B545E8">
      <w:pPr>
        <w:spacing w:before="120" w:after="0" w:line="240" w:lineRule="auto"/>
        <w:ind w:firstLine="709"/>
        <w:jc w:val="both"/>
        <w:rPr>
          <w:rFonts w:ascii="Times New Roman" w:eastAsia="Times New Roman" w:hAnsi="Times New Roman"/>
          <w:sz w:val="28"/>
          <w:szCs w:val="28"/>
        </w:rPr>
      </w:pPr>
      <w:r w:rsidRPr="00BC419B">
        <w:rPr>
          <w:rFonts w:ascii="Times New Roman" w:eastAsia="Times New Roman" w:hAnsi="Times New Roman"/>
          <w:sz w:val="28"/>
          <w:szCs w:val="28"/>
        </w:rPr>
        <w:t xml:space="preserve">Взаимодействие со средствами массовой информации в данный период осуществлялось как на безвозмездной основе, так и в рамках государственных контрактов с телевизионными компаниями Забайкальского края, </w:t>
      </w:r>
      <w:r w:rsidRPr="00BC419B">
        <w:rPr>
          <w:rFonts w:ascii="Times New Roman" w:eastAsia="Times New Roman" w:hAnsi="Times New Roman"/>
          <w:sz w:val="28"/>
          <w:szCs w:val="28"/>
        </w:rPr>
        <w:lastRenderedPageBreak/>
        <w:t>которые предусматривают выход в эфир еженедельных событийных сюжетов и создание ежемесячной информа</w:t>
      </w:r>
      <w:r>
        <w:rPr>
          <w:rFonts w:ascii="Times New Roman" w:eastAsia="Times New Roman" w:hAnsi="Times New Roman"/>
          <w:sz w:val="28"/>
          <w:szCs w:val="28"/>
        </w:rPr>
        <w:t>ционно-аналитической программы "</w:t>
      </w:r>
      <w:r w:rsidRPr="00BC419B">
        <w:rPr>
          <w:rFonts w:ascii="Times New Roman" w:eastAsia="Times New Roman" w:hAnsi="Times New Roman"/>
          <w:sz w:val="28"/>
          <w:szCs w:val="28"/>
        </w:rPr>
        <w:t>Парламентское время</w:t>
      </w:r>
      <w:r>
        <w:rPr>
          <w:rFonts w:ascii="Times New Roman" w:eastAsia="Times New Roman" w:hAnsi="Times New Roman"/>
          <w:sz w:val="28"/>
          <w:szCs w:val="28"/>
        </w:rPr>
        <w:t>"</w:t>
      </w:r>
      <w:r w:rsidRPr="00BC419B">
        <w:rPr>
          <w:rFonts w:ascii="Times New Roman" w:eastAsia="Times New Roman" w:hAnsi="Times New Roman"/>
          <w:sz w:val="28"/>
          <w:szCs w:val="28"/>
        </w:rPr>
        <w:t xml:space="preserve"> на канале ГТРК-Чита, а также еженедельный выход в эфир спецрепортажей о деятельности краевого парламента и интервью по итогам каждого месяца Председателя Законодательного Собрания края</w:t>
      </w:r>
      <w:r w:rsidR="00B545E8">
        <w:rPr>
          <w:rFonts w:ascii="Times New Roman" w:eastAsia="Times New Roman" w:hAnsi="Times New Roman"/>
          <w:sz w:val="28"/>
          <w:szCs w:val="28"/>
        </w:rPr>
        <w:t xml:space="preserve">  </w:t>
      </w:r>
      <w:r w:rsidRPr="00BC419B">
        <w:rPr>
          <w:rFonts w:ascii="Times New Roman" w:eastAsia="Times New Roman" w:hAnsi="Times New Roman"/>
          <w:sz w:val="28"/>
          <w:szCs w:val="28"/>
        </w:rPr>
        <w:t xml:space="preserve"> И.Д.</w:t>
      </w:r>
      <w:r>
        <w:rPr>
          <w:rFonts w:ascii="Times New Roman" w:eastAsia="Times New Roman" w:hAnsi="Times New Roman"/>
          <w:sz w:val="28"/>
          <w:szCs w:val="28"/>
        </w:rPr>
        <w:t xml:space="preserve"> Лиханова в рубрике "</w:t>
      </w:r>
      <w:r w:rsidRPr="00BC419B">
        <w:rPr>
          <w:rFonts w:ascii="Times New Roman" w:eastAsia="Times New Roman" w:hAnsi="Times New Roman"/>
          <w:sz w:val="28"/>
          <w:szCs w:val="28"/>
        </w:rPr>
        <w:t>Гость  студии</w:t>
      </w:r>
      <w:r>
        <w:rPr>
          <w:rFonts w:ascii="Times New Roman" w:eastAsia="Times New Roman" w:hAnsi="Times New Roman"/>
          <w:sz w:val="28"/>
          <w:szCs w:val="28"/>
        </w:rPr>
        <w:t>"</w:t>
      </w:r>
      <w:r w:rsidRPr="00BC419B">
        <w:rPr>
          <w:rFonts w:ascii="Times New Roman" w:eastAsia="Times New Roman" w:hAnsi="Times New Roman"/>
          <w:sz w:val="28"/>
          <w:szCs w:val="28"/>
        </w:rPr>
        <w:t xml:space="preserve"> </w:t>
      </w:r>
      <w:r>
        <w:rPr>
          <w:rFonts w:ascii="Times New Roman" w:eastAsia="Times New Roman" w:hAnsi="Times New Roman"/>
          <w:sz w:val="28"/>
          <w:szCs w:val="28"/>
        </w:rPr>
        <w:t>на канале ТК "</w:t>
      </w:r>
      <w:r w:rsidRPr="00BC419B">
        <w:rPr>
          <w:rFonts w:ascii="Times New Roman" w:eastAsia="Times New Roman" w:hAnsi="Times New Roman"/>
          <w:sz w:val="28"/>
          <w:szCs w:val="28"/>
        </w:rPr>
        <w:t>Альтес</w:t>
      </w:r>
      <w:r>
        <w:rPr>
          <w:rFonts w:ascii="Times New Roman" w:eastAsia="Times New Roman" w:hAnsi="Times New Roman"/>
          <w:sz w:val="28"/>
          <w:szCs w:val="28"/>
        </w:rPr>
        <w:t>"</w:t>
      </w:r>
      <w:r w:rsidRPr="00BC419B">
        <w:rPr>
          <w:rFonts w:ascii="Times New Roman" w:eastAsia="Times New Roman" w:hAnsi="Times New Roman"/>
          <w:sz w:val="28"/>
          <w:szCs w:val="28"/>
        </w:rPr>
        <w:t>.</w:t>
      </w:r>
    </w:p>
    <w:p w:rsidR="00BC419B" w:rsidRPr="00BC419B" w:rsidRDefault="00BC419B" w:rsidP="00BC419B">
      <w:pPr>
        <w:spacing w:after="0" w:line="240" w:lineRule="auto"/>
        <w:ind w:firstLine="708"/>
        <w:jc w:val="both"/>
        <w:rPr>
          <w:rFonts w:ascii="Times New Roman" w:eastAsia="Times New Roman" w:hAnsi="Times New Roman"/>
          <w:sz w:val="28"/>
          <w:szCs w:val="28"/>
        </w:rPr>
      </w:pPr>
      <w:r w:rsidRPr="00BC419B">
        <w:rPr>
          <w:rFonts w:ascii="Times New Roman" w:eastAsia="Times New Roman" w:hAnsi="Times New Roman"/>
          <w:sz w:val="28"/>
          <w:szCs w:val="28"/>
        </w:rPr>
        <w:t>Кроме этого, в рамках госконтракта на страницах тридцати районных</w:t>
      </w:r>
      <w:r>
        <w:rPr>
          <w:rFonts w:ascii="Times New Roman" w:eastAsia="Times New Roman" w:hAnsi="Times New Roman"/>
          <w:sz w:val="28"/>
          <w:szCs w:val="28"/>
        </w:rPr>
        <w:t xml:space="preserve"> печатных изданий под рубрикой "</w:t>
      </w:r>
      <w:r w:rsidRPr="00BC419B">
        <w:rPr>
          <w:rFonts w:ascii="Times New Roman" w:eastAsia="Times New Roman" w:hAnsi="Times New Roman"/>
          <w:sz w:val="28"/>
          <w:szCs w:val="28"/>
        </w:rPr>
        <w:t>В краевом парламенте</w:t>
      </w:r>
      <w:r>
        <w:rPr>
          <w:rFonts w:ascii="Times New Roman" w:eastAsia="Times New Roman" w:hAnsi="Times New Roman"/>
          <w:sz w:val="28"/>
          <w:szCs w:val="28"/>
        </w:rPr>
        <w:t>"</w:t>
      </w:r>
      <w:r w:rsidRPr="00BC419B">
        <w:rPr>
          <w:rFonts w:ascii="Times New Roman" w:eastAsia="Times New Roman" w:hAnsi="Times New Roman"/>
          <w:sz w:val="28"/>
          <w:szCs w:val="28"/>
        </w:rPr>
        <w:t xml:space="preserve"> регулярно публиковались новостные подборки, освещающие наиболее резонансные события и решения депутатского корпуса.</w:t>
      </w:r>
    </w:p>
    <w:p w:rsidR="00BC419B" w:rsidRPr="00BC419B" w:rsidRDefault="00BC419B" w:rsidP="00BC419B">
      <w:pPr>
        <w:spacing w:after="0" w:line="240" w:lineRule="auto"/>
        <w:ind w:firstLine="708"/>
        <w:jc w:val="both"/>
        <w:rPr>
          <w:rFonts w:ascii="Times New Roman" w:eastAsia="Times New Roman" w:hAnsi="Times New Roman"/>
          <w:sz w:val="28"/>
          <w:szCs w:val="28"/>
        </w:rPr>
      </w:pPr>
      <w:r w:rsidRPr="00BC419B">
        <w:rPr>
          <w:rFonts w:ascii="Times New Roman" w:eastAsia="Times New Roman" w:hAnsi="Times New Roman"/>
          <w:sz w:val="28"/>
          <w:szCs w:val="28"/>
        </w:rPr>
        <w:t>За отчетный период сотрудниками отдела организовано более 40 брифингов как во время заседания Законодательного Собрания</w:t>
      </w:r>
      <w:r w:rsidR="00581C05">
        <w:rPr>
          <w:rFonts w:ascii="Times New Roman" w:eastAsia="Times New Roman" w:hAnsi="Times New Roman"/>
          <w:sz w:val="28"/>
          <w:szCs w:val="28"/>
        </w:rPr>
        <w:t xml:space="preserve"> кра</w:t>
      </w:r>
      <w:r w:rsidRPr="00BC419B">
        <w:rPr>
          <w:rFonts w:ascii="Times New Roman" w:eastAsia="Times New Roman" w:hAnsi="Times New Roman"/>
          <w:sz w:val="28"/>
          <w:szCs w:val="28"/>
        </w:rPr>
        <w:t xml:space="preserve">, так и для комментариев по актуальным вопросам в период между сессиями. В рамках межфракционного </w:t>
      </w:r>
      <w:r>
        <w:rPr>
          <w:rFonts w:ascii="Times New Roman" w:eastAsia="Times New Roman" w:hAnsi="Times New Roman"/>
          <w:sz w:val="28"/>
          <w:szCs w:val="28"/>
        </w:rPr>
        <w:t>проекта "</w:t>
      </w:r>
      <w:r w:rsidRPr="00BC419B">
        <w:rPr>
          <w:rFonts w:ascii="Times New Roman" w:eastAsia="Times New Roman" w:hAnsi="Times New Roman"/>
          <w:sz w:val="28"/>
          <w:szCs w:val="28"/>
        </w:rPr>
        <w:t>Открытая трибуна</w:t>
      </w:r>
      <w:r>
        <w:rPr>
          <w:rFonts w:ascii="Times New Roman" w:eastAsia="Times New Roman" w:hAnsi="Times New Roman"/>
          <w:sz w:val="28"/>
          <w:szCs w:val="28"/>
        </w:rPr>
        <w:t>"</w:t>
      </w:r>
      <w:r w:rsidRPr="00BC419B">
        <w:rPr>
          <w:rFonts w:ascii="Times New Roman" w:eastAsia="Times New Roman" w:hAnsi="Times New Roman"/>
          <w:sz w:val="28"/>
          <w:szCs w:val="28"/>
        </w:rPr>
        <w:t xml:space="preserve"> состоялось 4 подхода к прессе представителей парламентских фракций. </w:t>
      </w:r>
    </w:p>
    <w:p w:rsidR="00BC419B" w:rsidRPr="00BC419B" w:rsidRDefault="00BC419B" w:rsidP="00BC419B">
      <w:pPr>
        <w:spacing w:after="0" w:line="240" w:lineRule="auto"/>
        <w:ind w:firstLine="708"/>
        <w:jc w:val="both"/>
        <w:rPr>
          <w:rFonts w:ascii="Times New Roman" w:eastAsia="Times New Roman" w:hAnsi="Times New Roman"/>
          <w:sz w:val="28"/>
          <w:szCs w:val="28"/>
        </w:rPr>
      </w:pPr>
      <w:r w:rsidRPr="00BC419B">
        <w:rPr>
          <w:rFonts w:ascii="Times New Roman" w:eastAsia="Times New Roman" w:hAnsi="Times New Roman"/>
          <w:sz w:val="28"/>
          <w:szCs w:val="28"/>
        </w:rPr>
        <w:t xml:space="preserve">В апреле 2018 года по инициативе отдела состоялась встреча депутатов Законодательного Собрания края с руководителями и журналистами региональных СМИ, посвященная Дню парламентаризма. По ее итогам большая группа сотрудников редакций, специализирующихся на парламентской тематике, была награждена Почетными грамотами и Благодарностями Законодательного Собрания края. </w:t>
      </w:r>
    </w:p>
    <w:p w:rsidR="00BC419B" w:rsidRPr="00BC419B" w:rsidRDefault="00BC419B" w:rsidP="00BC419B">
      <w:pPr>
        <w:spacing w:after="0" w:line="240" w:lineRule="auto"/>
        <w:ind w:firstLine="709"/>
        <w:jc w:val="both"/>
        <w:rPr>
          <w:rFonts w:ascii="Times New Roman" w:eastAsia="Times New Roman" w:hAnsi="Times New Roman"/>
          <w:sz w:val="28"/>
          <w:szCs w:val="28"/>
        </w:rPr>
      </w:pPr>
      <w:r w:rsidRPr="00BC419B">
        <w:rPr>
          <w:rFonts w:ascii="Times New Roman" w:eastAsia="Times New Roman" w:hAnsi="Times New Roman"/>
          <w:sz w:val="28"/>
          <w:szCs w:val="28"/>
        </w:rPr>
        <w:t xml:space="preserve">Продолжена работа в аккаунте краевого парламента в социальных сетях Facebook и </w:t>
      </w:r>
      <w:r w:rsidRPr="00BC419B">
        <w:rPr>
          <w:rFonts w:ascii="Times New Roman" w:eastAsia="Times New Roman" w:hAnsi="Times New Roman"/>
          <w:sz w:val="28"/>
          <w:szCs w:val="28"/>
          <w:lang w:val="en-US"/>
        </w:rPr>
        <w:t>Twitter</w:t>
      </w:r>
      <w:r w:rsidRPr="00BC419B">
        <w:rPr>
          <w:rFonts w:ascii="Times New Roman" w:eastAsia="Times New Roman" w:hAnsi="Times New Roman"/>
          <w:sz w:val="28"/>
          <w:szCs w:val="28"/>
        </w:rPr>
        <w:t xml:space="preserve">, где количество постоянных читателей превысило 1200 человек (774 – Facebook; 432 – </w:t>
      </w:r>
      <w:r w:rsidRPr="00BC419B">
        <w:rPr>
          <w:rFonts w:ascii="Times New Roman" w:eastAsia="Times New Roman" w:hAnsi="Times New Roman"/>
          <w:sz w:val="28"/>
          <w:szCs w:val="28"/>
          <w:lang w:val="en-US"/>
        </w:rPr>
        <w:t>Twitter</w:t>
      </w:r>
      <w:r w:rsidRPr="00BC419B">
        <w:rPr>
          <w:rFonts w:ascii="Times New Roman" w:eastAsia="Times New Roman" w:hAnsi="Times New Roman"/>
          <w:sz w:val="28"/>
          <w:szCs w:val="28"/>
        </w:rPr>
        <w:t xml:space="preserve">). </w:t>
      </w:r>
    </w:p>
    <w:p w:rsidR="00BC419B" w:rsidRPr="00BC419B" w:rsidRDefault="00BC419B" w:rsidP="00BC419B">
      <w:pPr>
        <w:spacing w:after="0" w:line="240" w:lineRule="auto"/>
        <w:ind w:firstLine="709"/>
        <w:jc w:val="both"/>
        <w:rPr>
          <w:rFonts w:ascii="Times New Roman" w:eastAsia="Times New Roman" w:hAnsi="Times New Roman"/>
          <w:sz w:val="28"/>
          <w:szCs w:val="28"/>
        </w:rPr>
      </w:pPr>
      <w:r w:rsidRPr="00BC419B">
        <w:rPr>
          <w:rFonts w:ascii="Times New Roman" w:eastAsia="Times New Roman" w:hAnsi="Times New Roman"/>
          <w:sz w:val="28"/>
          <w:szCs w:val="28"/>
        </w:rPr>
        <w:t>По данным автоматизированной системы мониторинга средств массовой информации, в период с января по июнь 2018 года в медиарейтинге глав законодательных органов субъектов РФ Председатель Законодательного Собрания края усто</w:t>
      </w:r>
      <w:r w:rsidR="000B6B9F">
        <w:rPr>
          <w:rFonts w:ascii="Times New Roman" w:eastAsia="Times New Roman" w:hAnsi="Times New Roman"/>
          <w:sz w:val="28"/>
          <w:szCs w:val="28"/>
        </w:rPr>
        <w:t>йчиво занимал середину списка (36</w:t>
      </w:r>
      <w:r w:rsidR="00B545E8">
        <w:rPr>
          <w:rFonts w:ascii="Times New Roman" w:eastAsia="Times New Roman" w:hAnsi="Times New Roman"/>
          <w:sz w:val="28"/>
          <w:szCs w:val="28"/>
        </w:rPr>
        <w:t>–</w:t>
      </w:r>
      <w:r w:rsidRPr="00BC419B">
        <w:rPr>
          <w:rFonts w:ascii="Times New Roman" w:eastAsia="Times New Roman" w:hAnsi="Times New Roman"/>
          <w:sz w:val="28"/>
          <w:szCs w:val="28"/>
        </w:rPr>
        <w:t>46 позиция из 85).</w:t>
      </w:r>
    </w:p>
    <w:p w:rsidR="00977008" w:rsidRPr="00937D25" w:rsidRDefault="00977008" w:rsidP="00A22E0B">
      <w:pPr>
        <w:spacing w:before="120" w:after="120" w:line="240" w:lineRule="auto"/>
        <w:jc w:val="center"/>
        <w:rPr>
          <w:rFonts w:ascii="Times New Roman" w:hAnsi="Times New Roman"/>
          <w:b/>
          <w:sz w:val="28"/>
          <w:szCs w:val="28"/>
        </w:rPr>
      </w:pPr>
      <w:r w:rsidRPr="00937D25">
        <w:rPr>
          <w:rFonts w:ascii="Times New Roman" w:hAnsi="Times New Roman"/>
          <w:b/>
          <w:sz w:val="28"/>
          <w:szCs w:val="28"/>
        </w:rPr>
        <w:t>Заключение</w:t>
      </w:r>
    </w:p>
    <w:bookmarkEnd w:id="20"/>
    <w:bookmarkEnd w:id="21"/>
    <w:p w:rsidR="001E0292" w:rsidRPr="001E0292" w:rsidRDefault="001E0292" w:rsidP="001E0292">
      <w:pPr>
        <w:spacing w:after="0" w:line="240" w:lineRule="auto"/>
        <w:ind w:firstLine="540"/>
        <w:jc w:val="both"/>
        <w:rPr>
          <w:rFonts w:ascii="Times New Roman" w:eastAsia="Times New Roman" w:hAnsi="Times New Roman"/>
          <w:sz w:val="28"/>
          <w:szCs w:val="28"/>
          <w:lang w:eastAsia="ru-RU"/>
        </w:rPr>
      </w:pPr>
      <w:r w:rsidRPr="001E0292">
        <w:rPr>
          <w:rFonts w:ascii="Times New Roman" w:eastAsia="Times New Roman" w:hAnsi="Times New Roman"/>
          <w:sz w:val="28"/>
          <w:szCs w:val="28"/>
          <w:lang w:eastAsia="ru-RU"/>
        </w:rPr>
        <w:t>В сентябре 2018 года депутаты Законодательного Собрания края второго с</w:t>
      </w:r>
      <w:r w:rsidR="000E5613">
        <w:rPr>
          <w:rFonts w:ascii="Times New Roman" w:eastAsia="Times New Roman" w:hAnsi="Times New Roman"/>
          <w:sz w:val="28"/>
          <w:szCs w:val="28"/>
          <w:lang w:eastAsia="ru-RU"/>
        </w:rPr>
        <w:t>озыва завершат свои полномочия.</w:t>
      </w:r>
      <w:r w:rsidRPr="001E0292">
        <w:rPr>
          <w:rFonts w:ascii="Times New Roman" w:eastAsia="Times New Roman" w:hAnsi="Times New Roman"/>
          <w:sz w:val="28"/>
          <w:szCs w:val="28"/>
          <w:lang w:eastAsia="ru-RU"/>
        </w:rPr>
        <w:t xml:space="preserve"> Отличительной чертой данного созыва стала работа, связанная с выполнением обязательств по повышению заработной платы работникам бюджетной сферы и своевременностью социальных выплат.</w:t>
      </w:r>
    </w:p>
    <w:p w:rsidR="001E0292" w:rsidRPr="001E0292" w:rsidRDefault="001E0292" w:rsidP="001E0292">
      <w:pPr>
        <w:spacing w:after="0" w:line="240" w:lineRule="auto"/>
        <w:ind w:firstLine="539"/>
        <w:jc w:val="both"/>
        <w:rPr>
          <w:rFonts w:ascii="Times New Roman" w:eastAsia="Times New Roman" w:hAnsi="Times New Roman"/>
          <w:sz w:val="28"/>
          <w:szCs w:val="28"/>
          <w:lang w:eastAsia="ru-RU"/>
        </w:rPr>
      </w:pPr>
      <w:r w:rsidRPr="001E0292">
        <w:rPr>
          <w:rFonts w:ascii="Times New Roman" w:eastAsia="Times New Roman" w:hAnsi="Times New Roman"/>
          <w:sz w:val="28"/>
          <w:szCs w:val="28"/>
          <w:lang w:eastAsia="ru-RU"/>
        </w:rPr>
        <w:t>Приоритетным направлением деятельности краевого парламента за отчетный период являлась также реализация на территории края поручений Президента Российской Федерации Владимира Путина, связанных, в частности, с</w:t>
      </w:r>
      <w:r w:rsidRPr="001E0292">
        <w:rPr>
          <w:rFonts w:ascii="Times New Roman" w:eastAsia="Times New Roman" w:hAnsi="Times New Roman"/>
          <w:sz w:val="24"/>
          <w:szCs w:val="24"/>
          <w:lang w:eastAsia="ru-RU"/>
        </w:rPr>
        <w:t xml:space="preserve"> </w:t>
      </w:r>
      <w:r w:rsidRPr="001E0292">
        <w:rPr>
          <w:rFonts w:ascii="Times New Roman" w:eastAsia="Times New Roman" w:hAnsi="Times New Roman"/>
          <w:sz w:val="28"/>
          <w:szCs w:val="28"/>
          <w:lang w:eastAsia="ru-RU"/>
        </w:rPr>
        <w:t xml:space="preserve">новыми мерами социальной поддержки молодых семей и доведением минимального размера оплаты труда до уровня прожиточного минимума. </w:t>
      </w:r>
    </w:p>
    <w:p w:rsidR="001E0292" w:rsidRDefault="001E0292" w:rsidP="001E0292">
      <w:pPr>
        <w:spacing w:after="0" w:line="240" w:lineRule="auto"/>
        <w:ind w:firstLine="539"/>
        <w:jc w:val="both"/>
        <w:rPr>
          <w:rFonts w:ascii="Times New Roman" w:eastAsia="Times New Roman" w:hAnsi="Times New Roman"/>
          <w:sz w:val="28"/>
          <w:szCs w:val="28"/>
          <w:lang w:eastAsia="ru-RU"/>
        </w:rPr>
      </w:pPr>
      <w:r w:rsidRPr="001E0292">
        <w:rPr>
          <w:rFonts w:ascii="Times New Roman" w:eastAsia="Times New Roman" w:hAnsi="Times New Roman"/>
          <w:sz w:val="28"/>
          <w:szCs w:val="28"/>
          <w:lang w:eastAsia="ru-RU"/>
        </w:rPr>
        <w:t>Ключевым событием отчетного периода стали Дни Забайкальского края в Совете Федерации Российской Федерации, которые состоялись 19</w:t>
      </w:r>
      <w:r>
        <w:rPr>
          <w:rFonts w:ascii="Times New Roman" w:eastAsia="Times New Roman" w:hAnsi="Times New Roman"/>
          <w:sz w:val="28"/>
          <w:szCs w:val="28"/>
          <w:lang w:eastAsia="ru-RU"/>
        </w:rPr>
        <w:t>–</w:t>
      </w:r>
      <w:r w:rsidRPr="001E0292">
        <w:rPr>
          <w:rFonts w:ascii="Times New Roman" w:eastAsia="Times New Roman" w:hAnsi="Times New Roman"/>
          <w:sz w:val="28"/>
          <w:szCs w:val="28"/>
          <w:lang w:eastAsia="ru-RU"/>
        </w:rPr>
        <w:t xml:space="preserve">21 марта 2018 года. В итоговом </w:t>
      </w:r>
      <w:r>
        <w:rPr>
          <w:rFonts w:ascii="Times New Roman" w:eastAsia="Times New Roman" w:hAnsi="Times New Roman"/>
          <w:sz w:val="28"/>
          <w:szCs w:val="28"/>
          <w:lang w:eastAsia="ru-RU"/>
        </w:rPr>
        <w:t>постановлении Совета Федерации "</w:t>
      </w:r>
      <w:r w:rsidRPr="001E0292">
        <w:rPr>
          <w:rFonts w:ascii="Times New Roman" w:eastAsia="Times New Roman" w:hAnsi="Times New Roman"/>
          <w:sz w:val="28"/>
          <w:szCs w:val="28"/>
          <w:lang w:eastAsia="ru-RU"/>
        </w:rPr>
        <w:t xml:space="preserve">О государственной поддержке социально-экономического развития Забайкальского </w:t>
      </w:r>
      <w:r w:rsidRPr="001E0292">
        <w:rPr>
          <w:rFonts w:ascii="Times New Roman" w:eastAsia="Times New Roman" w:hAnsi="Times New Roman"/>
          <w:sz w:val="28"/>
          <w:szCs w:val="28"/>
          <w:lang w:eastAsia="ru-RU"/>
        </w:rPr>
        <w:lastRenderedPageBreak/>
        <w:t>края</w:t>
      </w:r>
      <w:r>
        <w:rPr>
          <w:rFonts w:ascii="Times New Roman" w:eastAsia="Times New Roman" w:hAnsi="Times New Roman"/>
          <w:sz w:val="28"/>
          <w:szCs w:val="28"/>
          <w:lang w:eastAsia="ru-RU"/>
        </w:rPr>
        <w:t>"</w:t>
      </w:r>
      <w:r w:rsidRPr="001E0292">
        <w:rPr>
          <w:rFonts w:ascii="Times New Roman" w:eastAsia="Times New Roman" w:hAnsi="Times New Roman"/>
          <w:sz w:val="28"/>
          <w:szCs w:val="28"/>
          <w:lang w:eastAsia="ru-RU"/>
        </w:rPr>
        <w:t xml:space="preserve"> нашли отражение многие проблемные вопросы, планомерное решение которых будет способствовать дальнейшему социально-экономическому развитию Забайкальского края.</w:t>
      </w:r>
    </w:p>
    <w:p w:rsidR="001E0292" w:rsidRPr="001E0292" w:rsidRDefault="001E0292" w:rsidP="001E0292">
      <w:pPr>
        <w:spacing w:after="0" w:line="240" w:lineRule="auto"/>
        <w:ind w:firstLine="539"/>
        <w:jc w:val="both"/>
        <w:rPr>
          <w:rFonts w:ascii="Times New Roman" w:eastAsia="Times New Roman" w:hAnsi="Times New Roman"/>
          <w:sz w:val="28"/>
          <w:szCs w:val="28"/>
          <w:lang w:eastAsia="ru-RU"/>
        </w:rPr>
      </w:pPr>
      <w:r w:rsidRPr="001E0292">
        <w:rPr>
          <w:rFonts w:ascii="Times New Roman" w:eastAsia="Times New Roman" w:hAnsi="Times New Roman"/>
          <w:sz w:val="28"/>
          <w:szCs w:val="28"/>
          <w:lang w:eastAsia="ru-RU"/>
        </w:rPr>
        <w:t>Благодаря общей работе органов исполнительной власти края и депутатского корпуса Законодательное Собрание края третьего созыва, которое будет избрано 9 сентября текущего года, сможет не только более продуктивно работать над совершенствованием законодательной базы региона, но и эффективнее использовать геополитическое положение Забайкальского края, развивать ориентированное на экспорт производство, приграничный туризм и, конечно же, традиционные для нашей территории отрасли экономики – сельское хозяйство, добывающую промышленность, а также малое и среднее предпринимательство.</w:t>
      </w:r>
    </w:p>
    <w:p w:rsidR="001E0292" w:rsidRPr="001E0292" w:rsidRDefault="001E0292" w:rsidP="001E0292">
      <w:pPr>
        <w:spacing w:after="0" w:line="240" w:lineRule="auto"/>
        <w:ind w:firstLine="540"/>
        <w:jc w:val="both"/>
        <w:rPr>
          <w:rFonts w:ascii="Times New Roman" w:eastAsia="Times New Roman" w:hAnsi="Times New Roman"/>
          <w:color w:val="FF0000"/>
          <w:sz w:val="28"/>
          <w:szCs w:val="28"/>
          <w:lang w:eastAsia="ru-RU"/>
        </w:rPr>
      </w:pPr>
    </w:p>
    <w:p w:rsidR="001E0292" w:rsidRPr="001E0292" w:rsidRDefault="001E0292" w:rsidP="001E0292">
      <w:pPr>
        <w:spacing w:after="0" w:line="240" w:lineRule="auto"/>
        <w:jc w:val="center"/>
        <w:rPr>
          <w:rFonts w:ascii="Times New Roman" w:eastAsia="Times New Roman" w:hAnsi="Times New Roman"/>
          <w:sz w:val="28"/>
          <w:szCs w:val="28"/>
          <w:lang w:eastAsia="ru-RU"/>
        </w:rPr>
      </w:pPr>
      <w:r w:rsidRPr="001E0292">
        <w:rPr>
          <w:rFonts w:ascii="Times New Roman" w:eastAsia="Times New Roman" w:hAnsi="Times New Roman"/>
          <w:sz w:val="28"/>
          <w:szCs w:val="28"/>
          <w:lang w:eastAsia="ru-RU"/>
        </w:rPr>
        <w:t>_________</w:t>
      </w:r>
    </w:p>
    <w:p w:rsidR="001E0292" w:rsidRPr="001E0292" w:rsidRDefault="001E0292" w:rsidP="001E0292">
      <w:pPr>
        <w:spacing w:after="0" w:line="240" w:lineRule="auto"/>
        <w:ind w:firstLine="709"/>
        <w:jc w:val="both"/>
        <w:rPr>
          <w:rFonts w:ascii="Times New Roman" w:eastAsia="Times New Roman" w:hAnsi="Times New Roman"/>
          <w:sz w:val="28"/>
          <w:szCs w:val="28"/>
          <w:lang w:eastAsia="ru-RU"/>
        </w:rPr>
      </w:pPr>
    </w:p>
    <w:p w:rsidR="001E0292" w:rsidRPr="001E0292" w:rsidRDefault="001E0292" w:rsidP="001E0292">
      <w:pPr>
        <w:rPr>
          <w:rFonts w:eastAsia="Times New Roman"/>
        </w:rPr>
      </w:pPr>
    </w:p>
    <w:p w:rsidR="00977008" w:rsidRPr="00082FFD" w:rsidRDefault="00977008" w:rsidP="001E0292">
      <w:pPr>
        <w:spacing w:after="0" w:line="240" w:lineRule="auto"/>
        <w:ind w:firstLine="540"/>
        <w:jc w:val="both"/>
        <w:rPr>
          <w:rFonts w:ascii="Times New Roman" w:hAnsi="Times New Roman"/>
          <w:color w:val="FF0000"/>
          <w:sz w:val="28"/>
          <w:szCs w:val="28"/>
          <w:lang w:eastAsia="ru-RU"/>
        </w:rPr>
      </w:pPr>
    </w:p>
    <w:sectPr w:rsidR="00977008" w:rsidRPr="00082FFD" w:rsidSect="00AD237D">
      <w:headerReference w:type="default" r:id="rId15"/>
      <w:footerReference w:type="default" r:id="rId16"/>
      <w:pgSz w:w="11906" w:h="16838" w:code="9"/>
      <w:pgMar w:top="1134" w:right="991" w:bottom="737" w:left="1701" w:header="624" w:footer="5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7CA6" w:rsidRDefault="00B57CA6" w:rsidP="00FD1D64">
      <w:pPr>
        <w:spacing w:after="0" w:line="240" w:lineRule="auto"/>
      </w:pPr>
      <w:r>
        <w:separator/>
      </w:r>
    </w:p>
  </w:endnote>
  <w:endnote w:type="continuationSeparator" w:id="0">
    <w:p w:rsidR="00B57CA6" w:rsidRDefault="00B57CA6" w:rsidP="00FD1D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font241">
    <w:charset w:val="01"/>
    <w:family w:val="auto"/>
    <w:pitch w:val="variable"/>
  </w:font>
  <w:font w:name="font78">
    <w:panose1 w:val="00000000000000000000"/>
    <w:charset w:val="CC"/>
    <w:family w:val="auto"/>
    <w:notTrueType/>
    <w:pitch w:val="variable"/>
    <w:sig w:usb0="00000201" w:usb1="00000000" w:usb2="00000000" w:usb3="00000000" w:csb0="00000004" w:csb1="00000000"/>
  </w:font>
  <w:font w:name="Georgia">
    <w:panose1 w:val="02040502050405020303"/>
    <w:charset w:val="CC"/>
    <w:family w:val="roman"/>
    <w:pitch w:val="variable"/>
    <w:sig w:usb0="00000287" w:usb1="00000000" w:usb2="00000000" w:usb3="00000000" w:csb0="0000009F" w:csb1="00000000"/>
  </w:font>
  <w:font w:name="font133">
    <w:altName w:val="Times New Roman"/>
    <w:charset w:val="01"/>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3889" w:rsidRDefault="005F3A67" w:rsidP="00F30627">
    <w:pPr>
      <w:pStyle w:val="ab"/>
      <w:jc w:val="center"/>
    </w:pPr>
    <w:r>
      <w:fldChar w:fldCharType="begin"/>
    </w:r>
    <w:r>
      <w:instrText>PAGE   \* MERGEFORMAT</w:instrText>
    </w:r>
    <w:r>
      <w:fldChar w:fldCharType="separate"/>
    </w:r>
    <w:r w:rsidR="00BA5566">
      <w:rPr>
        <w:noProof/>
      </w:rPr>
      <w:t>39</w:t>
    </w:r>
    <w:r>
      <w:rPr>
        <w:noProof/>
      </w:rPr>
      <w:fldChar w:fldCharType="end"/>
    </w:r>
  </w:p>
  <w:p w:rsidR="00F33889" w:rsidRDefault="00F33889">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7CA6" w:rsidRDefault="00B57CA6" w:rsidP="00FD1D64">
      <w:pPr>
        <w:spacing w:after="0" w:line="240" w:lineRule="auto"/>
      </w:pPr>
      <w:r>
        <w:separator/>
      </w:r>
    </w:p>
  </w:footnote>
  <w:footnote w:type="continuationSeparator" w:id="0">
    <w:p w:rsidR="00B57CA6" w:rsidRDefault="00B57CA6" w:rsidP="00FD1D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3889" w:rsidRDefault="00F33889" w:rsidP="00CC2F1E">
    <w:pPr>
      <w:pStyle w:val="af1"/>
      <w:jc w:val="center"/>
      <w:rPr>
        <w:rFonts w:ascii="Times New Roman" w:hAnsi="Times New Roman"/>
        <w:i/>
        <w:sz w:val="18"/>
        <w:szCs w:val="18"/>
      </w:rPr>
    </w:pPr>
    <w:r w:rsidRPr="00EA7C34">
      <w:rPr>
        <w:rFonts w:ascii="Times New Roman" w:hAnsi="Times New Roman"/>
        <w:i/>
        <w:sz w:val="18"/>
        <w:szCs w:val="18"/>
      </w:rPr>
      <w:t xml:space="preserve">Информация о деятельности Законодательного Собрания </w:t>
    </w:r>
    <w:r>
      <w:rPr>
        <w:rFonts w:ascii="Times New Roman" w:hAnsi="Times New Roman"/>
        <w:i/>
        <w:sz w:val="18"/>
        <w:szCs w:val="18"/>
      </w:rPr>
      <w:t xml:space="preserve">Забайкальского </w:t>
    </w:r>
    <w:r w:rsidRPr="00EA7C34">
      <w:rPr>
        <w:rFonts w:ascii="Times New Roman" w:hAnsi="Times New Roman"/>
        <w:i/>
        <w:sz w:val="18"/>
        <w:szCs w:val="18"/>
      </w:rPr>
      <w:t>края второго созыва</w:t>
    </w:r>
  </w:p>
  <w:p w:rsidR="00F33889" w:rsidRPr="00CC2F1E" w:rsidRDefault="00F33889" w:rsidP="00CC2F1E">
    <w:pPr>
      <w:pStyle w:val="af1"/>
      <w:jc w:val="center"/>
      <w:rPr>
        <w:i/>
        <w:sz w:val="18"/>
        <w:szCs w:val="18"/>
      </w:rPr>
    </w:pPr>
    <w:r>
      <w:rPr>
        <w:rFonts w:ascii="Times New Roman" w:hAnsi="Times New Roman"/>
        <w:i/>
        <w:sz w:val="18"/>
        <w:szCs w:val="18"/>
      </w:rPr>
      <w:t xml:space="preserve"> за период</w:t>
    </w:r>
    <w:r w:rsidRPr="00EA7C34">
      <w:rPr>
        <w:rFonts w:ascii="Times New Roman" w:hAnsi="Times New Roman"/>
        <w:i/>
        <w:sz w:val="18"/>
        <w:szCs w:val="18"/>
      </w:rPr>
      <w:t xml:space="preserve"> </w:t>
    </w:r>
    <w:r>
      <w:rPr>
        <w:rFonts w:ascii="Times New Roman" w:hAnsi="Times New Roman"/>
        <w:i/>
        <w:sz w:val="18"/>
        <w:szCs w:val="18"/>
      </w:rPr>
      <w:t xml:space="preserve"> с 1 января по 5 июля 2018 года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3A74C20A"/>
    <w:name w:val="WW8Num2"/>
    <w:lvl w:ilvl="0">
      <w:start w:val="1"/>
      <w:numFmt w:val="decimal"/>
      <w:lvlText w:val="%1."/>
      <w:lvlJc w:val="left"/>
      <w:pPr>
        <w:tabs>
          <w:tab w:val="num" w:pos="340"/>
        </w:tabs>
        <w:ind w:left="720" w:hanging="663"/>
      </w:pPr>
      <w:rPr>
        <w:rFonts w:cs="Times New Roman" w:hint="default"/>
      </w:rPr>
    </w:lvl>
  </w:abstractNum>
  <w:abstractNum w:abstractNumId="1" w15:restartNumberingAfterBreak="0">
    <w:nsid w:val="0FFA0A40"/>
    <w:multiLevelType w:val="hybridMultilevel"/>
    <w:tmpl w:val="A9F49468"/>
    <w:lvl w:ilvl="0" w:tplc="09148236">
      <w:start w:val="1"/>
      <w:numFmt w:val="decimal"/>
      <w:lvlText w:val="%1)"/>
      <w:lvlJc w:val="left"/>
      <w:pPr>
        <w:ind w:left="1810" w:hanging="1100"/>
      </w:pPr>
      <w:rPr>
        <w:rFonts w:ascii="Times New Roman" w:eastAsia="Times New Roman" w:hAnsi="Times New Roman" w:cs="Times New Roman"/>
        <w:b w:val="0"/>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2" w15:restartNumberingAfterBreak="0">
    <w:nsid w:val="2AF36D0D"/>
    <w:multiLevelType w:val="hybridMultilevel"/>
    <w:tmpl w:val="940E7064"/>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3D971260"/>
    <w:multiLevelType w:val="hybridMultilevel"/>
    <w:tmpl w:val="3DE6FC5A"/>
    <w:lvl w:ilvl="0" w:tplc="0419000F">
      <w:start w:val="1"/>
      <w:numFmt w:val="decimal"/>
      <w:lvlText w:val="%1."/>
      <w:lvlJc w:val="left"/>
      <w:pPr>
        <w:ind w:left="1637" w:hanging="360"/>
      </w:pPr>
    </w:lvl>
    <w:lvl w:ilvl="1" w:tplc="04190019">
      <w:start w:val="1"/>
      <w:numFmt w:val="lowerLetter"/>
      <w:lvlText w:val="%2."/>
      <w:lvlJc w:val="left"/>
      <w:pPr>
        <w:ind w:left="2200" w:hanging="360"/>
      </w:pPr>
    </w:lvl>
    <w:lvl w:ilvl="2" w:tplc="0419001B">
      <w:start w:val="1"/>
      <w:numFmt w:val="lowerRoman"/>
      <w:lvlText w:val="%3."/>
      <w:lvlJc w:val="right"/>
      <w:pPr>
        <w:ind w:left="2920" w:hanging="180"/>
      </w:pPr>
    </w:lvl>
    <w:lvl w:ilvl="3" w:tplc="0419000F">
      <w:start w:val="1"/>
      <w:numFmt w:val="decimal"/>
      <w:lvlText w:val="%4."/>
      <w:lvlJc w:val="left"/>
      <w:pPr>
        <w:ind w:left="3640" w:hanging="360"/>
      </w:pPr>
    </w:lvl>
    <w:lvl w:ilvl="4" w:tplc="04190019">
      <w:start w:val="1"/>
      <w:numFmt w:val="lowerLetter"/>
      <w:lvlText w:val="%5."/>
      <w:lvlJc w:val="left"/>
      <w:pPr>
        <w:ind w:left="4360" w:hanging="360"/>
      </w:pPr>
    </w:lvl>
    <w:lvl w:ilvl="5" w:tplc="0419001B">
      <w:start w:val="1"/>
      <w:numFmt w:val="lowerRoman"/>
      <w:lvlText w:val="%6."/>
      <w:lvlJc w:val="right"/>
      <w:pPr>
        <w:ind w:left="5080" w:hanging="180"/>
      </w:pPr>
    </w:lvl>
    <w:lvl w:ilvl="6" w:tplc="0419000F">
      <w:start w:val="1"/>
      <w:numFmt w:val="decimal"/>
      <w:lvlText w:val="%7."/>
      <w:lvlJc w:val="left"/>
      <w:pPr>
        <w:ind w:left="5800" w:hanging="360"/>
      </w:pPr>
    </w:lvl>
    <w:lvl w:ilvl="7" w:tplc="04190019">
      <w:start w:val="1"/>
      <w:numFmt w:val="lowerLetter"/>
      <w:lvlText w:val="%8."/>
      <w:lvlJc w:val="left"/>
      <w:pPr>
        <w:ind w:left="6520" w:hanging="360"/>
      </w:pPr>
    </w:lvl>
    <w:lvl w:ilvl="8" w:tplc="0419001B">
      <w:start w:val="1"/>
      <w:numFmt w:val="lowerRoman"/>
      <w:lvlText w:val="%9."/>
      <w:lvlJc w:val="right"/>
      <w:pPr>
        <w:ind w:left="7240" w:hanging="180"/>
      </w:pPr>
    </w:lvl>
  </w:abstractNum>
  <w:abstractNum w:abstractNumId="4" w15:restartNumberingAfterBreak="0">
    <w:nsid w:val="49783E6F"/>
    <w:multiLevelType w:val="hybridMultilevel"/>
    <w:tmpl w:val="07F46884"/>
    <w:lvl w:ilvl="0" w:tplc="489E2C5A">
      <w:start w:val="5"/>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5" w15:restartNumberingAfterBreak="0">
    <w:nsid w:val="5B2F7358"/>
    <w:multiLevelType w:val="hybridMultilevel"/>
    <w:tmpl w:val="828A5E2E"/>
    <w:lvl w:ilvl="0" w:tplc="04190001">
      <w:start w:val="1"/>
      <w:numFmt w:val="bullet"/>
      <w:lvlText w:val=""/>
      <w:lvlJc w:val="left"/>
      <w:pPr>
        <w:ind w:left="1500" w:hanging="360"/>
      </w:pPr>
      <w:rPr>
        <w:rFonts w:ascii="Symbol" w:hAnsi="Symbol" w:hint="default"/>
      </w:rPr>
    </w:lvl>
    <w:lvl w:ilvl="1" w:tplc="04190003">
      <w:start w:val="1"/>
      <w:numFmt w:val="bullet"/>
      <w:lvlText w:val="o"/>
      <w:lvlJc w:val="left"/>
      <w:pPr>
        <w:ind w:left="2220" w:hanging="360"/>
      </w:pPr>
      <w:rPr>
        <w:rFonts w:ascii="Courier New" w:hAnsi="Courier New" w:cs="Courier New" w:hint="default"/>
      </w:rPr>
    </w:lvl>
    <w:lvl w:ilvl="2" w:tplc="04190005">
      <w:start w:val="1"/>
      <w:numFmt w:val="bullet"/>
      <w:lvlText w:val=""/>
      <w:lvlJc w:val="left"/>
      <w:pPr>
        <w:ind w:left="2940" w:hanging="360"/>
      </w:pPr>
      <w:rPr>
        <w:rFonts w:ascii="Wingdings" w:hAnsi="Wingdings" w:hint="default"/>
      </w:rPr>
    </w:lvl>
    <w:lvl w:ilvl="3" w:tplc="04190001">
      <w:start w:val="1"/>
      <w:numFmt w:val="bullet"/>
      <w:lvlText w:val=""/>
      <w:lvlJc w:val="left"/>
      <w:pPr>
        <w:ind w:left="3660" w:hanging="360"/>
      </w:pPr>
      <w:rPr>
        <w:rFonts w:ascii="Symbol" w:hAnsi="Symbol" w:hint="default"/>
      </w:rPr>
    </w:lvl>
    <w:lvl w:ilvl="4" w:tplc="04190003">
      <w:start w:val="1"/>
      <w:numFmt w:val="bullet"/>
      <w:lvlText w:val="o"/>
      <w:lvlJc w:val="left"/>
      <w:pPr>
        <w:ind w:left="4380" w:hanging="360"/>
      </w:pPr>
      <w:rPr>
        <w:rFonts w:ascii="Courier New" w:hAnsi="Courier New" w:cs="Courier New" w:hint="default"/>
      </w:rPr>
    </w:lvl>
    <w:lvl w:ilvl="5" w:tplc="04190005">
      <w:start w:val="1"/>
      <w:numFmt w:val="bullet"/>
      <w:lvlText w:val=""/>
      <w:lvlJc w:val="left"/>
      <w:pPr>
        <w:ind w:left="5100" w:hanging="360"/>
      </w:pPr>
      <w:rPr>
        <w:rFonts w:ascii="Wingdings" w:hAnsi="Wingdings" w:hint="default"/>
      </w:rPr>
    </w:lvl>
    <w:lvl w:ilvl="6" w:tplc="04190001">
      <w:start w:val="1"/>
      <w:numFmt w:val="bullet"/>
      <w:lvlText w:val=""/>
      <w:lvlJc w:val="left"/>
      <w:pPr>
        <w:ind w:left="5820" w:hanging="360"/>
      </w:pPr>
      <w:rPr>
        <w:rFonts w:ascii="Symbol" w:hAnsi="Symbol" w:hint="default"/>
      </w:rPr>
    </w:lvl>
    <w:lvl w:ilvl="7" w:tplc="04190003">
      <w:start w:val="1"/>
      <w:numFmt w:val="bullet"/>
      <w:lvlText w:val="o"/>
      <w:lvlJc w:val="left"/>
      <w:pPr>
        <w:ind w:left="6540" w:hanging="360"/>
      </w:pPr>
      <w:rPr>
        <w:rFonts w:ascii="Courier New" w:hAnsi="Courier New" w:cs="Courier New" w:hint="default"/>
      </w:rPr>
    </w:lvl>
    <w:lvl w:ilvl="8" w:tplc="04190005">
      <w:start w:val="1"/>
      <w:numFmt w:val="bullet"/>
      <w:lvlText w:val=""/>
      <w:lvlJc w:val="left"/>
      <w:pPr>
        <w:ind w:left="7260" w:hanging="360"/>
      </w:pPr>
      <w:rPr>
        <w:rFonts w:ascii="Wingdings" w:hAnsi="Wingdings" w:hint="default"/>
      </w:rPr>
    </w:lvl>
  </w:abstractNum>
  <w:abstractNum w:abstractNumId="6" w15:restartNumberingAfterBreak="0">
    <w:nsid w:val="60A73324"/>
    <w:multiLevelType w:val="hybridMultilevel"/>
    <w:tmpl w:val="A1A00BB2"/>
    <w:lvl w:ilvl="0" w:tplc="6F7C6740">
      <w:start w:val="3"/>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7" w15:restartNumberingAfterBreak="0">
    <w:nsid w:val="63B429A9"/>
    <w:multiLevelType w:val="hybridMultilevel"/>
    <w:tmpl w:val="A1A00BB2"/>
    <w:lvl w:ilvl="0" w:tplc="6F7C6740">
      <w:start w:val="3"/>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8" w15:restartNumberingAfterBreak="0">
    <w:nsid w:val="692C0895"/>
    <w:multiLevelType w:val="hybridMultilevel"/>
    <w:tmpl w:val="7F2880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1B15C28"/>
    <w:multiLevelType w:val="hybridMultilevel"/>
    <w:tmpl w:val="8DF20B3E"/>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num w:numId="1">
    <w:abstractNumId w:val="4"/>
  </w:num>
  <w:num w:numId="2">
    <w:abstractNumId w:val="9"/>
  </w:num>
  <w:num w:numId="3">
    <w:abstractNumId w:val="1"/>
  </w:num>
  <w:num w:numId="4">
    <w:abstractNumId w:val="8"/>
  </w:num>
  <w:num w:numId="5">
    <w:abstractNumId w:val="2"/>
  </w:num>
  <w:num w:numId="6">
    <w:abstractNumId w:val="7"/>
  </w:num>
  <w:num w:numId="7">
    <w:abstractNumId w:val="5"/>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F5CCC"/>
    <w:rsid w:val="00000111"/>
    <w:rsid w:val="00000367"/>
    <w:rsid w:val="00000453"/>
    <w:rsid w:val="00000E16"/>
    <w:rsid w:val="00001346"/>
    <w:rsid w:val="000020A2"/>
    <w:rsid w:val="000020AC"/>
    <w:rsid w:val="000020D7"/>
    <w:rsid w:val="00002963"/>
    <w:rsid w:val="00003AC6"/>
    <w:rsid w:val="00004721"/>
    <w:rsid w:val="00004D78"/>
    <w:rsid w:val="00004F7C"/>
    <w:rsid w:val="00006BD1"/>
    <w:rsid w:val="00007604"/>
    <w:rsid w:val="00007796"/>
    <w:rsid w:val="000079B2"/>
    <w:rsid w:val="00007E48"/>
    <w:rsid w:val="00010AE8"/>
    <w:rsid w:val="00010C3A"/>
    <w:rsid w:val="00010CBC"/>
    <w:rsid w:val="000113B3"/>
    <w:rsid w:val="000118F5"/>
    <w:rsid w:val="00011C10"/>
    <w:rsid w:val="00011C5E"/>
    <w:rsid w:val="0001252E"/>
    <w:rsid w:val="00012F0E"/>
    <w:rsid w:val="000131F9"/>
    <w:rsid w:val="00013524"/>
    <w:rsid w:val="00013AF5"/>
    <w:rsid w:val="0001430A"/>
    <w:rsid w:val="00014439"/>
    <w:rsid w:val="00014A77"/>
    <w:rsid w:val="00014A8E"/>
    <w:rsid w:val="00014F01"/>
    <w:rsid w:val="00015531"/>
    <w:rsid w:val="00016736"/>
    <w:rsid w:val="000167FB"/>
    <w:rsid w:val="000168C4"/>
    <w:rsid w:val="000175F5"/>
    <w:rsid w:val="0001776A"/>
    <w:rsid w:val="00017D06"/>
    <w:rsid w:val="00020339"/>
    <w:rsid w:val="00020B7B"/>
    <w:rsid w:val="000211EB"/>
    <w:rsid w:val="00021382"/>
    <w:rsid w:val="0002140E"/>
    <w:rsid w:val="00021AE3"/>
    <w:rsid w:val="00021F6F"/>
    <w:rsid w:val="00021FD5"/>
    <w:rsid w:val="0002234C"/>
    <w:rsid w:val="00022E15"/>
    <w:rsid w:val="00023A0A"/>
    <w:rsid w:val="00023E11"/>
    <w:rsid w:val="00023F43"/>
    <w:rsid w:val="0002430A"/>
    <w:rsid w:val="00024659"/>
    <w:rsid w:val="00024C21"/>
    <w:rsid w:val="00025012"/>
    <w:rsid w:val="000258E5"/>
    <w:rsid w:val="00025B49"/>
    <w:rsid w:val="00025E65"/>
    <w:rsid w:val="00026BDF"/>
    <w:rsid w:val="00026E76"/>
    <w:rsid w:val="00027248"/>
    <w:rsid w:val="00027FFA"/>
    <w:rsid w:val="00030485"/>
    <w:rsid w:val="00030853"/>
    <w:rsid w:val="00030911"/>
    <w:rsid w:val="00030953"/>
    <w:rsid w:val="00030DC8"/>
    <w:rsid w:val="000310E0"/>
    <w:rsid w:val="00031101"/>
    <w:rsid w:val="0003163C"/>
    <w:rsid w:val="000318B2"/>
    <w:rsid w:val="00031904"/>
    <w:rsid w:val="00032659"/>
    <w:rsid w:val="00032C5A"/>
    <w:rsid w:val="0003314A"/>
    <w:rsid w:val="00033328"/>
    <w:rsid w:val="00034204"/>
    <w:rsid w:val="00035A29"/>
    <w:rsid w:val="00035CFE"/>
    <w:rsid w:val="0003621A"/>
    <w:rsid w:val="0003764D"/>
    <w:rsid w:val="00037E70"/>
    <w:rsid w:val="000406BB"/>
    <w:rsid w:val="000422A0"/>
    <w:rsid w:val="00042588"/>
    <w:rsid w:val="0004305C"/>
    <w:rsid w:val="000430B3"/>
    <w:rsid w:val="00043782"/>
    <w:rsid w:val="00044043"/>
    <w:rsid w:val="00044235"/>
    <w:rsid w:val="000444C8"/>
    <w:rsid w:val="00044A7B"/>
    <w:rsid w:val="00044B27"/>
    <w:rsid w:val="00045968"/>
    <w:rsid w:val="00045CB9"/>
    <w:rsid w:val="00045CE9"/>
    <w:rsid w:val="000460B4"/>
    <w:rsid w:val="00046486"/>
    <w:rsid w:val="0004740C"/>
    <w:rsid w:val="00047F81"/>
    <w:rsid w:val="0005092B"/>
    <w:rsid w:val="0005156D"/>
    <w:rsid w:val="00051863"/>
    <w:rsid w:val="00051CB8"/>
    <w:rsid w:val="000522FE"/>
    <w:rsid w:val="00053807"/>
    <w:rsid w:val="00054CBC"/>
    <w:rsid w:val="000557B5"/>
    <w:rsid w:val="00055950"/>
    <w:rsid w:val="00055D10"/>
    <w:rsid w:val="00056204"/>
    <w:rsid w:val="00056A46"/>
    <w:rsid w:val="0005792B"/>
    <w:rsid w:val="00060432"/>
    <w:rsid w:val="000604BC"/>
    <w:rsid w:val="00060D8D"/>
    <w:rsid w:val="00061069"/>
    <w:rsid w:val="00061658"/>
    <w:rsid w:val="000620C0"/>
    <w:rsid w:val="00062AAD"/>
    <w:rsid w:val="00062ED4"/>
    <w:rsid w:val="00063E0D"/>
    <w:rsid w:val="000648FC"/>
    <w:rsid w:val="00064C8A"/>
    <w:rsid w:val="000653A1"/>
    <w:rsid w:val="00065450"/>
    <w:rsid w:val="00065B2B"/>
    <w:rsid w:val="00065E57"/>
    <w:rsid w:val="00065F24"/>
    <w:rsid w:val="000661DE"/>
    <w:rsid w:val="00066446"/>
    <w:rsid w:val="0006647C"/>
    <w:rsid w:val="00066A67"/>
    <w:rsid w:val="00066CD4"/>
    <w:rsid w:val="00067585"/>
    <w:rsid w:val="00070613"/>
    <w:rsid w:val="00070651"/>
    <w:rsid w:val="00070668"/>
    <w:rsid w:val="00070811"/>
    <w:rsid w:val="00070B5D"/>
    <w:rsid w:val="00070B9D"/>
    <w:rsid w:val="00070D7D"/>
    <w:rsid w:val="00071659"/>
    <w:rsid w:val="00071994"/>
    <w:rsid w:val="00071C10"/>
    <w:rsid w:val="00071F26"/>
    <w:rsid w:val="00072531"/>
    <w:rsid w:val="0007391A"/>
    <w:rsid w:val="0007392B"/>
    <w:rsid w:val="00073CC9"/>
    <w:rsid w:val="00073D49"/>
    <w:rsid w:val="000740C1"/>
    <w:rsid w:val="000742C8"/>
    <w:rsid w:val="00074C58"/>
    <w:rsid w:val="00074FFA"/>
    <w:rsid w:val="0007537C"/>
    <w:rsid w:val="000755D4"/>
    <w:rsid w:val="00075E81"/>
    <w:rsid w:val="00075ED1"/>
    <w:rsid w:val="0007618C"/>
    <w:rsid w:val="00076242"/>
    <w:rsid w:val="00077696"/>
    <w:rsid w:val="00077BB9"/>
    <w:rsid w:val="00080549"/>
    <w:rsid w:val="00080990"/>
    <w:rsid w:val="00080CE4"/>
    <w:rsid w:val="00080FE7"/>
    <w:rsid w:val="0008130F"/>
    <w:rsid w:val="000823E5"/>
    <w:rsid w:val="00082AC1"/>
    <w:rsid w:val="00082CBE"/>
    <w:rsid w:val="00082FFD"/>
    <w:rsid w:val="000840C4"/>
    <w:rsid w:val="000841BB"/>
    <w:rsid w:val="000847A1"/>
    <w:rsid w:val="0008498F"/>
    <w:rsid w:val="00084D95"/>
    <w:rsid w:val="00084E25"/>
    <w:rsid w:val="00086031"/>
    <w:rsid w:val="00086480"/>
    <w:rsid w:val="00086B38"/>
    <w:rsid w:val="0008770C"/>
    <w:rsid w:val="0008771E"/>
    <w:rsid w:val="00087CE3"/>
    <w:rsid w:val="00090190"/>
    <w:rsid w:val="0009026C"/>
    <w:rsid w:val="0009122D"/>
    <w:rsid w:val="00091288"/>
    <w:rsid w:val="000916B2"/>
    <w:rsid w:val="00091A30"/>
    <w:rsid w:val="00091F5A"/>
    <w:rsid w:val="000935D8"/>
    <w:rsid w:val="000936D2"/>
    <w:rsid w:val="00093BCB"/>
    <w:rsid w:val="00093F45"/>
    <w:rsid w:val="0009415B"/>
    <w:rsid w:val="000941F6"/>
    <w:rsid w:val="00094457"/>
    <w:rsid w:val="00094ABC"/>
    <w:rsid w:val="00094EBB"/>
    <w:rsid w:val="0009500E"/>
    <w:rsid w:val="00095482"/>
    <w:rsid w:val="00095590"/>
    <w:rsid w:val="000956BB"/>
    <w:rsid w:val="00095712"/>
    <w:rsid w:val="000957D6"/>
    <w:rsid w:val="0009586D"/>
    <w:rsid w:val="0009686F"/>
    <w:rsid w:val="00096BD3"/>
    <w:rsid w:val="00096FC3"/>
    <w:rsid w:val="00097091"/>
    <w:rsid w:val="000970FB"/>
    <w:rsid w:val="0009721C"/>
    <w:rsid w:val="00097221"/>
    <w:rsid w:val="000977AC"/>
    <w:rsid w:val="00097D09"/>
    <w:rsid w:val="000A065A"/>
    <w:rsid w:val="000A1A20"/>
    <w:rsid w:val="000A1D4B"/>
    <w:rsid w:val="000A1DB6"/>
    <w:rsid w:val="000A2320"/>
    <w:rsid w:val="000A23C2"/>
    <w:rsid w:val="000A31A8"/>
    <w:rsid w:val="000A3A9A"/>
    <w:rsid w:val="000A406C"/>
    <w:rsid w:val="000A42EE"/>
    <w:rsid w:val="000A4CEA"/>
    <w:rsid w:val="000A5048"/>
    <w:rsid w:val="000A5962"/>
    <w:rsid w:val="000A5D8A"/>
    <w:rsid w:val="000A5E90"/>
    <w:rsid w:val="000A61D1"/>
    <w:rsid w:val="000A683E"/>
    <w:rsid w:val="000A6F19"/>
    <w:rsid w:val="000A6F7E"/>
    <w:rsid w:val="000A73D7"/>
    <w:rsid w:val="000A7B06"/>
    <w:rsid w:val="000A7C0C"/>
    <w:rsid w:val="000B0557"/>
    <w:rsid w:val="000B0A72"/>
    <w:rsid w:val="000B0DAC"/>
    <w:rsid w:val="000B13C7"/>
    <w:rsid w:val="000B1959"/>
    <w:rsid w:val="000B1EF4"/>
    <w:rsid w:val="000B2154"/>
    <w:rsid w:val="000B27F1"/>
    <w:rsid w:val="000B289F"/>
    <w:rsid w:val="000B2ED0"/>
    <w:rsid w:val="000B347E"/>
    <w:rsid w:val="000B363A"/>
    <w:rsid w:val="000B3653"/>
    <w:rsid w:val="000B3681"/>
    <w:rsid w:val="000B39AF"/>
    <w:rsid w:val="000B3EA5"/>
    <w:rsid w:val="000B411D"/>
    <w:rsid w:val="000B4501"/>
    <w:rsid w:val="000B4928"/>
    <w:rsid w:val="000B4982"/>
    <w:rsid w:val="000B4A7A"/>
    <w:rsid w:val="000B4D18"/>
    <w:rsid w:val="000B5194"/>
    <w:rsid w:val="000B520B"/>
    <w:rsid w:val="000B53C0"/>
    <w:rsid w:val="000B55E3"/>
    <w:rsid w:val="000B5C59"/>
    <w:rsid w:val="000B5EAD"/>
    <w:rsid w:val="000B6B9F"/>
    <w:rsid w:val="000B735A"/>
    <w:rsid w:val="000B77A4"/>
    <w:rsid w:val="000C025D"/>
    <w:rsid w:val="000C0464"/>
    <w:rsid w:val="000C06A0"/>
    <w:rsid w:val="000C127B"/>
    <w:rsid w:val="000C15FC"/>
    <w:rsid w:val="000C3E6B"/>
    <w:rsid w:val="000C429F"/>
    <w:rsid w:val="000C4860"/>
    <w:rsid w:val="000C49AF"/>
    <w:rsid w:val="000C4F09"/>
    <w:rsid w:val="000C519F"/>
    <w:rsid w:val="000C54FE"/>
    <w:rsid w:val="000C5706"/>
    <w:rsid w:val="000C5887"/>
    <w:rsid w:val="000C58DA"/>
    <w:rsid w:val="000C596D"/>
    <w:rsid w:val="000C5AB6"/>
    <w:rsid w:val="000C71C4"/>
    <w:rsid w:val="000D0015"/>
    <w:rsid w:val="000D0AF9"/>
    <w:rsid w:val="000D0B7B"/>
    <w:rsid w:val="000D0CD5"/>
    <w:rsid w:val="000D0DF5"/>
    <w:rsid w:val="000D0DFE"/>
    <w:rsid w:val="000D1006"/>
    <w:rsid w:val="000D1026"/>
    <w:rsid w:val="000D1543"/>
    <w:rsid w:val="000D158F"/>
    <w:rsid w:val="000D1ED2"/>
    <w:rsid w:val="000D2068"/>
    <w:rsid w:val="000D2E5E"/>
    <w:rsid w:val="000D35D0"/>
    <w:rsid w:val="000D3629"/>
    <w:rsid w:val="000D371A"/>
    <w:rsid w:val="000D3A00"/>
    <w:rsid w:val="000D4A65"/>
    <w:rsid w:val="000D4D91"/>
    <w:rsid w:val="000D505E"/>
    <w:rsid w:val="000D5089"/>
    <w:rsid w:val="000D554B"/>
    <w:rsid w:val="000D57BF"/>
    <w:rsid w:val="000D5E76"/>
    <w:rsid w:val="000D65CA"/>
    <w:rsid w:val="000D68EE"/>
    <w:rsid w:val="000D6969"/>
    <w:rsid w:val="000D72B8"/>
    <w:rsid w:val="000D73E1"/>
    <w:rsid w:val="000D7BA0"/>
    <w:rsid w:val="000D7DCD"/>
    <w:rsid w:val="000E005D"/>
    <w:rsid w:val="000E05DA"/>
    <w:rsid w:val="000E0EB6"/>
    <w:rsid w:val="000E14D2"/>
    <w:rsid w:val="000E27A9"/>
    <w:rsid w:val="000E2C0F"/>
    <w:rsid w:val="000E2E11"/>
    <w:rsid w:val="000E2FD7"/>
    <w:rsid w:val="000E3147"/>
    <w:rsid w:val="000E323F"/>
    <w:rsid w:val="000E325E"/>
    <w:rsid w:val="000E3A1C"/>
    <w:rsid w:val="000E3CF3"/>
    <w:rsid w:val="000E3EEE"/>
    <w:rsid w:val="000E4699"/>
    <w:rsid w:val="000E5613"/>
    <w:rsid w:val="000E5617"/>
    <w:rsid w:val="000E5D8A"/>
    <w:rsid w:val="000E5EA3"/>
    <w:rsid w:val="000E6980"/>
    <w:rsid w:val="000E6BBE"/>
    <w:rsid w:val="000E7438"/>
    <w:rsid w:val="000E7837"/>
    <w:rsid w:val="000F0998"/>
    <w:rsid w:val="000F0B77"/>
    <w:rsid w:val="000F12D5"/>
    <w:rsid w:val="000F1C8B"/>
    <w:rsid w:val="000F1DA8"/>
    <w:rsid w:val="000F32ED"/>
    <w:rsid w:val="000F3693"/>
    <w:rsid w:val="000F374B"/>
    <w:rsid w:val="000F37C9"/>
    <w:rsid w:val="000F4293"/>
    <w:rsid w:val="000F51C5"/>
    <w:rsid w:val="000F5A47"/>
    <w:rsid w:val="000F5E1B"/>
    <w:rsid w:val="000F62CA"/>
    <w:rsid w:val="000F6AD9"/>
    <w:rsid w:val="000F6BCB"/>
    <w:rsid w:val="000F7706"/>
    <w:rsid w:val="0010099F"/>
    <w:rsid w:val="00100DCE"/>
    <w:rsid w:val="00100F59"/>
    <w:rsid w:val="00101855"/>
    <w:rsid w:val="00101A7A"/>
    <w:rsid w:val="0010276D"/>
    <w:rsid w:val="00102D61"/>
    <w:rsid w:val="00102EC2"/>
    <w:rsid w:val="001030F7"/>
    <w:rsid w:val="00103259"/>
    <w:rsid w:val="0010345D"/>
    <w:rsid w:val="00103794"/>
    <w:rsid w:val="0010383A"/>
    <w:rsid w:val="00103EF8"/>
    <w:rsid w:val="00104007"/>
    <w:rsid w:val="0010414C"/>
    <w:rsid w:val="001043EC"/>
    <w:rsid w:val="00104602"/>
    <w:rsid w:val="001049CE"/>
    <w:rsid w:val="00104BA0"/>
    <w:rsid w:val="00105375"/>
    <w:rsid w:val="00105A4D"/>
    <w:rsid w:val="00106310"/>
    <w:rsid w:val="001063A9"/>
    <w:rsid w:val="00106484"/>
    <w:rsid w:val="00106657"/>
    <w:rsid w:val="001068FD"/>
    <w:rsid w:val="00106DEC"/>
    <w:rsid w:val="0010703A"/>
    <w:rsid w:val="00107580"/>
    <w:rsid w:val="001076A6"/>
    <w:rsid w:val="00107B4E"/>
    <w:rsid w:val="00107D3B"/>
    <w:rsid w:val="00107EEC"/>
    <w:rsid w:val="0011053D"/>
    <w:rsid w:val="00111AE6"/>
    <w:rsid w:val="0011243A"/>
    <w:rsid w:val="00112721"/>
    <w:rsid w:val="00112920"/>
    <w:rsid w:val="0011343C"/>
    <w:rsid w:val="001139FE"/>
    <w:rsid w:val="00113D2F"/>
    <w:rsid w:val="001145AB"/>
    <w:rsid w:val="001147EF"/>
    <w:rsid w:val="00114DF7"/>
    <w:rsid w:val="00115938"/>
    <w:rsid w:val="001160D8"/>
    <w:rsid w:val="00116852"/>
    <w:rsid w:val="001170BE"/>
    <w:rsid w:val="001173AA"/>
    <w:rsid w:val="0012081B"/>
    <w:rsid w:val="001208C3"/>
    <w:rsid w:val="00120A35"/>
    <w:rsid w:val="0012108F"/>
    <w:rsid w:val="00121F32"/>
    <w:rsid w:val="00121F9C"/>
    <w:rsid w:val="0012336F"/>
    <w:rsid w:val="001240C8"/>
    <w:rsid w:val="00124622"/>
    <w:rsid w:val="00124911"/>
    <w:rsid w:val="00124C90"/>
    <w:rsid w:val="00124EF8"/>
    <w:rsid w:val="00125475"/>
    <w:rsid w:val="0012567F"/>
    <w:rsid w:val="00125BA5"/>
    <w:rsid w:val="00126127"/>
    <w:rsid w:val="00126657"/>
    <w:rsid w:val="00126A94"/>
    <w:rsid w:val="00126D55"/>
    <w:rsid w:val="00126DCC"/>
    <w:rsid w:val="001274D5"/>
    <w:rsid w:val="00127516"/>
    <w:rsid w:val="00130C3F"/>
    <w:rsid w:val="00130C78"/>
    <w:rsid w:val="001315EE"/>
    <w:rsid w:val="001322CF"/>
    <w:rsid w:val="0013302B"/>
    <w:rsid w:val="0013319F"/>
    <w:rsid w:val="00133E37"/>
    <w:rsid w:val="001341B1"/>
    <w:rsid w:val="00135BDB"/>
    <w:rsid w:val="00135EDA"/>
    <w:rsid w:val="00136FA7"/>
    <w:rsid w:val="00137A83"/>
    <w:rsid w:val="00140598"/>
    <w:rsid w:val="0014080B"/>
    <w:rsid w:val="00141FF8"/>
    <w:rsid w:val="00143015"/>
    <w:rsid w:val="0014302F"/>
    <w:rsid w:val="0014325F"/>
    <w:rsid w:val="00143411"/>
    <w:rsid w:val="0014366A"/>
    <w:rsid w:val="00143E69"/>
    <w:rsid w:val="00144AB8"/>
    <w:rsid w:val="001456C9"/>
    <w:rsid w:val="00145EB5"/>
    <w:rsid w:val="001461F7"/>
    <w:rsid w:val="0014622E"/>
    <w:rsid w:val="00146E24"/>
    <w:rsid w:val="00146E57"/>
    <w:rsid w:val="00147187"/>
    <w:rsid w:val="001476C4"/>
    <w:rsid w:val="0014799D"/>
    <w:rsid w:val="00150A86"/>
    <w:rsid w:val="00150ED6"/>
    <w:rsid w:val="00151055"/>
    <w:rsid w:val="001510E6"/>
    <w:rsid w:val="0015145A"/>
    <w:rsid w:val="001515C1"/>
    <w:rsid w:val="0015160A"/>
    <w:rsid w:val="00151918"/>
    <w:rsid w:val="0015244C"/>
    <w:rsid w:val="00152493"/>
    <w:rsid w:val="001528F6"/>
    <w:rsid w:val="00152A6B"/>
    <w:rsid w:val="00152EA8"/>
    <w:rsid w:val="00153326"/>
    <w:rsid w:val="00154313"/>
    <w:rsid w:val="001544D5"/>
    <w:rsid w:val="00154822"/>
    <w:rsid w:val="0015496C"/>
    <w:rsid w:val="00155660"/>
    <w:rsid w:val="00155F01"/>
    <w:rsid w:val="00155F67"/>
    <w:rsid w:val="00156BA0"/>
    <w:rsid w:val="0016066F"/>
    <w:rsid w:val="001612CE"/>
    <w:rsid w:val="00161591"/>
    <w:rsid w:val="00161672"/>
    <w:rsid w:val="001618C8"/>
    <w:rsid w:val="00161C95"/>
    <w:rsid w:val="00161DAE"/>
    <w:rsid w:val="0016217B"/>
    <w:rsid w:val="00162274"/>
    <w:rsid w:val="001623B2"/>
    <w:rsid w:val="00162E8A"/>
    <w:rsid w:val="00162E99"/>
    <w:rsid w:val="00163AFC"/>
    <w:rsid w:val="00164805"/>
    <w:rsid w:val="00164926"/>
    <w:rsid w:val="00164AB6"/>
    <w:rsid w:val="00164BBC"/>
    <w:rsid w:val="00164D33"/>
    <w:rsid w:val="001650AE"/>
    <w:rsid w:val="001650F8"/>
    <w:rsid w:val="00165532"/>
    <w:rsid w:val="001655E2"/>
    <w:rsid w:val="00165A43"/>
    <w:rsid w:val="00166137"/>
    <w:rsid w:val="001667E9"/>
    <w:rsid w:val="00166D35"/>
    <w:rsid w:val="001677CB"/>
    <w:rsid w:val="00167BC3"/>
    <w:rsid w:val="00167ED8"/>
    <w:rsid w:val="001702FD"/>
    <w:rsid w:val="0017035B"/>
    <w:rsid w:val="001708B9"/>
    <w:rsid w:val="001720C4"/>
    <w:rsid w:val="00172D87"/>
    <w:rsid w:val="00173494"/>
    <w:rsid w:val="0017378D"/>
    <w:rsid w:val="00173D18"/>
    <w:rsid w:val="00173FD7"/>
    <w:rsid w:val="00174F26"/>
    <w:rsid w:val="0017577D"/>
    <w:rsid w:val="00176057"/>
    <w:rsid w:val="00176643"/>
    <w:rsid w:val="001767BE"/>
    <w:rsid w:val="00176B3F"/>
    <w:rsid w:val="00176E0D"/>
    <w:rsid w:val="00177003"/>
    <w:rsid w:val="00177433"/>
    <w:rsid w:val="00177FA9"/>
    <w:rsid w:val="00180841"/>
    <w:rsid w:val="00180B5C"/>
    <w:rsid w:val="00180EF0"/>
    <w:rsid w:val="00181877"/>
    <w:rsid w:val="00181D82"/>
    <w:rsid w:val="00181EB2"/>
    <w:rsid w:val="00182270"/>
    <w:rsid w:val="0018290D"/>
    <w:rsid w:val="00183374"/>
    <w:rsid w:val="001838B6"/>
    <w:rsid w:val="001842B1"/>
    <w:rsid w:val="001843F4"/>
    <w:rsid w:val="0018446D"/>
    <w:rsid w:val="0018448C"/>
    <w:rsid w:val="00184D36"/>
    <w:rsid w:val="00185782"/>
    <w:rsid w:val="00185C92"/>
    <w:rsid w:val="00186EF3"/>
    <w:rsid w:val="001875AA"/>
    <w:rsid w:val="00187685"/>
    <w:rsid w:val="00187851"/>
    <w:rsid w:val="001902E9"/>
    <w:rsid w:val="0019045E"/>
    <w:rsid w:val="0019063F"/>
    <w:rsid w:val="00190CEF"/>
    <w:rsid w:val="00191142"/>
    <w:rsid w:val="00191578"/>
    <w:rsid w:val="0019172F"/>
    <w:rsid w:val="00192425"/>
    <w:rsid w:val="001927D5"/>
    <w:rsid w:val="00192878"/>
    <w:rsid w:val="00192CE5"/>
    <w:rsid w:val="00192DEF"/>
    <w:rsid w:val="00193543"/>
    <w:rsid w:val="00193A6D"/>
    <w:rsid w:val="00193FF1"/>
    <w:rsid w:val="00194338"/>
    <w:rsid w:val="0019447B"/>
    <w:rsid w:val="00194792"/>
    <w:rsid w:val="001954FA"/>
    <w:rsid w:val="00195B34"/>
    <w:rsid w:val="00195F0A"/>
    <w:rsid w:val="001A0175"/>
    <w:rsid w:val="001A0303"/>
    <w:rsid w:val="001A06D0"/>
    <w:rsid w:val="001A06EB"/>
    <w:rsid w:val="001A14AD"/>
    <w:rsid w:val="001A171E"/>
    <w:rsid w:val="001A2083"/>
    <w:rsid w:val="001A2165"/>
    <w:rsid w:val="001A291A"/>
    <w:rsid w:val="001A344B"/>
    <w:rsid w:val="001A3635"/>
    <w:rsid w:val="001A3A7E"/>
    <w:rsid w:val="001A4580"/>
    <w:rsid w:val="001A5259"/>
    <w:rsid w:val="001A6B5C"/>
    <w:rsid w:val="001A7163"/>
    <w:rsid w:val="001A7167"/>
    <w:rsid w:val="001A73E7"/>
    <w:rsid w:val="001A75F2"/>
    <w:rsid w:val="001A7EF8"/>
    <w:rsid w:val="001A7F38"/>
    <w:rsid w:val="001A7F56"/>
    <w:rsid w:val="001B07DD"/>
    <w:rsid w:val="001B09EE"/>
    <w:rsid w:val="001B12E7"/>
    <w:rsid w:val="001B1809"/>
    <w:rsid w:val="001B1FF8"/>
    <w:rsid w:val="001B20AD"/>
    <w:rsid w:val="001B21A1"/>
    <w:rsid w:val="001B2454"/>
    <w:rsid w:val="001B29D1"/>
    <w:rsid w:val="001B2F85"/>
    <w:rsid w:val="001B3151"/>
    <w:rsid w:val="001B448F"/>
    <w:rsid w:val="001B4686"/>
    <w:rsid w:val="001B46C8"/>
    <w:rsid w:val="001B4769"/>
    <w:rsid w:val="001B4B81"/>
    <w:rsid w:val="001B4CFF"/>
    <w:rsid w:val="001B4D52"/>
    <w:rsid w:val="001B532F"/>
    <w:rsid w:val="001B585B"/>
    <w:rsid w:val="001B590A"/>
    <w:rsid w:val="001B6152"/>
    <w:rsid w:val="001B615B"/>
    <w:rsid w:val="001B6A02"/>
    <w:rsid w:val="001B6D5F"/>
    <w:rsid w:val="001B6F2A"/>
    <w:rsid w:val="001B733F"/>
    <w:rsid w:val="001B75D7"/>
    <w:rsid w:val="001B76B1"/>
    <w:rsid w:val="001B78D6"/>
    <w:rsid w:val="001B79B9"/>
    <w:rsid w:val="001B7C14"/>
    <w:rsid w:val="001B7F10"/>
    <w:rsid w:val="001C0525"/>
    <w:rsid w:val="001C0AA1"/>
    <w:rsid w:val="001C0D84"/>
    <w:rsid w:val="001C0EFA"/>
    <w:rsid w:val="001C133E"/>
    <w:rsid w:val="001C15E4"/>
    <w:rsid w:val="001C1F2A"/>
    <w:rsid w:val="001C2128"/>
    <w:rsid w:val="001C242F"/>
    <w:rsid w:val="001C27C5"/>
    <w:rsid w:val="001C299C"/>
    <w:rsid w:val="001C2CDD"/>
    <w:rsid w:val="001C2D86"/>
    <w:rsid w:val="001C2E82"/>
    <w:rsid w:val="001C307E"/>
    <w:rsid w:val="001C3B0B"/>
    <w:rsid w:val="001C3C59"/>
    <w:rsid w:val="001C3C7E"/>
    <w:rsid w:val="001C3DCB"/>
    <w:rsid w:val="001C3EFA"/>
    <w:rsid w:val="001C4655"/>
    <w:rsid w:val="001C46A2"/>
    <w:rsid w:val="001C4FFF"/>
    <w:rsid w:val="001C55B1"/>
    <w:rsid w:val="001C5B8C"/>
    <w:rsid w:val="001C62AF"/>
    <w:rsid w:val="001C77ED"/>
    <w:rsid w:val="001C77FB"/>
    <w:rsid w:val="001C7B40"/>
    <w:rsid w:val="001D014D"/>
    <w:rsid w:val="001D019D"/>
    <w:rsid w:val="001D0511"/>
    <w:rsid w:val="001D07DE"/>
    <w:rsid w:val="001D0CCA"/>
    <w:rsid w:val="001D0E3B"/>
    <w:rsid w:val="001D1164"/>
    <w:rsid w:val="001D12E2"/>
    <w:rsid w:val="001D1436"/>
    <w:rsid w:val="001D1BDB"/>
    <w:rsid w:val="001D250A"/>
    <w:rsid w:val="001D391A"/>
    <w:rsid w:val="001D3B69"/>
    <w:rsid w:val="001D3EF8"/>
    <w:rsid w:val="001D3FF3"/>
    <w:rsid w:val="001D419C"/>
    <w:rsid w:val="001D50DB"/>
    <w:rsid w:val="001D555E"/>
    <w:rsid w:val="001D5A3B"/>
    <w:rsid w:val="001D5E3F"/>
    <w:rsid w:val="001D6057"/>
    <w:rsid w:val="001D6BFC"/>
    <w:rsid w:val="001D6C13"/>
    <w:rsid w:val="001D7D41"/>
    <w:rsid w:val="001E003D"/>
    <w:rsid w:val="001E0292"/>
    <w:rsid w:val="001E04AD"/>
    <w:rsid w:val="001E0586"/>
    <w:rsid w:val="001E0B60"/>
    <w:rsid w:val="001E0E2D"/>
    <w:rsid w:val="001E0F6A"/>
    <w:rsid w:val="001E1119"/>
    <w:rsid w:val="001E128C"/>
    <w:rsid w:val="001E1BFA"/>
    <w:rsid w:val="001E1C6C"/>
    <w:rsid w:val="001E2422"/>
    <w:rsid w:val="001E24AF"/>
    <w:rsid w:val="001E2672"/>
    <w:rsid w:val="001E315A"/>
    <w:rsid w:val="001E326C"/>
    <w:rsid w:val="001E3B42"/>
    <w:rsid w:val="001E3F72"/>
    <w:rsid w:val="001E413D"/>
    <w:rsid w:val="001E46FF"/>
    <w:rsid w:val="001E4785"/>
    <w:rsid w:val="001E4A9B"/>
    <w:rsid w:val="001E4DB5"/>
    <w:rsid w:val="001E4DBF"/>
    <w:rsid w:val="001E4E4B"/>
    <w:rsid w:val="001E5337"/>
    <w:rsid w:val="001E5353"/>
    <w:rsid w:val="001E56A7"/>
    <w:rsid w:val="001E6515"/>
    <w:rsid w:val="001F10CA"/>
    <w:rsid w:val="001F1D6E"/>
    <w:rsid w:val="001F1E75"/>
    <w:rsid w:val="001F2403"/>
    <w:rsid w:val="001F291B"/>
    <w:rsid w:val="001F2A61"/>
    <w:rsid w:val="001F2BC3"/>
    <w:rsid w:val="001F32F9"/>
    <w:rsid w:val="001F372E"/>
    <w:rsid w:val="001F38C7"/>
    <w:rsid w:val="001F40A5"/>
    <w:rsid w:val="001F4A03"/>
    <w:rsid w:val="001F4EFF"/>
    <w:rsid w:val="001F5316"/>
    <w:rsid w:val="001F544F"/>
    <w:rsid w:val="001F5FDC"/>
    <w:rsid w:val="001F6554"/>
    <w:rsid w:val="001F6E21"/>
    <w:rsid w:val="001F7133"/>
    <w:rsid w:val="001F7438"/>
    <w:rsid w:val="001F755E"/>
    <w:rsid w:val="001F78E3"/>
    <w:rsid w:val="001F7DB2"/>
    <w:rsid w:val="001F7F6C"/>
    <w:rsid w:val="002001A2"/>
    <w:rsid w:val="00200796"/>
    <w:rsid w:val="00201CC4"/>
    <w:rsid w:val="00201D02"/>
    <w:rsid w:val="0020238A"/>
    <w:rsid w:val="00202909"/>
    <w:rsid w:val="002033F2"/>
    <w:rsid w:val="002038F7"/>
    <w:rsid w:val="002039D2"/>
    <w:rsid w:val="00203CF4"/>
    <w:rsid w:val="00203DA1"/>
    <w:rsid w:val="00205134"/>
    <w:rsid w:val="00205648"/>
    <w:rsid w:val="00205ECF"/>
    <w:rsid w:val="002073B4"/>
    <w:rsid w:val="002076EF"/>
    <w:rsid w:val="00210222"/>
    <w:rsid w:val="00210F67"/>
    <w:rsid w:val="002110D9"/>
    <w:rsid w:val="0021153A"/>
    <w:rsid w:val="00211724"/>
    <w:rsid w:val="00211D9A"/>
    <w:rsid w:val="0021215B"/>
    <w:rsid w:val="0021229D"/>
    <w:rsid w:val="002124C4"/>
    <w:rsid w:val="0021252F"/>
    <w:rsid w:val="00212A6D"/>
    <w:rsid w:val="00212A95"/>
    <w:rsid w:val="00212B57"/>
    <w:rsid w:val="00212C3D"/>
    <w:rsid w:val="0021333E"/>
    <w:rsid w:val="002138B5"/>
    <w:rsid w:val="002139AA"/>
    <w:rsid w:val="00213AE0"/>
    <w:rsid w:val="00213CCC"/>
    <w:rsid w:val="00214F0F"/>
    <w:rsid w:val="00214F79"/>
    <w:rsid w:val="0021501B"/>
    <w:rsid w:val="00215692"/>
    <w:rsid w:val="0021583D"/>
    <w:rsid w:val="002161B5"/>
    <w:rsid w:val="00216C41"/>
    <w:rsid w:val="00217308"/>
    <w:rsid w:val="00217BF5"/>
    <w:rsid w:val="00217CBD"/>
    <w:rsid w:val="00220D21"/>
    <w:rsid w:val="00220E9F"/>
    <w:rsid w:val="00221C5F"/>
    <w:rsid w:val="00222AE4"/>
    <w:rsid w:val="00222F7E"/>
    <w:rsid w:val="00223200"/>
    <w:rsid w:val="0022353D"/>
    <w:rsid w:val="00223830"/>
    <w:rsid w:val="00223C72"/>
    <w:rsid w:val="00224560"/>
    <w:rsid w:val="00225303"/>
    <w:rsid w:val="002253EF"/>
    <w:rsid w:val="0022541F"/>
    <w:rsid w:val="00225D1B"/>
    <w:rsid w:val="00226094"/>
    <w:rsid w:val="002260B1"/>
    <w:rsid w:val="00226132"/>
    <w:rsid w:val="002266CC"/>
    <w:rsid w:val="0022676A"/>
    <w:rsid w:val="00226FFD"/>
    <w:rsid w:val="00227830"/>
    <w:rsid w:val="0023193B"/>
    <w:rsid w:val="00231A45"/>
    <w:rsid w:val="00231CF8"/>
    <w:rsid w:val="00232137"/>
    <w:rsid w:val="00232460"/>
    <w:rsid w:val="00232ABA"/>
    <w:rsid w:val="002349EC"/>
    <w:rsid w:val="00234B15"/>
    <w:rsid w:val="00234DF9"/>
    <w:rsid w:val="00234E53"/>
    <w:rsid w:val="00234F5B"/>
    <w:rsid w:val="0023535D"/>
    <w:rsid w:val="0023556F"/>
    <w:rsid w:val="00235CFA"/>
    <w:rsid w:val="00235E3D"/>
    <w:rsid w:val="00236474"/>
    <w:rsid w:val="002366E6"/>
    <w:rsid w:val="002368AA"/>
    <w:rsid w:val="00236D61"/>
    <w:rsid w:val="002378D0"/>
    <w:rsid w:val="00241446"/>
    <w:rsid w:val="00241789"/>
    <w:rsid w:val="002418BD"/>
    <w:rsid w:val="002428AA"/>
    <w:rsid w:val="00243101"/>
    <w:rsid w:val="00243215"/>
    <w:rsid w:val="0024378F"/>
    <w:rsid w:val="002437FC"/>
    <w:rsid w:val="00244FF1"/>
    <w:rsid w:val="0024513B"/>
    <w:rsid w:val="0024522D"/>
    <w:rsid w:val="00245357"/>
    <w:rsid w:val="00245407"/>
    <w:rsid w:val="00245523"/>
    <w:rsid w:val="00246489"/>
    <w:rsid w:val="00246647"/>
    <w:rsid w:val="0024718C"/>
    <w:rsid w:val="0024751A"/>
    <w:rsid w:val="00247C67"/>
    <w:rsid w:val="00247DCA"/>
    <w:rsid w:val="002501A7"/>
    <w:rsid w:val="00250C2B"/>
    <w:rsid w:val="00250F3D"/>
    <w:rsid w:val="00250FDE"/>
    <w:rsid w:val="00251189"/>
    <w:rsid w:val="002511FC"/>
    <w:rsid w:val="002512C9"/>
    <w:rsid w:val="0025172D"/>
    <w:rsid w:val="00252747"/>
    <w:rsid w:val="00253339"/>
    <w:rsid w:val="002535F5"/>
    <w:rsid w:val="002538A8"/>
    <w:rsid w:val="0025428F"/>
    <w:rsid w:val="00254626"/>
    <w:rsid w:val="00255242"/>
    <w:rsid w:val="00255C0A"/>
    <w:rsid w:val="002561F2"/>
    <w:rsid w:val="00256616"/>
    <w:rsid w:val="002568DE"/>
    <w:rsid w:val="00260329"/>
    <w:rsid w:val="00261289"/>
    <w:rsid w:val="002612C0"/>
    <w:rsid w:val="00261964"/>
    <w:rsid w:val="00261B9D"/>
    <w:rsid w:val="00262201"/>
    <w:rsid w:val="002623FE"/>
    <w:rsid w:val="002629A6"/>
    <w:rsid w:val="00262A6C"/>
    <w:rsid w:val="0026366C"/>
    <w:rsid w:val="002636B0"/>
    <w:rsid w:val="00264F09"/>
    <w:rsid w:val="00264FB3"/>
    <w:rsid w:val="002656A0"/>
    <w:rsid w:val="002658CC"/>
    <w:rsid w:val="00265C52"/>
    <w:rsid w:val="00266366"/>
    <w:rsid w:val="00266F76"/>
    <w:rsid w:val="0026700E"/>
    <w:rsid w:val="002673CC"/>
    <w:rsid w:val="00267A4C"/>
    <w:rsid w:val="00267AAF"/>
    <w:rsid w:val="00267ED0"/>
    <w:rsid w:val="00270484"/>
    <w:rsid w:val="00270917"/>
    <w:rsid w:val="00270E51"/>
    <w:rsid w:val="0027120E"/>
    <w:rsid w:val="00271A79"/>
    <w:rsid w:val="002725E1"/>
    <w:rsid w:val="002726C6"/>
    <w:rsid w:val="00272721"/>
    <w:rsid w:val="002731A1"/>
    <w:rsid w:val="0027443E"/>
    <w:rsid w:val="0027451A"/>
    <w:rsid w:val="0027518D"/>
    <w:rsid w:val="0027541B"/>
    <w:rsid w:val="00275489"/>
    <w:rsid w:val="0027571A"/>
    <w:rsid w:val="00275B0F"/>
    <w:rsid w:val="00276011"/>
    <w:rsid w:val="00277A12"/>
    <w:rsid w:val="00277D9C"/>
    <w:rsid w:val="00280448"/>
    <w:rsid w:val="00280B9E"/>
    <w:rsid w:val="002813A2"/>
    <w:rsid w:val="002813DD"/>
    <w:rsid w:val="00281BD1"/>
    <w:rsid w:val="00281E1F"/>
    <w:rsid w:val="00282812"/>
    <w:rsid w:val="00282F20"/>
    <w:rsid w:val="00283178"/>
    <w:rsid w:val="00283187"/>
    <w:rsid w:val="00283207"/>
    <w:rsid w:val="0028394F"/>
    <w:rsid w:val="002839AD"/>
    <w:rsid w:val="00283F12"/>
    <w:rsid w:val="00284167"/>
    <w:rsid w:val="00284200"/>
    <w:rsid w:val="002843F3"/>
    <w:rsid w:val="00284B36"/>
    <w:rsid w:val="00284CDF"/>
    <w:rsid w:val="00284E24"/>
    <w:rsid w:val="00285AA7"/>
    <w:rsid w:val="00285B5D"/>
    <w:rsid w:val="00285F32"/>
    <w:rsid w:val="0028618F"/>
    <w:rsid w:val="0028636A"/>
    <w:rsid w:val="0028675A"/>
    <w:rsid w:val="00286823"/>
    <w:rsid w:val="002870FC"/>
    <w:rsid w:val="0028723D"/>
    <w:rsid w:val="002872B3"/>
    <w:rsid w:val="002874EE"/>
    <w:rsid w:val="00287E1E"/>
    <w:rsid w:val="00290993"/>
    <w:rsid w:val="00290EB6"/>
    <w:rsid w:val="002910E6"/>
    <w:rsid w:val="002918C9"/>
    <w:rsid w:val="002924BA"/>
    <w:rsid w:val="00292777"/>
    <w:rsid w:val="00292D4C"/>
    <w:rsid w:val="00292E7D"/>
    <w:rsid w:val="00292F61"/>
    <w:rsid w:val="002930A0"/>
    <w:rsid w:val="002935E9"/>
    <w:rsid w:val="00293CD1"/>
    <w:rsid w:val="002940CC"/>
    <w:rsid w:val="002954B8"/>
    <w:rsid w:val="002960B9"/>
    <w:rsid w:val="0029620E"/>
    <w:rsid w:val="00296347"/>
    <w:rsid w:val="002964F3"/>
    <w:rsid w:val="002967C0"/>
    <w:rsid w:val="002969D1"/>
    <w:rsid w:val="00296D4E"/>
    <w:rsid w:val="00296F13"/>
    <w:rsid w:val="00297C0B"/>
    <w:rsid w:val="00297DBB"/>
    <w:rsid w:val="00297EF4"/>
    <w:rsid w:val="002A001F"/>
    <w:rsid w:val="002A0B56"/>
    <w:rsid w:val="002A0DC6"/>
    <w:rsid w:val="002A11C2"/>
    <w:rsid w:val="002A1A8B"/>
    <w:rsid w:val="002A26BE"/>
    <w:rsid w:val="002A2C05"/>
    <w:rsid w:val="002A2FA9"/>
    <w:rsid w:val="002A3061"/>
    <w:rsid w:val="002A35B9"/>
    <w:rsid w:val="002A5036"/>
    <w:rsid w:val="002A53FD"/>
    <w:rsid w:val="002A55B8"/>
    <w:rsid w:val="002A5B88"/>
    <w:rsid w:val="002A5CEB"/>
    <w:rsid w:val="002A62C4"/>
    <w:rsid w:val="002A6F2C"/>
    <w:rsid w:val="002A72C6"/>
    <w:rsid w:val="002A72DF"/>
    <w:rsid w:val="002B0273"/>
    <w:rsid w:val="002B0440"/>
    <w:rsid w:val="002B0D38"/>
    <w:rsid w:val="002B0D41"/>
    <w:rsid w:val="002B10B3"/>
    <w:rsid w:val="002B13F4"/>
    <w:rsid w:val="002B143B"/>
    <w:rsid w:val="002B14A3"/>
    <w:rsid w:val="002B1500"/>
    <w:rsid w:val="002B1977"/>
    <w:rsid w:val="002B1B36"/>
    <w:rsid w:val="002B1F59"/>
    <w:rsid w:val="002B25C5"/>
    <w:rsid w:val="002B27E1"/>
    <w:rsid w:val="002B2E39"/>
    <w:rsid w:val="002B2ED4"/>
    <w:rsid w:val="002B306C"/>
    <w:rsid w:val="002B3079"/>
    <w:rsid w:val="002B31C7"/>
    <w:rsid w:val="002B329B"/>
    <w:rsid w:val="002B38AA"/>
    <w:rsid w:val="002B401F"/>
    <w:rsid w:val="002B407D"/>
    <w:rsid w:val="002B43AC"/>
    <w:rsid w:val="002B486B"/>
    <w:rsid w:val="002B4DBA"/>
    <w:rsid w:val="002B52C2"/>
    <w:rsid w:val="002B5775"/>
    <w:rsid w:val="002B5963"/>
    <w:rsid w:val="002B5A64"/>
    <w:rsid w:val="002B5AFD"/>
    <w:rsid w:val="002B5E71"/>
    <w:rsid w:val="002B60BB"/>
    <w:rsid w:val="002B6FC3"/>
    <w:rsid w:val="002B754C"/>
    <w:rsid w:val="002B76EC"/>
    <w:rsid w:val="002B7B62"/>
    <w:rsid w:val="002C0102"/>
    <w:rsid w:val="002C0125"/>
    <w:rsid w:val="002C051A"/>
    <w:rsid w:val="002C0BEA"/>
    <w:rsid w:val="002C0C00"/>
    <w:rsid w:val="002C0E54"/>
    <w:rsid w:val="002C20F6"/>
    <w:rsid w:val="002C22FA"/>
    <w:rsid w:val="002C246F"/>
    <w:rsid w:val="002C26D6"/>
    <w:rsid w:val="002C2751"/>
    <w:rsid w:val="002C294F"/>
    <w:rsid w:val="002C2A7D"/>
    <w:rsid w:val="002C36B5"/>
    <w:rsid w:val="002C389A"/>
    <w:rsid w:val="002C4326"/>
    <w:rsid w:val="002C5149"/>
    <w:rsid w:val="002C525E"/>
    <w:rsid w:val="002C620B"/>
    <w:rsid w:val="002C66C7"/>
    <w:rsid w:val="002C73E1"/>
    <w:rsid w:val="002C76CA"/>
    <w:rsid w:val="002C7A85"/>
    <w:rsid w:val="002C7E48"/>
    <w:rsid w:val="002D0109"/>
    <w:rsid w:val="002D0337"/>
    <w:rsid w:val="002D042D"/>
    <w:rsid w:val="002D0544"/>
    <w:rsid w:val="002D08BA"/>
    <w:rsid w:val="002D0BE1"/>
    <w:rsid w:val="002D1474"/>
    <w:rsid w:val="002D26BB"/>
    <w:rsid w:val="002D2994"/>
    <w:rsid w:val="002D2D21"/>
    <w:rsid w:val="002D391C"/>
    <w:rsid w:val="002D3E49"/>
    <w:rsid w:val="002D41DB"/>
    <w:rsid w:val="002D4B81"/>
    <w:rsid w:val="002D5164"/>
    <w:rsid w:val="002D54C3"/>
    <w:rsid w:val="002D5EE5"/>
    <w:rsid w:val="002D7460"/>
    <w:rsid w:val="002D77AB"/>
    <w:rsid w:val="002E0224"/>
    <w:rsid w:val="002E05BD"/>
    <w:rsid w:val="002E0736"/>
    <w:rsid w:val="002E0E37"/>
    <w:rsid w:val="002E132B"/>
    <w:rsid w:val="002E14AE"/>
    <w:rsid w:val="002E14E6"/>
    <w:rsid w:val="002E25BA"/>
    <w:rsid w:val="002E2CB9"/>
    <w:rsid w:val="002E2FD2"/>
    <w:rsid w:val="002E3083"/>
    <w:rsid w:val="002E36CA"/>
    <w:rsid w:val="002E3824"/>
    <w:rsid w:val="002E3883"/>
    <w:rsid w:val="002E3CEC"/>
    <w:rsid w:val="002E5083"/>
    <w:rsid w:val="002E53DA"/>
    <w:rsid w:val="002E59E3"/>
    <w:rsid w:val="002E5B9E"/>
    <w:rsid w:val="002E6513"/>
    <w:rsid w:val="002E6AA2"/>
    <w:rsid w:val="002E7015"/>
    <w:rsid w:val="002F0B2A"/>
    <w:rsid w:val="002F0D9D"/>
    <w:rsid w:val="002F122F"/>
    <w:rsid w:val="002F1231"/>
    <w:rsid w:val="002F19AA"/>
    <w:rsid w:val="002F1A51"/>
    <w:rsid w:val="002F2508"/>
    <w:rsid w:val="002F2531"/>
    <w:rsid w:val="002F288B"/>
    <w:rsid w:val="002F29E4"/>
    <w:rsid w:val="002F3255"/>
    <w:rsid w:val="002F3ABA"/>
    <w:rsid w:val="002F3C5A"/>
    <w:rsid w:val="002F41B4"/>
    <w:rsid w:val="002F5137"/>
    <w:rsid w:val="002F51DC"/>
    <w:rsid w:val="002F57CA"/>
    <w:rsid w:val="002F5CBE"/>
    <w:rsid w:val="002F77EF"/>
    <w:rsid w:val="002F78AA"/>
    <w:rsid w:val="002F7DFB"/>
    <w:rsid w:val="00300E75"/>
    <w:rsid w:val="00301131"/>
    <w:rsid w:val="003015EB"/>
    <w:rsid w:val="0030173D"/>
    <w:rsid w:val="00302FA3"/>
    <w:rsid w:val="0030305D"/>
    <w:rsid w:val="0030328A"/>
    <w:rsid w:val="0030350B"/>
    <w:rsid w:val="003035BB"/>
    <w:rsid w:val="00303753"/>
    <w:rsid w:val="00303EFB"/>
    <w:rsid w:val="00304426"/>
    <w:rsid w:val="00304475"/>
    <w:rsid w:val="003046E7"/>
    <w:rsid w:val="0030519F"/>
    <w:rsid w:val="00305735"/>
    <w:rsid w:val="0030573B"/>
    <w:rsid w:val="003058DD"/>
    <w:rsid w:val="00305AB2"/>
    <w:rsid w:val="00305F9D"/>
    <w:rsid w:val="00306980"/>
    <w:rsid w:val="00306C01"/>
    <w:rsid w:val="00307C4F"/>
    <w:rsid w:val="00307D35"/>
    <w:rsid w:val="00310413"/>
    <w:rsid w:val="003105F9"/>
    <w:rsid w:val="00310E61"/>
    <w:rsid w:val="00310F89"/>
    <w:rsid w:val="00311631"/>
    <w:rsid w:val="00312235"/>
    <w:rsid w:val="0031239B"/>
    <w:rsid w:val="00312624"/>
    <w:rsid w:val="00313B07"/>
    <w:rsid w:val="00313CB8"/>
    <w:rsid w:val="00313EFC"/>
    <w:rsid w:val="00314067"/>
    <w:rsid w:val="003143C9"/>
    <w:rsid w:val="0031451C"/>
    <w:rsid w:val="00314EFC"/>
    <w:rsid w:val="00315414"/>
    <w:rsid w:val="00315528"/>
    <w:rsid w:val="00315B51"/>
    <w:rsid w:val="00316B4E"/>
    <w:rsid w:val="00316BB8"/>
    <w:rsid w:val="00317649"/>
    <w:rsid w:val="00317925"/>
    <w:rsid w:val="00317A51"/>
    <w:rsid w:val="00317D01"/>
    <w:rsid w:val="0032032C"/>
    <w:rsid w:val="003209CA"/>
    <w:rsid w:val="00320DB6"/>
    <w:rsid w:val="00321862"/>
    <w:rsid w:val="00323A21"/>
    <w:rsid w:val="00323B51"/>
    <w:rsid w:val="0032423B"/>
    <w:rsid w:val="00324544"/>
    <w:rsid w:val="00324BDE"/>
    <w:rsid w:val="00324EA0"/>
    <w:rsid w:val="00325508"/>
    <w:rsid w:val="00325703"/>
    <w:rsid w:val="00325983"/>
    <w:rsid w:val="00325AB1"/>
    <w:rsid w:val="00327649"/>
    <w:rsid w:val="00327A83"/>
    <w:rsid w:val="00330C91"/>
    <w:rsid w:val="003313DA"/>
    <w:rsid w:val="00331A13"/>
    <w:rsid w:val="00331B1E"/>
    <w:rsid w:val="00331D17"/>
    <w:rsid w:val="003328B7"/>
    <w:rsid w:val="00332B35"/>
    <w:rsid w:val="00332E8D"/>
    <w:rsid w:val="00333364"/>
    <w:rsid w:val="003341BB"/>
    <w:rsid w:val="00335304"/>
    <w:rsid w:val="00335425"/>
    <w:rsid w:val="00335678"/>
    <w:rsid w:val="00335CE9"/>
    <w:rsid w:val="00335E76"/>
    <w:rsid w:val="00335FBB"/>
    <w:rsid w:val="00336753"/>
    <w:rsid w:val="003379AA"/>
    <w:rsid w:val="00337AAC"/>
    <w:rsid w:val="00337CB7"/>
    <w:rsid w:val="00337F5C"/>
    <w:rsid w:val="00340BA7"/>
    <w:rsid w:val="00340D3C"/>
    <w:rsid w:val="003419A3"/>
    <w:rsid w:val="00341F47"/>
    <w:rsid w:val="003426CD"/>
    <w:rsid w:val="003426EA"/>
    <w:rsid w:val="00342932"/>
    <w:rsid w:val="00342EB6"/>
    <w:rsid w:val="003432F3"/>
    <w:rsid w:val="00343862"/>
    <w:rsid w:val="0034394E"/>
    <w:rsid w:val="0034446D"/>
    <w:rsid w:val="00344572"/>
    <w:rsid w:val="0034542C"/>
    <w:rsid w:val="003454BA"/>
    <w:rsid w:val="00345B3A"/>
    <w:rsid w:val="00346028"/>
    <w:rsid w:val="00346337"/>
    <w:rsid w:val="003468F7"/>
    <w:rsid w:val="0034765A"/>
    <w:rsid w:val="00347BF5"/>
    <w:rsid w:val="00350BD8"/>
    <w:rsid w:val="00350C6B"/>
    <w:rsid w:val="00350EB9"/>
    <w:rsid w:val="003515C1"/>
    <w:rsid w:val="003515DC"/>
    <w:rsid w:val="0035177C"/>
    <w:rsid w:val="00351EC5"/>
    <w:rsid w:val="003522DC"/>
    <w:rsid w:val="003528C4"/>
    <w:rsid w:val="00352AF4"/>
    <w:rsid w:val="00353163"/>
    <w:rsid w:val="00353599"/>
    <w:rsid w:val="003536EF"/>
    <w:rsid w:val="00353B66"/>
    <w:rsid w:val="00353D53"/>
    <w:rsid w:val="00354204"/>
    <w:rsid w:val="0035445F"/>
    <w:rsid w:val="003544AE"/>
    <w:rsid w:val="00354BF8"/>
    <w:rsid w:val="003554DA"/>
    <w:rsid w:val="003557A4"/>
    <w:rsid w:val="00355D03"/>
    <w:rsid w:val="00355D78"/>
    <w:rsid w:val="0035617B"/>
    <w:rsid w:val="00356435"/>
    <w:rsid w:val="003571FC"/>
    <w:rsid w:val="003575F6"/>
    <w:rsid w:val="0035774E"/>
    <w:rsid w:val="00357B16"/>
    <w:rsid w:val="00357E74"/>
    <w:rsid w:val="0036030A"/>
    <w:rsid w:val="003608C3"/>
    <w:rsid w:val="00360E8C"/>
    <w:rsid w:val="003612B1"/>
    <w:rsid w:val="00362210"/>
    <w:rsid w:val="003625B3"/>
    <w:rsid w:val="00362BD1"/>
    <w:rsid w:val="0036343B"/>
    <w:rsid w:val="00363F3E"/>
    <w:rsid w:val="00363FF6"/>
    <w:rsid w:val="0036432E"/>
    <w:rsid w:val="003649A1"/>
    <w:rsid w:val="00364BDD"/>
    <w:rsid w:val="00364EA6"/>
    <w:rsid w:val="0036552B"/>
    <w:rsid w:val="003657ED"/>
    <w:rsid w:val="00365D49"/>
    <w:rsid w:val="00365E71"/>
    <w:rsid w:val="003666C9"/>
    <w:rsid w:val="00366B56"/>
    <w:rsid w:val="00366CA8"/>
    <w:rsid w:val="00366E8B"/>
    <w:rsid w:val="00367299"/>
    <w:rsid w:val="003676B1"/>
    <w:rsid w:val="00367911"/>
    <w:rsid w:val="003679BB"/>
    <w:rsid w:val="003701A0"/>
    <w:rsid w:val="00371121"/>
    <w:rsid w:val="0037112E"/>
    <w:rsid w:val="003712B9"/>
    <w:rsid w:val="003712C7"/>
    <w:rsid w:val="00371A77"/>
    <w:rsid w:val="0037238E"/>
    <w:rsid w:val="00372695"/>
    <w:rsid w:val="00372765"/>
    <w:rsid w:val="0037283D"/>
    <w:rsid w:val="00372DB9"/>
    <w:rsid w:val="00372EAE"/>
    <w:rsid w:val="00373EA7"/>
    <w:rsid w:val="00373FB3"/>
    <w:rsid w:val="0037409C"/>
    <w:rsid w:val="00374102"/>
    <w:rsid w:val="0037492F"/>
    <w:rsid w:val="00374B3D"/>
    <w:rsid w:val="00374C30"/>
    <w:rsid w:val="00375352"/>
    <w:rsid w:val="003753D5"/>
    <w:rsid w:val="00375AEF"/>
    <w:rsid w:val="00375E48"/>
    <w:rsid w:val="00375FD9"/>
    <w:rsid w:val="0037684E"/>
    <w:rsid w:val="00376B52"/>
    <w:rsid w:val="00377013"/>
    <w:rsid w:val="00380AE2"/>
    <w:rsid w:val="00382137"/>
    <w:rsid w:val="00382151"/>
    <w:rsid w:val="00382389"/>
    <w:rsid w:val="00382A80"/>
    <w:rsid w:val="00384ABD"/>
    <w:rsid w:val="00384F61"/>
    <w:rsid w:val="0038562F"/>
    <w:rsid w:val="00385999"/>
    <w:rsid w:val="00385A62"/>
    <w:rsid w:val="00385E97"/>
    <w:rsid w:val="003860F7"/>
    <w:rsid w:val="0038618D"/>
    <w:rsid w:val="00386365"/>
    <w:rsid w:val="00387311"/>
    <w:rsid w:val="00387792"/>
    <w:rsid w:val="003878E9"/>
    <w:rsid w:val="00387E80"/>
    <w:rsid w:val="003907BE"/>
    <w:rsid w:val="00390A9C"/>
    <w:rsid w:val="003910DF"/>
    <w:rsid w:val="00391103"/>
    <w:rsid w:val="003912A5"/>
    <w:rsid w:val="00391310"/>
    <w:rsid w:val="003913B9"/>
    <w:rsid w:val="00391ADF"/>
    <w:rsid w:val="00391DBE"/>
    <w:rsid w:val="00391FE6"/>
    <w:rsid w:val="0039232B"/>
    <w:rsid w:val="00392CBF"/>
    <w:rsid w:val="00392F50"/>
    <w:rsid w:val="00393A86"/>
    <w:rsid w:val="003940B8"/>
    <w:rsid w:val="0039416A"/>
    <w:rsid w:val="003941B5"/>
    <w:rsid w:val="0039450C"/>
    <w:rsid w:val="00394C9D"/>
    <w:rsid w:val="00394D31"/>
    <w:rsid w:val="00395521"/>
    <w:rsid w:val="00395605"/>
    <w:rsid w:val="00396484"/>
    <w:rsid w:val="0039685B"/>
    <w:rsid w:val="00396A8E"/>
    <w:rsid w:val="00396C54"/>
    <w:rsid w:val="00396DAC"/>
    <w:rsid w:val="00396FC0"/>
    <w:rsid w:val="00397249"/>
    <w:rsid w:val="0039724E"/>
    <w:rsid w:val="003976DD"/>
    <w:rsid w:val="003977FE"/>
    <w:rsid w:val="00397A79"/>
    <w:rsid w:val="003A0CDB"/>
    <w:rsid w:val="003A1718"/>
    <w:rsid w:val="003A1756"/>
    <w:rsid w:val="003A18ED"/>
    <w:rsid w:val="003A1C2A"/>
    <w:rsid w:val="003A1E12"/>
    <w:rsid w:val="003A2C87"/>
    <w:rsid w:val="003A3697"/>
    <w:rsid w:val="003A3B87"/>
    <w:rsid w:val="003A3F82"/>
    <w:rsid w:val="003A4416"/>
    <w:rsid w:val="003A4456"/>
    <w:rsid w:val="003A4C0B"/>
    <w:rsid w:val="003A53C9"/>
    <w:rsid w:val="003A541B"/>
    <w:rsid w:val="003A5685"/>
    <w:rsid w:val="003A5B9F"/>
    <w:rsid w:val="003A6200"/>
    <w:rsid w:val="003A6C60"/>
    <w:rsid w:val="003A6D28"/>
    <w:rsid w:val="003A736C"/>
    <w:rsid w:val="003A79FD"/>
    <w:rsid w:val="003B2275"/>
    <w:rsid w:val="003B22A8"/>
    <w:rsid w:val="003B30C0"/>
    <w:rsid w:val="003B30D6"/>
    <w:rsid w:val="003B4926"/>
    <w:rsid w:val="003B4BE3"/>
    <w:rsid w:val="003B4FE4"/>
    <w:rsid w:val="003B5261"/>
    <w:rsid w:val="003B5D2D"/>
    <w:rsid w:val="003B643B"/>
    <w:rsid w:val="003B77A6"/>
    <w:rsid w:val="003B7958"/>
    <w:rsid w:val="003C092E"/>
    <w:rsid w:val="003C0EE5"/>
    <w:rsid w:val="003C0FFD"/>
    <w:rsid w:val="003C1186"/>
    <w:rsid w:val="003C13F5"/>
    <w:rsid w:val="003C155C"/>
    <w:rsid w:val="003C18D5"/>
    <w:rsid w:val="003C19D3"/>
    <w:rsid w:val="003C208C"/>
    <w:rsid w:val="003C2634"/>
    <w:rsid w:val="003C2736"/>
    <w:rsid w:val="003C2863"/>
    <w:rsid w:val="003C342F"/>
    <w:rsid w:val="003C3BBF"/>
    <w:rsid w:val="003C4475"/>
    <w:rsid w:val="003C47F8"/>
    <w:rsid w:val="003C4BD4"/>
    <w:rsid w:val="003C4E77"/>
    <w:rsid w:val="003C5F19"/>
    <w:rsid w:val="003C61E5"/>
    <w:rsid w:val="003C636B"/>
    <w:rsid w:val="003C6734"/>
    <w:rsid w:val="003C709C"/>
    <w:rsid w:val="003C7EC4"/>
    <w:rsid w:val="003D034C"/>
    <w:rsid w:val="003D0683"/>
    <w:rsid w:val="003D16CD"/>
    <w:rsid w:val="003D197C"/>
    <w:rsid w:val="003D1C98"/>
    <w:rsid w:val="003D1F5D"/>
    <w:rsid w:val="003D28DF"/>
    <w:rsid w:val="003D2B1D"/>
    <w:rsid w:val="003D3C09"/>
    <w:rsid w:val="003D3D8E"/>
    <w:rsid w:val="003D3DF5"/>
    <w:rsid w:val="003D44A4"/>
    <w:rsid w:val="003D4540"/>
    <w:rsid w:val="003D52E5"/>
    <w:rsid w:val="003D539B"/>
    <w:rsid w:val="003D5483"/>
    <w:rsid w:val="003D55F6"/>
    <w:rsid w:val="003D5A90"/>
    <w:rsid w:val="003D5C08"/>
    <w:rsid w:val="003D6A0B"/>
    <w:rsid w:val="003D6FF6"/>
    <w:rsid w:val="003D75E3"/>
    <w:rsid w:val="003D7F9B"/>
    <w:rsid w:val="003E0A3D"/>
    <w:rsid w:val="003E0D74"/>
    <w:rsid w:val="003E0ECE"/>
    <w:rsid w:val="003E139E"/>
    <w:rsid w:val="003E17CA"/>
    <w:rsid w:val="003E1B6B"/>
    <w:rsid w:val="003E1D79"/>
    <w:rsid w:val="003E1E16"/>
    <w:rsid w:val="003E201B"/>
    <w:rsid w:val="003E2213"/>
    <w:rsid w:val="003E27CD"/>
    <w:rsid w:val="003E294E"/>
    <w:rsid w:val="003E2BC4"/>
    <w:rsid w:val="003E2DD4"/>
    <w:rsid w:val="003E2FB2"/>
    <w:rsid w:val="003E3073"/>
    <w:rsid w:val="003E30EF"/>
    <w:rsid w:val="003E3319"/>
    <w:rsid w:val="003E3E7F"/>
    <w:rsid w:val="003E41B9"/>
    <w:rsid w:val="003E49BB"/>
    <w:rsid w:val="003E4B52"/>
    <w:rsid w:val="003E4FF9"/>
    <w:rsid w:val="003E5548"/>
    <w:rsid w:val="003E5EB4"/>
    <w:rsid w:val="003E624E"/>
    <w:rsid w:val="003E6595"/>
    <w:rsid w:val="003E6A87"/>
    <w:rsid w:val="003E6AF5"/>
    <w:rsid w:val="003E6C69"/>
    <w:rsid w:val="003E6EDC"/>
    <w:rsid w:val="003E779B"/>
    <w:rsid w:val="003E7E63"/>
    <w:rsid w:val="003F0050"/>
    <w:rsid w:val="003F00D1"/>
    <w:rsid w:val="003F0DA9"/>
    <w:rsid w:val="003F0E7F"/>
    <w:rsid w:val="003F12D0"/>
    <w:rsid w:val="003F1A20"/>
    <w:rsid w:val="003F1A75"/>
    <w:rsid w:val="003F254D"/>
    <w:rsid w:val="003F2CC8"/>
    <w:rsid w:val="003F30BA"/>
    <w:rsid w:val="003F38C2"/>
    <w:rsid w:val="003F3973"/>
    <w:rsid w:val="003F3994"/>
    <w:rsid w:val="003F3BCC"/>
    <w:rsid w:val="003F3C31"/>
    <w:rsid w:val="003F3D58"/>
    <w:rsid w:val="003F42F8"/>
    <w:rsid w:val="003F4471"/>
    <w:rsid w:val="003F56E8"/>
    <w:rsid w:val="003F5989"/>
    <w:rsid w:val="003F5D1D"/>
    <w:rsid w:val="003F5F2A"/>
    <w:rsid w:val="003F66CA"/>
    <w:rsid w:val="003F6839"/>
    <w:rsid w:val="003F6BAA"/>
    <w:rsid w:val="003F6BC2"/>
    <w:rsid w:val="003F6EAD"/>
    <w:rsid w:val="003F737F"/>
    <w:rsid w:val="003F7A93"/>
    <w:rsid w:val="003F7E58"/>
    <w:rsid w:val="004002C4"/>
    <w:rsid w:val="004007D2"/>
    <w:rsid w:val="004008BF"/>
    <w:rsid w:val="004008C7"/>
    <w:rsid w:val="00400B33"/>
    <w:rsid w:val="00400B5E"/>
    <w:rsid w:val="00400EE7"/>
    <w:rsid w:val="00401B02"/>
    <w:rsid w:val="00401EAF"/>
    <w:rsid w:val="00402665"/>
    <w:rsid w:val="004027D7"/>
    <w:rsid w:val="00402967"/>
    <w:rsid w:val="004038D4"/>
    <w:rsid w:val="00403A6B"/>
    <w:rsid w:val="00403C90"/>
    <w:rsid w:val="00404D23"/>
    <w:rsid w:val="0040533D"/>
    <w:rsid w:val="00405DD8"/>
    <w:rsid w:val="004060E1"/>
    <w:rsid w:val="0040711B"/>
    <w:rsid w:val="00407E95"/>
    <w:rsid w:val="004101DA"/>
    <w:rsid w:val="004103CF"/>
    <w:rsid w:val="00410612"/>
    <w:rsid w:val="00411A3F"/>
    <w:rsid w:val="00411ED9"/>
    <w:rsid w:val="00411F9B"/>
    <w:rsid w:val="0041217A"/>
    <w:rsid w:val="004122D3"/>
    <w:rsid w:val="00412419"/>
    <w:rsid w:val="00412555"/>
    <w:rsid w:val="0041332E"/>
    <w:rsid w:val="00413473"/>
    <w:rsid w:val="00413529"/>
    <w:rsid w:val="0041358C"/>
    <w:rsid w:val="004137BF"/>
    <w:rsid w:val="00413A73"/>
    <w:rsid w:val="00413AD4"/>
    <w:rsid w:val="00414208"/>
    <w:rsid w:val="00414289"/>
    <w:rsid w:val="00414B7C"/>
    <w:rsid w:val="004158CA"/>
    <w:rsid w:val="00415951"/>
    <w:rsid w:val="00415AC8"/>
    <w:rsid w:val="004162FA"/>
    <w:rsid w:val="00416AC1"/>
    <w:rsid w:val="00417032"/>
    <w:rsid w:val="0041715E"/>
    <w:rsid w:val="00417272"/>
    <w:rsid w:val="004172BA"/>
    <w:rsid w:val="0041733E"/>
    <w:rsid w:val="00417639"/>
    <w:rsid w:val="004179DE"/>
    <w:rsid w:val="00420562"/>
    <w:rsid w:val="0042080B"/>
    <w:rsid w:val="00420946"/>
    <w:rsid w:val="0042122A"/>
    <w:rsid w:val="00421A8C"/>
    <w:rsid w:val="00421B10"/>
    <w:rsid w:val="004232D5"/>
    <w:rsid w:val="00423AEC"/>
    <w:rsid w:val="00424216"/>
    <w:rsid w:val="00424367"/>
    <w:rsid w:val="00424911"/>
    <w:rsid w:val="00425107"/>
    <w:rsid w:val="00425C30"/>
    <w:rsid w:val="00425E23"/>
    <w:rsid w:val="00425F82"/>
    <w:rsid w:val="00426174"/>
    <w:rsid w:val="00426877"/>
    <w:rsid w:val="00426EFC"/>
    <w:rsid w:val="00427127"/>
    <w:rsid w:val="00427642"/>
    <w:rsid w:val="0043038C"/>
    <w:rsid w:val="0043050D"/>
    <w:rsid w:val="00430B42"/>
    <w:rsid w:val="00431A26"/>
    <w:rsid w:val="00432338"/>
    <w:rsid w:val="00432496"/>
    <w:rsid w:val="0043357B"/>
    <w:rsid w:val="00433633"/>
    <w:rsid w:val="00433C3E"/>
    <w:rsid w:val="004343C9"/>
    <w:rsid w:val="0043460E"/>
    <w:rsid w:val="00434ABF"/>
    <w:rsid w:val="00434ECB"/>
    <w:rsid w:val="00434FF4"/>
    <w:rsid w:val="004350DE"/>
    <w:rsid w:val="004358D5"/>
    <w:rsid w:val="00435E40"/>
    <w:rsid w:val="00435E42"/>
    <w:rsid w:val="004360FE"/>
    <w:rsid w:val="00436194"/>
    <w:rsid w:val="004364BE"/>
    <w:rsid w:val="004376A4"/>
    <w:rsid w:val="00437A24"/>
    <w:rsid w:val="00437C4A"/>
    <w:rsid w:val="00440407"/>
    <w:rsid w:val="004408B3"/>
    <w:rsid w:val="004409CA"/>
    <w:rsid w:val="00440E29"/>
    <w:rsid w:val="0044133D"/>
    <w:rsid w:val="00441A73"/>
    <w:rsid w:val="00441E67"/>
    <w:rsid w:val="00441F5B"/>
    <w:rsid w:val="0044245A"/>
    <w:rsid w:val="00443583"/>
    <w:rsid w:val="00443EF5"/>
    <w:rsid w:val="004444C9"/>
    <w:rsid w:val="00444B81"/>
    <w:rsid w:val="00444CDE"/>
    <w:rsid w:val="0044501D"/>
    <w:rsid w:val="00445165"/>
    <w:rsid w:val="00445357"/>
    <w:rsid w:val="00445987"/>
    <w:rsid w:val="00445F73"/>
    <w:rsid w:val="004466A0"/>
    <w:rsid w:val="00446838"/>
    <w:rsid w:val="00446D1A"/>
    <w:rsid w:val="004471A1"/>
    <w:rsid w:val="0044736F"/>
    <w:rsid w:val="004479B3"/>
    <w:rsid w:val="00447ADB"/>
    <w:rsid w:val="00447D39"/>
    <w:rsid w:val="004503AB"/>
    <w:rsid w:val="00450D7C"/>
    <w:rsid w:val="00451182"/>
    <w:rsid w:val="00451434"/>
    <w:rsid w:val="0045172F"/>
    <w:rsid w:val="004519F5"/>
    <w:rsid w:val="00451D7D"/>
    <w:rsid w:val="00451E06"/>
    <w:rsid w:val="004524A0"/>
    <w:rsid w:val="0045325E"/>
    <w:rsid w:val="00453D13"/>
    <w:rsid w:val="004541A2"/>
    <w:rsid w:val="00454A3B"/>
    <w:rsid w:val="00454ACD"/>
    <w:rsid w:val="00454D55"/>
    <w:rsid w:val="00454E5D"/>
    <w:rsid w:val="00455A23"/>
    <w:rsid w:val="004561FC"/>
    <w:rsid w:val="004566FE"/>
    <w:rsid w:val="004570CF"/>
    <w:rsid w:val="004577D8"/>
    <w:rsid w:val="004579D9"/>
    <w:rsid w:val="00457A7A"/>
    <w:rsid w:val="00457BF2"/>
    <w:rsid w:val="004600C4"/>
    <w:rsid w:val="004606FE"/>
    <w:rsid w:val="00460CC3"/>
    <w:rsid w:val="00460D00"/>
    <w:rsid w:val="004611E7"/>
    <w:rsid w:val="004621A3"/>
    <w:rsid w:val="004626E4"/>
    <w:rsid w:val="00463901"/>
    <w:rsid w:val="00463911"/>
    <w:rsid w:val="00463BAE"/>
    <w:rsid w:val="00463FBC"/>
    <w:rsid w:val="00464CB9"/>
    <w:rsid w:val="00464E3A"/>
    <w:rsid w:val="00465BC9"/>
    <w:rsid w:val="00465DCF"/>
    <w:rsid w:val="00465F6C"/>
    <w:rsid w:val="00466639"/>
    <w:rsid w:val="0046676F"/>
    <w:rsid w:val="00466C15"/>
    <w:rsid w:val="00467479"/>
    <w:rsid w:val="004674A2"/>
    <w:rsid w:val="00467EAF"/>
    <w:rsid w:val="00467F29"/>
    <w:rsid w:val="00470253"/>
    <w:rsid w:val="00470AD6"/>
    <w:rsid w:val="00470CD3"/>
    <w:rsid w:val="00470EED"/>
    <w:rsid w:val="00471144"/>
    <w:rsid w:val="00471370"/>
    <w:rsid w:val="00471489"/>
    <w:rsid w:val="0047156A"/>
    <w:rsid w:val="004718F0"/>
    <w:rsid w:val="00471930"/>
    <w:rsid w:val="00471A80"/>
    <w:rsid w:val="00471D48"/>
    <w:rsid w:val="00471E9E"/>
    <w:rsid w:val="00472037"/>
    <w:rsid w:val="004723E6"/>
    <w:rsid w:val="00472580"/>
    <w:rsid w:val="004728D2"/>
    <w:rsid w:val="00473267"/>
    <w:rsid w:val="00473E2F"/>
    <w:rsid w:val="0047528C"/>
    <w:rsid w:val="004752C5"/>
    <w:rsid w:val="00475687"/>
    <w:rsid w:val="00475B90"/>
    <w:rsid w:val="0047607A"/>
    <w:rsid w:val="00476A32"/>
    <w:rsid w:val="00476C09"/>
    <w:rsid w:val="00476C44"/>
    <w:rsid w:val="004803A5"/>
    <w:rsid w:val="00480D16"/>
    <w:rsid w:val="004818A2"/>
    <w:rsid w:val="00481CA5"/>
    <w:rsid w:val="00481CD6"/>
    <w:rsid w:val="004820C9"/>
    <w:rsid w:val="0048244C"/>
    <w:rsid w:val="004829EB"/>
    <w:rsid w:val="00483032"/>
    <w:rsid w:val="004834D2"/>
    <w:rsid w:val="00483962"/>
    <w:rsid w:val="00483EBE"/>
    <w:rsid w:val="00485337"/>
    <w:rsid w:val="0048587B"/>
    <w:rsid w:val="00487771"/>
    <w:rsid w:val="00490405"/>
    <w:rsid w:val="004904E9"/>
    <w:rsid w:val="004906F3"/>
    <w:rsid w:val="0049080C"/>
    <w:rsid w:val="00491076"/>
    <w:rsid w:val="0049126F"/>
    <w:rsid w:val="00492152"/>
    <w:rsid w:val="004923FE"/>
    <w:rsid w:val="00492A13"/>
    <w:rsid w:val="0049328E"/>
    <w:rsid w:val="004932FB"/>
    <w:rsid w:val="004938D5"/>
    <w:rsid w:val="00495869"/>
    <w:rsid w:val="00495A8E"/>
    <w:rsid w:val="00495FF6"/>
    <w:rsid w:val="004960D6"/>
    <w:rsid w:val="0049635E"/>
    <w:rsid w:val="00497C58"/>
    <w:rsid w:val="004A004B"/>
    <w:rsid w:val="004A0775"/>
    <w:rsid w:val="004A0F0E"/>
    <w:rsid w:val="004A178F"/>
    <w:rsid w:val="004A1F4B"/>
    <w:rsid w:val="004A2127"/>
    <w:rsid w:val="004A21B6"/>
    <w:rsid w:val="004A2226"/>
    <w:rsid w:val="004A25A1"/>
    <w:rsid w:val="004A25C7"/>
    <w:rsid w:val="004A2B2B"/>
    <w:rsid w:val="004A2E7B"/>
    <w:rsid w:val="004A34EC"/>
    <w:rsid w:val="004A3C07"/>
    <w:rsid w:val="004A459F"/>
    <w:rsid w:val="004A5100"/>
    <w:rsid w:val="004A6039"/>
    <w:rsid w:val="004A6F58"/>
    <w:rsid w:val="004A6F97"/>
    <w:rsid w:val="004A724B"/>
    <w:rsid w:val="004A79E6"/>
    <w:rsid w:val="004A7FFE"/>
    <w:rsid w:val="004B0C30"/>
    <w:rsid w:val="004B0E5C"/>
    <w:rsid w:val="004B14CA"/>
    <w:rsid w:val="004B1FFB"/>
    <w:rsid w:val="004B2768"/>
    <w:rsid w:val="004B27A5"/>
    <w:rsid w:val="004B27C7"/>
    <w:rsid w:val="004B3A04"/>
    <w:rsid w:val="004B4808"/>
    <w:rsid w:val="004B646B"/>
    <w:rsid w:val="004B65CE"/>
    <w:rsid w:val="004B6B42"/>
    <w:rsid w:val="004B6E3A"/>
    <w:rsid w:val="004B6EBD"/>
    <w:rsid w:val="004B72A1"/>
    <w:rsid w:val="004B7813"/>
    <w:rsid w:val="004C016B"/>
    <w:rsid w:val="004C0CD2"/>
    <w:rsid w:val="004C0D52"/>
    <w:rsid w:val="004C12EE"/>
    <w:rsid w:val="004C1585"/>
    <w:rsid w:val="004C1629"/>
    <w:rsid w:val="004C1878"/>
    <w:rsid w:val="004C21B6"/>
    <w:rsid w:val="004C29C2"/>
    <w:rsid w:val="004C33EC"/>
    <w:rsid w:val="004C349D"/>
    <w:rsid w:val="004C37ED"/>
    <w:rsid w:val="004C3E14"/>
    <w:rsid w:val="004C4360"/>
    <w:rsid w:val="004C4F47"/>
    <w:rsid w:val="004C4FF1"/>
    <w:rsid w:val="004C56BA"/>
    <w:rsid w:val="004C627C"/>
    <w:rsid w:val="004C6460"/>
    <w:rsid w:val="004C6EF5"/>
    <w:rsid w:val="004C7566"/>
    <w:rsid w:val="004C793D"/>
    <w:rsid w:val="004C7A5D"/>
    <w:rsid w:val="004D0B86"/>
    <w:rsid w:val="004D152C"/>
    <w:rsid w:val="004D26C9"/>
    <w:rsid w:val="004D2803"/>
    <w:rsid w:val="004D3AAA"/>
    <w:rsid w:val="004D3D84"/>
    <w:rsid w:val="004D44F4"/>
    <w:rsid w:val="004D4F5A"/>
    <w:rsid w:val="004D5347"/>
    <w:rsid w:val="004D5923"/>
    <w:rsid w:val="004D6315"/>
    <w:rsid w:val="004D6434"/>
    <w:rsid w:val="004D64F0"/>
    <w:rsid w:val="004D6B78"/>
    <w:rsid w:val="004D6E21"/>
    <w:rsid w:val="004D793D"/>
    <w:rsid w:val="004E0162"/>
    <w:rsid w:val="004E06C8"/>
    <w:rsid w:val="004E082B"/>
    <w:rsid w:val="004E08C5"/>
    <w:rsid w:val="004E0BE4"/>
    <w:rsid w:val="004E0C6F"/>
    <w:rsid w:val="004E0C9E"/>
    <w:rsid w:val="004E1688"/>
    <w:rsid w:val="004E1B32"/>
    <w:rsid w:val="004E1C28"/>
    <w:rsid w:val="004E2002"/>
    <w:rsid w:val="004E25D9"/>
    <w:rsid w:val="004E3833"/>
    <w:rsid w:val="004E4468"/>
    <w:rsid w:val="004E46AB"/>
    <w:rsid w:val="004E6917"/>
    <w:rsid w:val="004E6F04"/>
    <w:rsid w:val="004E7992"/>
    <w:rsid w:val="004E7BE8"/>
    <w:rsid w:val="004E7D8B"/>
    <w:rsid w:val="004F005E"/>
    <w:rsid w:val="004F0315"/>
    <w:rsid w:val="004F0558"/>
    <w:rsid w:val="004F164B"/>
    <w:rsid w:val="004F23AB"/>
    <w:rsid w:val="004F28FD"/>
    <w:rsid w:val="004F309F"/>
    <w:rsid w:val="004F3CA9"/>
    <w:rsid w:val="004F3CE0"/>
    <w:rsid w:val="004F4360"/>
    <w:rsid w:val="004F4703"/>
    <w:rsid w:val="004F481C"/>
    <w:rsid w:val="004F544B"/>
    <w:rsid w:val="004F5621"/>
    <w:rsid w:val="004F5BD3"/>
    <w:rsid w:val="004F5CCC"/>
    <w:rsid w:val="004F64EC"/>
    <w:rsid w:val="004F68C3"/>
    <w:rsid w:val="004F6EA1"/>
    <w:rsid w:val="004F6F17"/>
    <w:rsid w:val="004F6F3E"/>
    <w:rsid w:val="004F6FDD"/>
    <w:rsid w:val="004F7A67"/>
    <w:rsid w:val="004F7AF0"/>
    <w:rsid w:val="005003C6"/>
    <w:rsid w:val="005009FD"/>
    <w:rsid w:val="00500BBC"/>
    <w:rsid w:val="0050184E"/>
    <w:rsid w:val="00501C7F"/>
    <w:rsid w:val="00501EF8"/>
    <w:rsid w:val="00502759"/>
    <w:rsid w:val="00502EBE"/>
    <w:rsid w:val="00503158"/>
    <w:rsid w:val="005038A2"/>
    <w:rsid w:val="00503FCF"/>
    <w:rsid w:val="00504644"/>
    <w:rsid w:val="00504FF9"/>
    <w:rsid w:val="00506531"/>
    <w:rsid w:val="00506BF8"/>
    <w:rsid w:val="00506E62"/>
    <w:rsid w:val="0051072E"/>
    <w:rsid w:val="005108AC"/>
    <w:rsid w:val="00511C69"/>
    <w:rsid w:val="00512179"/>
    <w:rsid w:val="005121EC"/>
    <w:rsid w:val="00514189"/>
    <w:rsid w:val="005144A8"/>
    <w:rsid w:val="00514B2C"/>
    <w:rsid w:val="00514B88"/>
    <w:rsid w:val="00514C1C"/>
    <w:rsid w:val="00515274"/>
    <w:rsid w:val="005154F6"/>
    <w:rsid w:val="00515C5D"/>
    <w:rsid w:val="00515D97"/>
    <w:rsid w:val="00516B19"/>
    <w:rsid w:val="00517182"/>
    <w:rsid w:val="005172F3"/>
    <w:rsid w:val="005172FD"/>
    <w:rsid w:val="0051745E"/>
    <w:rsid w:val="00517512"/>
    <w:rsid w:val="00520879"/>
    <w:rsid w:val="00520A47"/>
    <w:rsid w:val="00520B4E"/>
    <w:rsid w:val="00520BFF"/>
    <w:rsid w:val="00520D19"/>
    <w:rsid w:val="00520E51"/>
    <w:rsid w:val="00521505"/>
    <w:rsid w:val="005215C4"/>
    <w:rsid w:val="00521A8B"/>
    <w:rsid w:val="00521B0D"/>
    <w:rsid w:val="0052371A"/>
    <w:rsid w:val="005239D3"/>
    <w:rsid w:val="00525C20"/>
    <w:rsid w:val="00526752"/>
    <w:rsid w:val="005268B3"/>
    <w:rsid w:val="005269F8"/>
    <w:rsid w:val="00526CDC"/>
    <w:rsid w:val="00527A42"/>
    <w:rsid w:val="005305A2"/>
    <w:rsid w:val="00530945"/>
    <w:rsid w:val="00530E0D"/>
    <w:rsid w:val="00531178"/>
    <w:rsid w:val="0053154E"/>
    <w:rsid w:val="005320B6"/>
    <w:rsid w:val="00532698"/>
    <w:rsid w:val="00532F6B"/>
    <w:rsid w:val="00532FAC"/>
    <w:rsid w:val="005331F8"/>
    <w:rsid w:val="005333ED"/>
    <w:rsid w:val="0053359B"/>
    <w:rsid w:val="005344A6"/>
    <w:rsid w:val="005344B6"/>
    <w:rsid w:val="00534B8B"/>
    <w:rsid w:val="00534D94"/>
    <w:rsid w:val="00535247"/>
    <w:rsid w:val="005366D7"/>
    <w:rsid w:val="00536943"/>
    <w:rsid w:val="00537073"/>
    <w:rsid w:val="005375EB"/>
    <w:rsid w:val="00537918"/>
    <w:rsid w:val="0054046E"/>
    <w:rsid w:val="00540A9D"/>
    <w:rsid w:val="00540B61"/>
    <w:rsid w:val="00540E7A"/>
    <w:rsid w:val="00541A7E"/>
    <w:rsid w:val="00542F22"/>
    <w:rsid w:val="005437DA"/>
    <w:rsid w:val="005442BF"/>
    <w:rsid w:val="005447A8"/>
    <w:rsid w:val="00544819"/>
    <w:rsid w:val="00544B35"/>
    <w:rsid w:val="00546009"/>
    <w:rsid w:val="005460F0"/>
    <w:rsid w:val="00546457"/>
    <w:rsid w:val="00547352"/>
    <w:rsid w:val="0054735B"/>
    <w:rsid w:val="0054799F"/>
    <w:rsid w:val="00547CC6"/>
    <w:rsid w:val="0055053A"/>
    <w:rsid w:val="00551601"/>
    <w:rsid w:val="00551CF9"/>
    <w:rsid w:val="005525B4"/>
    <w:rsid w:val="005528A5"/>
    <w:rsid w:val="00552C5F"/>
    <w:rsid w:val="00553093"/>
    <w:rsid w:val="0055384A"/>
    <w:rsid w:val="00553870"/>
    <w:rsid w:val="00554791"/>
    <w:rsid w:val="00554C78"/>
    <w:rsid w:val="0055517A"/>
    <w:rsid w:val="0055542F"/>
    <w:rsid w:val="005560F6"/>
    <w:rsid w:val="005564F2"/>
    <w:rsid w:val="005565DB"/>
    <w:rsid w:val="00557050"/>
    <w:rsid w:val="0055796F"/>
    <w:rsid w:val="00557E2D"/>
    <w:rsid w:val="0056008A"/>
    <w:rsid w:val="0056081D"/>
    <w:rsid w:val="00560C6F"/>
    <w:rsid w:val="00560F79"/>
    <w:rsid w:val="00561853"/>
    <w:rsid w:val="00562777"/>
    <w:rsid w:val="00562C45"/>
    <w:rsid w:val="00563B50"/>
    <w:rsid w:val="00563C19"/>
    <w:rsid w:val="0056463B"/>
    <w:rsid w:val="00564654"/>
    <w:rsid w:val="00564916"/>
    <w:rsid w:val="00564D9B"/>
    <w:rsid w:val="0056510E"/>
    <w:rsid w:val="005653C2"/>
    <w:rsid w:val="0056572B"/>
    <w:rsid w:val="005659B5"/>
    <w:rsid w:val="00565F2F"/>
    <w:rsid w:val="0056665C"/>
    <w:rsid w:val="00567458"/>
    <w:rsid w:val="005677D4"/>
    <w:rsid w:val="00567888"/>
    <w:rsid w:val="00567CED"/>
    <w:rsid w:val="00567F7C"/>
    <w:rsid w:val="0057027B"/>
    <w:rsid w:val="00570721"/>
    <w:rsid w:val="00571C86"/>
    <w:rsid w:val="0057219D"/>
    <w:rsid w:val="00572ACB"/>
    <w:rsid w:val="00572D0E"/>
    <w:rsid w:val="00573000"/>
    <w:rsid w:val="005734F9"/>
    <w:rsid w:val="00573CE7"/>
    <w:rsid w:val="00574669"/>
    <w:rsid w:val="00574714"/>
    <w:rsid w:val="00574860"/>
    <w:rsid w:val="00574956"/>
    <w:rsid w:val="0057495C"/>
    <w:rsid w:val="00574AD2"/>
    <w:rsid w:val="005763A9"/>
    <w:rsid w:val="00576471"/>
    <w:rsid w:val="005767CA"/>
    <w:rsid w:val="00577191"/>
    <w:rsid w:val="005779B6"/>
    <w:rsid w:val="00577D06"/>
    <w:rsid w:val="00581256"/>
    <w:rsid w:val="00581388"/>
    <w:rsid w:val="00581740"/>
    <w:rsid w:val="00581AB5"/>
    <w:rsid w:val="00581C05"/>
    <w:rsid w:val="00582051"/>
    <w:rsid w:val="005820A1"/>
    <w:rsid w:val="005822E3"/>
    <w:rsid w:val="00582A08"/>
    <w:rsid w:val="00582AF1"/>
    <w:rsid w:val="00583B16"/>
    <w:rsid w:val="005842D4"/>
    <w:rsid w:val="0058479B"/>
    <w:rsid w:val="00584BDA"/>
    <w:rsid w:val="005853DB"/>
    <w:rsid w:val="005856E2"/>
    <w:rsid w:val="00585818"/>
    <w:rsid w:val="005859B3"/>
    <w:rsid w:val="005859B4"/>
    <w:rsid w:val="005869E1"/>
    <w:rsid w:val="00586C03"/>
    <w:rsid w:val="00586C0A"/>
    <w:rsid w:val="00586E08"/>
    <w:rsid w:val="005871A4"/>
    <w:rsid w:val="00587D5A"/>
    <w:rsid w:val="00587D76"/>
    <w:rsid w:val="00587DA4"/>
    <w:rsid w:val="005904F9"/>
    <w:rsid w:val="00590CB6"/>
    <w:rsid w:val="005915CC"/>
    <w:rsid w:val="005919A3"/>
    <w:rsid w:val="00592875"/>
    <w:rsid w:val="005929FF"/>
    <w:rsid w:val="00592A34"/>
    <w:rsid w:val="00592E40"/>
    <w:rsid w:val="005933F7"/>
    <w:rsid w:val="00593449"/>
    <w:rsid w:val="00594333"/>
    <w:rsid w:val="0059458F"/>
    <w:rsid w:val="00594D84"/>
    <w:rsid w:val="00594FE6"/>
    <w:rsid w:val="0059576D"/>
    <w:rsid w:val="00596175"/>
    <w:rsid w:val="00596268"/>
    <w:rsid w:val="005963A6"/>
    <w:rsid w:val="00596B22"/>
    <w:rsid w:val="00596B95"/>
    <w:rsid w:val="00596BB4"/>
    <w:rsid w:val="00597016"/>
    <w:rsid w:val="0059749B"/>
    <w:rsid w:val="00597A5B"/>
    <w:rsid w:val="00597C9A"/>
    <w:rsid w:val="005A0565"/>
    <w:rsid w:val="005A0D02"/>
    <w:rsid w:val="005A0F36"/>
    <w:rsid w:val="005A108F"/>
    <w:rsid w:val="005A12DD"/>
    <w:rsid w:val="005A160E"/>
    <w:rsid w:val="005A1A75"/>
    <w:rsid w:val="005A25DE"/>
    <w:rsid w:val="005A2658"/>
    <w:rsid w:val="005A2996"/>
    <w:rsid w:val="005A3064"/>
    <w:rsid w:val="005A3540"/>
    <w:rsid w:val="005A3D49"/>
    <w:rsid w:val="005A4DBA"/>
    <w:rsid w:val="005A50D6"/>
    <w:rsid w:val="005A5221"/>
    <w:rsid w:val="005A52C1"/>
    <w:rsid w:val="005A574A"/>
    <w:rsid w:val="005A5826"/>
    <w:rsid w:val="005A6CE2"/>
    <w:rsid w:val="005A6F2B"/>
    <w:rsid w:val="005A7465"/>
    <w:rsid w:val="005A7C53"/>
    <w:rsid w:val="005A7DF8"/>
    <w:rsid w:val="005B01E8"/>
    <w:rsid w:val="005B052D"/>
    <w:rsid w:val="005B0885"/>
    <w:rsid w:val="005B0993"/>
    <w:rsid w:val="005B09C1"/>
    <w:rsid w:val="005B0FE2"/>
    <w:rsid w:val="005B125D"/>
    <w:rsid w:val="005B1266"/>
    <w:rsid w:val="005B263B"/>
    <w:rsid w:val="005B276F"/>
    <w:rsid w:val="005B2AD5"/>
    <w:rsid w:val="005B305E"/>
    <w:rsid w:val="005B30A1"/>
    <w:rsid w:val="005B32A4"/>
    <w:rsid w:val="005B342C"/>
    <w:rsid w:val="005B3AAB"/>
    <w:rsid w:val="005B3D3B"/>
    <w:rsid w:val="005B41BE"/>
    <w:rsid w:val="005B43C4"/>
    <w:rsid w:val="005B4A0C"/>
    <w:rsid w:val="005B54DB"/>
    <w:rsid w:val="005B595C"/>
    <w:rsid w:val="005B599B"/>
    <w:rsid w:val="005B5C5B"/>
    <w:rsid w:val="005B5D8B"/>
    <w:rsid w:val="005B5DC2"/>
    <w:rsid w:val="005B6010"/>
    <w:rsid w:val="005B60F0"/>
    <w:rsid w:val="005B6169"/>
    <w:rsid w:val="005B6E49"/>
    <w:rsid w:val="005B6F22"/>
    <w:rsid w:val="005B7273"/>
    <w:rsid w:val="005B764C"/>
    <w:rsid w:val="005B7920"/>
    <w:rsid w:val="005B793A"/>
    <w:rsid w:val="005B7EDF"/>
    <w:rsid w:val="005C03B9"/>
    <w:rsid w:val="005C099C"/>
    <w:rsid w:val="005C1150"/>
    <w:rsid w:val="005C13D0"/>
    <w:rsid w:val="005C189C"/>
    <w:rsid w:val="005C1A7D"/>
    <w:rsid w:val="005C1BB1"/>
    <w:rsid w:val="005C1BE9"/>
    <w:rsid w:val="005C1E1C"/>
    <w:rsid w:val="005C1E96"/>
    <w:rsid w:val="005C1EA0"/>
    <w:rsid w:val="005C23B4"/>
    <w:rsid w:val="005C2793"/>
    <w:rsid w:val="005C3308"/>
    <w:rsid w:val="005C3408"/>
    <w:rsid w:val="005C3B45"/>
    <w:rsid w:val="005C3CFF"/>
    <w:rsid w:val="005C4741"/>
    <w:rsid w:val="005C4ADC"/>
    <w:rsid w:val="005C4BFB"/>
    <w:rsid w:val="005C4DC8"/>
    <w:rsid w:val="005C547F"/>
    <w:rsid w:val="005C5B15"/>
    <w:rsid w:val="005C6A35"/>
    <w:rsid w:val="005C6B83"/>
    <w:rsid w:val="005C6F1D"/>
    <w:rsid w:val="005C7429"/>
    <w:rsid w:val="005C78B8"/>
    <w:rsid w:val="005C7DE9"/>
    <w:rsid w:val="005D0205"/>
    <w:rsid w:val="005D0F18"/>
    <w:rsid w:val="005D124E"/>
    <w:rsid w:val="005D229B"/>
    <w:rsid w:val="005D2532"/>
    <w:rsid w:val="005D2772"/>
    <w:rsid w:val="005D286B"/>
    <w:rsid w:val="005D2979"/>
    <w:rsid w:val="005D2C79"/>
    <w:rsid w:val="005D2CB5"/>
    <w:rsid w:val="005D2D2E"/>
    <w:rsid w:val="005D361F"/>
    <w:rsid w:val="005D3632"/>
    <w:rsid w:val="005D390A"/>
    <w:rsid w:val="005D3A61"/>
    <w:rsid w:val="005D3E9C"/>
    <w:rsid w:val="005D3ECA"/>
    <w:rsid w:val="005D4602"/>
    <w:rsid w:val="005D6380"/>
    <w:rsid w:val="005D6AEB"/>
    <w:rsid w:val="005D6FC6"/>
    <w:rsid w:val="005D7178"/>
    <w:rsid w:val="005D7AF8"/>
    <w:rsid w:val="005D7C90"/>
    <w:rsid w:val="005E1BB1"/>
    <w:rsid w:val="005E1C58"/>
    <w:rsid w:val="005E1D43"/>
    <w:rsid w:val="005E21A7"/>
    <w:rsid w:val="005E290D"/>
    <w:rsid w:val="005E2ACC"/>
    <w:rsid w:val="005E2CDD"/>
    <w:rsid w:val="005E40B1"/>
    <w:rsid w:val="005E40E6"/>
    <w:rsid w:val="005E4957"/>
    <w:rsid w:val="005E4A00"/>
    <w:rsid w:val="005E554E"/>
    <w:rsid w:val="005E5FA8"/>
    <w:rsid w:val="005E60AA"/>
    <w:rsid w:val="005E62EA"/>
    <w:rsid w:val="005E6477"/>
    <w:rsid w:val="005E68C7"/>
    <w:rsid w:val="005E7D18"/>
    <w:rsid w:val="005F01CC"/>
    <w:rsid w:val="005F0F74"/>
    <w:rsid w:val="005F132C"/>
    <w:rsid w:val="005F1487"/>
    <w:rsid w:val="005F1520"/>
    <w:rsid w:val="005F1634"/>
    <w:rsid w:val="005F1C6A"/>
    <w:rsid w:val="005F23C1"/>
    <w:rsid w:val="005F256C"/>
    <w:rsid w:val="005F2B1B"/>
    <w:rsid w:val="005F3353"/>
    <w:rsid w:val="005F3A67"/>
    <w:rsid w:val="005F4493"/>
    <w:rsid w:val="005F4C54"/>
    <w:rsid w:val="005F4D4A"/>
    <w:rsid w:val="005F5277"/>
    <w:rsid w:val="005F53E7"/>
    <w:rsid w:val="005F6061"/>
    <w:rsid w:val="005F65A4"/>
    <w:rsid w:val="005F6C76"/>
    <w:rsid w:val="005F78C7"/>
    <w:rsid w:val="005F793C"/>
    <w:rsid w:val="005F7E1F"/>
    <w:rsid w:val="006004FC"/>
    <w:rsid w:val="00600533"/>
    <w:rsid w:val="00600D49"/>
    <w:rsid w:val="00600E2A"/>
    <w:rsid w:val="00600EF3"/>
    <w:rsid w:val="00601C83"/>
    <w:rsid w:val="00602286"/>
    <w:rsid w:val="0060228F"/>
    <w:rsid w:val="00602CA7"/>
    <w:rsid w:val="00602CEE"/>
    <w:rsid w:val="0060335A"/>
    <w:rsid w:val="00604196"/>
    <w:rsid w:val="006047B6"/>
    <w:rsid w:val="006050EE"/>
    <w:rsid w:val="0060622B"/>
    <w:rsid w:val="006063C0"/>
    <w:rsid w:val="0060721E"/>
    <w:rsid w:val="00607519"/>
    <w:rsid w:val="00607E43"/>
    <w:rsid w:val="0061084D"/>
    <w:rsid w:val="00611088"/>
    <w:rsid w:val="006118E3"/>
    <w:rsid w:val="00611ABF"/>
    <w:rsid w:val="006123D1"/>
    <w:rsid w:val="00612AA8"/>
    <w:rsid w:val="00612FCC"/>
    <w:rsid w:val="00613B64"/>
    <w:rsid w:val="00614116"/>
    <w:rsid w:val="006146E9"/>
    <w:rsid w:val="00614D3B"/>
    <w:rsid w:val="0061521A"/>
    <w:rsid w:val="0061528E"/>
    <w:rsid w:val="0061534A"/>
    <w:rsid w:val="00615D04"/>
    <w:rsid w:val="00615F32"/>
    <w:rsid w:val="0061606A"/>
    <w:rsid w:val="006162FD"/>
    <w:rsid w:val="006168E8"/>
    <w:rsid w:val="00616CA3"/>
    <w:rsid w:val="00616EE1"/>
    <w:rsid w:val="006205B2"/>
    <w:rsid w:val="006206BA"/>
    <w:rsid w:val="00620AD8"/>
    <w:rsid w:val="00620C18"/>
    <w:rsid w:val="00620FCE"/>
    <w:rsid w:val="00621239"/>
    <w:rsid w:val="00621C97"/>
    <w:rsid w:val="00621D78"/>
    <w:rsid w:val="00623A97"/>
    <w:rsid w:val="00623AAC"/>
    <w:rsid w:val="006242F8"/>
    <w:rsid w:val="0062486A"/>
    <w:rsid w:val="006248A6"/>
    <w:rsid w:val="00624C48"/>
    <w:rsid w:val="00624C6C"/>
    <w:rsid w:val="00624C8E"/>
    <w:rsid w:val="00625A97"/>
    <w:rsid w:val="00625D0A"/>
    <w:rsid w:val="0062614D"/>
    <w:rsid w:val="00627036"/>
    <w:rsid w:val="006271F5"/>
    <w:rsid w:val="006278F6"/>
    <w:rsid w:val="0063060A"/>
    <w:rsid w:val="0063079A"/>
    <w:rsid w:val="00630E18"/>
    <w:rsid w:val="00630E4A"/>
    <w:rsid w:val="00630E85"/>
    <w:rsid w:val="00630EAF"/>
    <w:rsid w:val="00631C82"/>
    <w:rsid w:val="00631E2A"/>
    <w:rsid w:val="00632417"/>
    <w:rsid w:val="00633587"/>
    <w:rsid w:val="00633862"/>
    <w:rsid w:val="00633CF7"/>
    <w:rsid w:val="0063405A"/>
    <w:rsid w:val="00634A1E"/>
    <w:rsid w:val="00635615"/>
    <w:rsid w:val="00635780"/>
    <w:rsid w:val="006358B4"/>
    <w:rsid w:val="00635E7D"/>
    <w:rsid w:val="00635F85"/>
    <w:rsid w:val="00636A1D"/>
    <w:rsid w:val="00636CC2"/>
    <w:rsid w:val="006373AD"/>
    <w:rsid w:val="006375F0"/>
    <w:rsid w:val="00640202"/>
    <w:rsid w:val="00640C50"/>
    <w:rsid w:val="00640C5A"/>
    <w:rsid w:val="00640CFC"/>
    <w:rsid w:val="00640F0A"/>
    <w:rsid w:val="00641143"/>
    <w:rsid w:val="00641365"/>
    <w:rsid w:val="00641437"/>
    <w:rsid w:val="0064234A"/>
    <w:rsid w:val="006430FA"/>
    <w:rsid w:val="006431C8"/>
    <w:rsid w:val="0064435D"/>
    <w:rsid w:val="0064474D"/>
    <w:rsid w:val="0064492A"/>
    <w:rsid w:val="00644A81"/>
    <w:rsid w:val="00644B12"/>
    <w:rsid w:val="006458ED"/>
    <w:rsid w:val="00645918"/>
    <w:rsid w:val="00645A66"/>
    <w:rsid w:val="00645FA2"/>
    <w:rsid w:val="00646029"/>
    <w:rsid w:val="00646BCF"/>
    <w:rsid w:val="00646CEC"/>
    <w:rsid w:val="00646DEE"/>
    <w:rsid w:val="00646E81"/>
    <w:rsid w:val="006473ED"/>
    <w:rsid w:val="00647A03"/>
    <w:rsid w:val="006502CE"/>
    <w:rsid w:val="0065042B"/>
    <w:rsid w:val="00650768"/>
    <w:rsid w:val="006508BA"/>
    <w:rsid w:val="00650C9F"/>
    <w:rsid w:val="00651139"/>
    <w:rsid w:val="0065135A"/>
    <w:rsid w:val="006516B3"/>
    <w:rsid w:val="006519DA"/>
    <w:rsid w:val="006525A7"/>
    <w:rsid w:val="00653257"/>
    <w:rsid w:val="006532FD"/>
    <w:rsid w:val="006534C2"/>
    <w:rsid w:val="006539D3"/>
    <w:rsid w:val="00654C43"/>
    <w:rsid w:val="0065547E"/>
    <w:rsid w:val="006554CC"/>
    <w:rsid w:val="00655D9C"/>
    <w:rsid w:val="0065633B"/>
    <w:rsid w:val="00657252"/>
    <w:rsid w:val="0065795A"/>
    <w:rsid w:val="00657CAF"/>
    <w:rsid w:val="0066020F"/>
    <w:rsid w:val="006604B4"/>
    <w:rsid w:val="006606B0"/>
    <w:rsid w:val="006609BD"/>
    <w:rsid w:val="00660FFB"/>
    <w:rsid w:val="0066115E"/>
    <w:rsid w:val="006617B1"/>
    <w:rsid w:val="0066239B"/>
    <w:rsid w:val="00662997"/>
    <w:rsid w:val="0066307A"/>
    <w:rsid w:val="00663330"/>
    <w:rsid w:val="00664279"/>
    <w:rsid w:val="0066463C"/>
    <w:rsid w:val="00664C20"/>
    <w:rsid w:val="00664DC5"/>
    <w:rsid w:val="00665611"/>
    <w:rsid w:val="006658CD"/>
    <w:rsid w:val="00665B0C"/>
    <w:rsid w:val="00665CB8"/>
    <w:rsid w:val="006668D4"/>
    <w:rsid w:val="006669F9"/>
    <w:rsid w:val="00666A09"/>
    <w:rsid w:val="00666F3D"/>
    <w:rsid w:val="00667098"/>
    <w:rsid w:val="00667BE3"/>
    <w:rsid w:val="00670BC8"/>
    <w:rsid w:val="00670CEE"/>
    <w:rsid w:val="00671874"/>
    <w:rsid w:val="006719EB"/>
    <w:rsid w:val="00671FE0"/>
    <w:rsid w:val="006721BA"/>
    <w:rsid w:val="006723D3"/>
    <w:rsid w:val="0067240F"/>
    <w:rsid w:val="006725AD"/>
    <w:rsid w:val="0067269A"/>
    <w:rsid w:val="0067272B"/>
    <w:rsid w:val="00674143"/>
    <w:rsid w:val="00674A53"/>
    <w:rsid w:val="00674ADF"/>
    <w:rsid w:val="00674DB3"/>
    <w:rsid w:val="00674F8F"/>
    <w:rsid w:val="00674F91"/>
    <w:rsid w:val="0067514C"/>
    <w:rsid w:val="00675465"/>
    <w:rsid w:val="00675796"/>
    <w:rsid w:val="00675859"/>
    <w:rsid w:val="00675913"/>
    <w:rsid w:val="00675A24"/>
    <w:rsid w:val="00675FDE"/>
    <w:rsid w:val="006767A8"/>
    <w:rsid w:val="00676FA7"/>
    <w:rsid w:val="00677742"/>
    <w:rsid w:val="006777B4"/>
    <w:rsid w:val="006778B0"/>
    <w:rsid w:val="00677DBA"/>
    <w:rsid w:val="0068073C"/>
    <w:rsid w:val="006819A7"/>
    <w:rsid w:val="00681C15"/>
    <w:rsid w:val="00682D84"/>
    <w:rsid w:val="00682E8B"/>
    <w:rsid w:val="006835C5"/>
    <w:rsid w:val="006837B0"/>
    <w:rsid w:val="00683E71"/>
    <w:rsid w:val="00684746"/>
    <w:rsid w:val="00684B92"/>
    <w:rsid w:val="0068530B"/>
    <w:rsid w:val="006854E0"/>
    <w:rsid w:val="00685D52"/>
    <w:rsid w:val="00685DB6"/>
    <w:rsid w:val="00686015"/>
    <w:rsid w:val="0068632E"/>
    <w:rsid w:val="00686752"/>
    <w:rsid w:val="0068681D"/>
    <w:rsid w:val="006868E3"/>
    <w:rsid w:val="00687865"/>
    <w:rsid w:val="00687E12"/>
    <w:rsid w:val="0069032B"/>
    <w:rsid w:val="0069061C"/>
    <w:rsid w:val="00690631"/>
    <w:rsid w:val="006909FF"/>
    <w:rsid w:val="00690A97"/>
    <w:rsid w:val="00690DFF"/>
    <w:rsid w:val="0069150C"/>
    <w:rsid w:val="006918B1"/>
    <w:rsid w:val="00691AE6"/>
    <w:rsid w:val="00692035"/>
    <w:rsid w:val="0069247D"/>
    <w:rsid w:val="0069274E"/>
    <w:rsid w:val="006928FE"/>
    <w:rsid w:val="006930E7"/>
    <w:rsid w:val="00693417"/>
    <w:rsid w:val="00693A30"/>
    <w:rsid w:val="00693FBC"/>
    <w:rsid w:val="006941C2"/>
    <w:rsid w:val="00694777"/>
    <w:rsid w:val="00694B41"/>
    <w:rsid w:val="006957B9"/>
    <w:rsid w:val="006958EF"/>
    <w:rsid w:val="00695C73"/>
    <w:rsid w:val="00695E0D"/>
    <w:rsid w:val="006960B8"/>
    <w:rsid w:val="006965CF"/>
    <w:rsid w:val="006966BB"/>
    <w:rsid w:val="00696B57"/>
    <w:rsid w:val="00696E12"/>
    <w:rsid w:val="00696E35"/>
    <w:rsid w:val="00696FA0"/>
    <w:rsid w:val="00697E03"/>
    <w:rsid w:val="006A0764"/>
    <w:rsid w:val="006A1511"/>
    <w:rsid w:val="006A1B25"/>
    <w:rsid w:val="006A1B31"/>
    <w:rsid w:val="006A29A7"/>
    <w:rsid w:val="006A364A"/>
    <w:rsid w:val="006A42C3"/>
    <w:rsid w:val="006A467F"/>
    <w:rsid w:val="006A4D2A"/>
    <w:rsid w:val="006A4DCD"/>
    <w:rsid w:val="006A4FC7"/>
    <w:rsid w:val="006A5154"/>
    <w:rsid w:val="006A54F2"/>
    <w:rsid w:val="006A5798"/>
    <w:rsid w:val="006A589C"/>
    <w:rsid w:val="006A5BD6"/>
    <w:rsid w:val="006A6178"/>
    <w:rsid w:val="006A626B"/>
    <w:rsid w:val="006A655A"/>
    <w:rsid w:val="006A6A29"/>
    <w:rsid w:val="006A7263"/>
    <w:rsid w:val="006A78F9"/>
    <w:rsid w:val="006B008F"/>
    <w:rsid w:val="006B03C0"/>
    <w:rsid w:val="006B0D77"/>
    <w:rsid w:val="006B15C7"/>
    <w:rsid w:val="006B29C8"/>
    <w:rsid w:val="006B2AB4"/>
    <w:rsid w:val="006B2B5E"/>
    <w:rsid w:val="006B2ECC"/>
    <w:rsid w:val="006B3678"/>
    <w:rsid w:val="006B3C7E"/>
    <w:rsid w:val="006B41C3"/>
    <w:rsid w:val="006B428E"/>
    <w:rsid w:val="006B51F3"/>
    <w:rsid w:val="006B53C1"/>
    <w:rsid w:val="006B5464"/>
    <w:rsid w:val="006B54EA"/>
    <w:rsid w:val="006B590D"/>
    <w:rsid w:val="006B5F88"/>
    <w:rsid w:val="006B6D1E"/>
    <w:rsid w:val="006B6F7D"/>
    <w:rsid w:val="006B70A0"/>
    <w:rsid w:val="006B732D"/>
    <w:rsid w:val="006B7DB7"/>
    <w:rsid w:val="006B7E07"/>
    <w:rsid w:val="006C0790"/>
    <w:rsid w:val="006C09C3"/>
    <w:rsid w:val="006C171E"/>
    <w:rsid w:val="006C1839"/>
    <w:rsid w:val="006C245B"/>
    <w:rsid w:val="006C2B2E"/>
    <w:rsid w:val="006C383E"/>
    <w:rsid w:val="006C38A8"/>
    <w:rsid w:val="006C3B78"/>
    <w:rsid w:val="006C3C20"/>
    <w:rsid w:val="006C40AC"/>
    <w:rsid w:val="006C4AC0"/>
    <w:rsid w:val="006C4D77"/>
    <w:rsid w:val="006C4E0B"/>
    <w:rsid w:val="006C50F4"/>
    <w:rsid w:val="006C5287"/>
    <w:rsid w:val="006C563D"/>
    <w:rsid w:val="006C5DF8"/>
    <w:rsid w:val="006C62CE"/>
    <w:rsid w:val="006C6368"/>
    <w:rsid w:val="006C6AE6"/>
    <w:rsid w:val="006C6D05"/>
    <w:rsid w:val="006C72FE"/>
    <w:rsid w:val="006C74A7"/>
    <w:rsid w:val="006C7887"/>
    <w:rsid w:val="006C7F4F"/>
    <w:rsid w:val="006D094B"/>
    <w:rsid w:val="006D0F27"/>
    <w:rsid w:val="006D1024"/>
    <w:rsid w:val="006D1233"/>
    <w:rsid w:val="006D17EC"/>
    <w:rsid w:val="006D1AD3"/>
    <w:rsid w:val="006D21DE"/>
    <w:rsid w:val="006D2A65"/>
    <w:rsid w:val="006D2AA4"/>
    <w:rsid w:val="006D36EF"/>
    <w:rsid w:val="006D4106"/>
    <w:rsid w:val="006D517D"/>
    <w:rsid w:val="006D5428"/>
    <w:rsid w:val="006D5466"/>
    <w:rsid w:val="006D603C"/>
    <w:rsid w:val="006D61DA"/>
    <w:rsid w:val="006D66B9"/>
    <w:rsid w:val="006D6D6C"/>
    <w:rsid w:val="006D6F04"/>
    <w:rsid w:val="006E0C6E"/>
    <w:rsid w:val="006E165B"/>
    <w:rsid w:val="006E17B0"/>
    <w:rsid w:val="006E1B11"/>
    <w:rsid w:val="006E21C0"/>
    <w:rsid w:val="006E3098"/>
    <w:rsid w:val="006E377B"/>
    <w:rsid w:val="006E534D"/>
    <w:rsid w:val="006E56DD"/>
    <w:rsid w:val="006E6B07"/>
    <w:rsid w:val="006E6BD9"/>
    <w:rsid w:val="006E6EF5"/>
    <w:rsid w:val="006E7670"/>
    <w:rsid w:val="006E76A3"/>
    <w:rsid w:val="006F073E"/>
    <w:rsid w:val="006F1251"/>
    <w:rsid w:val="006F1625"/>
    <w:rsid w:val="006F18DE"/>
    <w:rsid w:val="006F1F1A"/>
    <w:rsid w:val="006F2272"/>
    <w:rsid w:val="006F26AD"/>
    <w:rsid w:val="006F281B"/>
    <w:rsid w:val="006F2968"/>
    <w:rsid w:val="006F2DD8"/>
    <w:rsid w:val="006F3020"/>
    <w:rsid w:val="006F34BA"/>
    <w:rsid w:val="006F394A"/>
    <w:rsid w:val="006F4099"/>
    <w:rsid w:val="006F411F"/>
    <w:rsid w:val="006F4420"/>
    <w:rsid w:val="006F4785"/>
    <w:rsid w:val="006F5693"/>
    <w:rsid w:val="006F5BCF"/>
    <w:rsid w:val="006F5D7D"/>
    <w:rsid w:val="006F5E0C"/>
    <w:rsid w:val="006F6502"/>
    <w:rsid w:val="006F654D"/>
    <w:rsid w:val="006F6948"/>
    <w:rsid w:val="006F6A3B"/>
    <w:rsid w:val="006F7356"/>
    <w:rsid w:val="006F73F7"/>
    <w:rsid w:val="006F7819"/>
    <w:rsid w:val="0070045A"/>
    <w:rsid w:val="007005CA"/>
    <w:rsid w:val="00700703"/>
    <w:rsid w:val="00700DC2"/>
    <w:rsid w:val="007014E6"/>
    <w:rsid w:val="00701CD8"/>
    <w:rsid w:val="00702224"/>
    <w:rsid w:val="007026AA"/>
    <w:rsid w:val="0070290B"/>
    <w:rsid w:val="00702927"/>
    <w:rsid w:val="00702D06"/>
    <w:rsid w:val="00703066"/>
    <w:rsid w:val="007040D7"/>
    <w:rsid w:val="007041C2"/>
    <w:rsid w:val="00704314"/>
    <w:rsid w:val="00705DE2"/>
    <w:rsid w:val="00705E5D"/>
    <w:rsid w:val="00705F3F"/>
    <w:rsid w:val="00705F5F"/>
    <w:rsid w:val="0070622F"/>
    <w:rsid w:val="0070635F"/>
    <w:rsid w:val="00706C81"/>
    <w:rsid w:val="00707026"/>
    <w:rsid w:val="007071F4"/>
    <w:rsid w:val="0071006D"/>
    <w:rsid w:val="00710154"/>
    <w:rsid w:val="00710196"/>
    <w:rsid w:val="007101EC"/>
    <w:rsid w:val="007101FD"/>
    <w:rsid w:val="00710643"/>
    <w:rsid w:val="00710CD0"/>
    <w:rsid w:val="00712111"/>
    <w:rsid w:val="00712485"/>
    <w:rsid w:val="007126A8"/>
    <w:rsid w:val="00713A74"/>
    <w:rsid w:val="00713BCF"/>
    <w:rsid w:val="00713C41"/>
    <w:rsid w:val="00713DDB"/>
    <w:rsid w:val="00714753"/>
    <w:rsid w:val="00714F4F"/>
    <w:rsid w:val="00715636"/>
    <w:rsid w:val="007157AD"/>
    <w:rsid w:val="00716FAC"/>
    <w:rsid w:val="0071729C"/>
    <w:rsid w:val="007176C6"/>
    <w:rsid w:val="00717AF8"/>
    <w:rsid w:val="00720B4F"/>
    <w:rsid w:val="00720D7F"/>
    <w:rsid w:val="0072134B"/>
    <w:rsid w:val="0072210B"/>
    <w:rsid w:val="007221BC"/>
    <w:rsid w:val="00722660"/>
    <w:rsid w:val="00723057"/>
    <w:rsid w:val="00724402"/>
    <w:rsid w:val="007245FE"/>
    <w:rsid w:val="0072481E"/>
    <w:rsid w:val="00724F00"/>
    <w:rsid w:val="007250F5"/>
    <w:rsid w:val="0072519E"/>
    <w:rsid w:val="00725267"/>
    <w:rsid w:val="007254CF"/>
    <w:rsid w:val="007269DA"/>
    <w:rsid w:val="00726BA5"/>
    <w:rsid w:val="00726D6D"/>
    <w:rsid w:val="00727223"/>
    <w:rsid w:val="00727316"/>
    <w:rsid w:val="00727656"/>
    <w:rsid w:val="00730162"/>
    <w:rsid w:val="00730425"/>
    <w:rsid w:val="007304FB"/>
    <w:rsid w:val="007309B2"/>
    <w:rsid w:val="00730EED"/>
    <w:rsid w:val="00731237"/>
    <w:rsid w:val="007320E3"/>
    <w:rsid w:val="00732E5A"/>
    <w:rsid w:val="0073332A"/>
    <w:rsid w:val="007333B4"/>
    <w:rsid w:val="007337AE"/>
    <w:rsid w:val="00733AA4"/>
    <w:rsid w:val="00733E4B"/>
    <w:rsid w:val="00733F73"/>
    <w:rsid w:val="00734AF7"/>
    <w:rsid w:val="00734B71"/>
    <w:rsid w:val="00734E10"/>
    <w:rsid w:val="00735440"/>
    <w:rsid w:val="00735A50"/>
    <w:rsid w:val="00735B53"/>
    <w:rsid w:val="007364AA"/>
    <w:rsid w:val="00736E62"/>
    <w:rsid w:val="00736F5E"/>
    <w:rsid w:val="00736FEE"/>
    <w:rsid w:val="00737F77"/>
    <w:rsid w:val="007400E3"/>
    <w:rsid w:val="007405DC"/>
    <w:rsid w:val="00740A6D"/>
    <w:rsid w:val="007415F0"/>
    <w:rsid w:val="00741751"/>
    <w:rsid w:val="00741B66"/>
    <w:rsid w:val="00741C76"/>
    <w:rsid w:val="007420CE"/>
    <w:rsid w:val="0074270C"/>
    <w:rsid w:val="0074298B"/>
    <w:rsid w:val="007430A3"/>
    <w:rsid w:val="007433C0"/>
    <w:rsid w:val="007441D1"/>
    <w:rsid w:val="007443EA"/>
    <w:rsid w:val="00744669"/>
    <w:rsid w:val="00744F03"/>
    <w:rsid w:val="0074510D"/>
    <w:rsid w:val="007454AB"/>
    <w:rsid w:val="0074553D"/>
    <w:rsid w:val="007460E6"/>
    <w:rsid w:val="00746628"/>
    <w:rsid w:val="0074697E"/>
    <w:rsid w:val="00746F9E"/>
    <w:rsid w:val="0074759E"/>
    <w:rsid w:val="007479E2"/>
    <w:rsid w:val="007503B2"/>
    <w:rsid w:val="00750852"/>
    <w:rsid w:val="007511F1"/>
    <w:rsid w:val="00751501"/>
    <w:rsid w:val="00751D8A"/>
    <w:rsid w:val="00752754"/>
    <w:rsid w:val="0075319F"/>
    <w:rsid w:val="00753406"/>
    <w:rsid w:val="00753CCC"/>
    <w:rsid w:val="00753FED"/>
    <w:rsid w:val="007546FC"/>
    <w:rsid w:val="00755220"/>
    <w:rsid w:val="007553CC"/>
    <w:rsid w:val="007556C3"/>
    <w:rsid w:val="00755BA6"/>
    <w:rsid w:val="00756797"/>
    <w:rsid w:val="00756F6E"/>
    <w:rsid w:val="00757B44"/>
    <w:rsid w:val="007600A7"/>
    <w:rsid w:val="0076027F"/>
    <w:rsid w:val="0076053C"/>
    <w:rsid w:val="0076053D"/>
    <w:rsid w:val="007605B9"/>
    <w:rsid w:val="007615CE"/>
    <w:rsid w:val="0076179D"/>
    <w:rsid w:val="00761847"/>
    <w:rsid w:val="0076228B"/>
    <w:rsid w:val="00762B90"/>
    <w:rsid w:val="007633B7"/>
    <w:rsid w:val="00763A2A"/>
    <w:rsid w:val="00763C94"/>
    <w:rsid w:val="0076402D"/>
    <w:rsid w:val="0076434E"/>
    <w:rsid w:val="0076437A"/>
    <w:rsid w:val="00764AFB"/>
    <w:rsid w:val="00764C36"/>
    <w:rsid w:val="00765039"/>
    <w:rsid w:val="00765177"/>
    <w:rsid w:val="007653CB"/>
    <w:rsid w:val="007655C1"/>
    <w:rsid w:val="00765E8B"/>
    <w:rsid w:val="0076668C"/>
    <w:rsid w:val="007666DA"/>
    <w:rsid w:val="00766739"/>
    <w:rsid w:val="00766789"/>
    <w:rsid w:val="00766D11"/>
    <w:rsid w:val="00766E59"/>
    <w:rsid w:val="007670E7"/>
    <w:rsid w:val="00767214"/>
    <w:rsid w:val="00767D7A"/>
    <w:rsid w:val="00767FA3"/>
    <w:rsid w:val="0077003A"/>
    <w:rsid w:val="0077034F"/>
    <w:rsid w:val="0077092C"/>
    <w:rsid w:val="0077096D"/>
    <w:rsid w:val="007714EB"/>
    <w:rsid w:val="00772F2A"/>
    <w:rsid w:val="00773224"/>
    <w:rsid w:val="00773569"/>
    <w:rsid w:val="0077383F"/>
    <w:rsid w:val="00773AAE"/>
    <w:rsid w:val="00774641"/>
    <w:rsid w:val="0077501D"/>
    <w:rsid w:val="0077518F"/>
    <w:rsid w:val="007754DD"/>
    <w:rsid w:val="0077573B"/>
    <w:rsid w:val="00775D8F"/>
    <w:rsid w:val="00775DA7"/>
    <w:rsid w:val="00775F97"/>
    <w:rsid w:val="007771B1"/>
    <w:rsid w:val="007800B2"/>
    <w:rsid w:val="0078046E"/>
    <w:rsid w:val="00780A99"/>
    <w:rsid w:val="00780CE1"/>
    <w:rsid w:val="00780E29"/>
    <w:rsid w:val="007818D4"/>
    <w:rsid w:val="00781915"/>
    <w:rsid w:val="007829F4"/>
    <w:rsid w:val="00782BC5"/>
    <w:rsid w:val="00782DA0"/>
    <w:rsid w:val="00782E61"/>
    <w:rsid w:val="007832C5"/>
    <w:rsid w:val="00783368"/>
    <w:rsid w:val="00784448"/>
    <w:rsid w:val="00784922"/>
    <w:rsid w:val="00784CA6"/>
    <w:rsid w:val="007856D8"/>
    <w:rsid w:val="00785DC1"/>
    <w:rsid w:val="00785E92"/>
    <w:rsid w:val="007860F9"/>
    <w:rsid w:val="00786B78"/>
    <w:rsid w:val="00786DA3"/>
    <w:rsid w:val="00786FEB"/>
    <w:rsid w:val="0078767D"/>
    <w:rsid w:val="0079015D"/>
    <w:rsid w:val="0079067A"/>
    <w:rsid w:val="00790D1E"/>
    <w:rsid w:val="00790F87"/>
    <w:rsid w:val="0079154B"/>
    <w:rsid w:val="00791FE1"/>
    <w:rsid w:val="00792176"/>
    <w:rsid w:val="0079299D"/>
    <w:rsid w:val="00792AD5"/>
    <w:rsid w:val="00792B37"/>
    <w:rsid w:val="00792D13"/>
    <w:rsid w:val="00792D91"/>
    <w:rsid w:val="0079354F"/>
    <w:rsid w:val="00793AAB"/>
    <w:rsid w:val="00793E20"/>
    <w:rsid w:val="0079475C"/>
    <w:rsid w:val="00794C60"/>
    <w:rsid w:val="00794F6A"/>
    <w:rsid w:val="007956F2"/>
    <w:rsid w:val="00795BDF"/>
    <w:rsid w:val="0079604E"/>
    <w:rsid w:val="00796760"/>
    <w:rsid w:val="00796FD4"/>
    <w:rsid w:val="0079706C"/>
    <w:rsid w:val="007970FE"/>
    <w:rsid w:val="00797183"/>
    <w:rsid w:val="007971A5"/>
    <w:rsid w:val="00797C87"/>
    <w:rsid w:val="00797E59"/>
    <w:rsid w:val="00797FC6"/>
    <w:rsid w:val="007A0765"/>
    <w:rsid w:val="007A0CBE"/>
    <w:rsid w:val="007A0CFF"/>
    <w:rsid w:val="007A16B6"/>
    <w:rsid w:val="007A18A2"/>
    <w:rsid w:val="007A1BC5"/>
    <w:rsid w:val="007A1CA3"/>
    <w:rsid w:val="007A3108"/>
    <w:rsid w:val="007A31F1"/>
    <w:rsid w:val="007A379E"/>
    <w:rsid w:val="007A46CA"/>
    <w:rsid w:val="007A48E1"/>
    <w:rsid w:val="007A4FA0"/>
    <w:rsid w:val="007A5176"/>
    <w:rsid w:val="007A543C"/>
    <w:rsid w:val="007A556E"/>
    <w:rsid w:val="007A5638"/>
    <w:rsid w:val="007A718B"/>
    <w:rsid w:val="007A7429"/>
    <w:rsid w:val="007A76CC"/>
    <w:rsid w:val="007A7E3E"/>
    <w:rsid w:val="007B0E72"/>
    <w:rsid w:val="007B0FEF"/>
    <w:rsid w:val="007B18C9"/>
    <w:rsid w:val="007B1FF8"/>
    <w:rsid w:val="007B20E2"/>
    <w:rsid w:val="007B260D"/>
    <w:rsid w:val="007B2F99"/>
    <w:rsid w:val="007B3020"/>
    <w:rsid w:val="007B3232"/>
    <w:rsid w:val="007B3C66"/>
    <w:rsid w:val="007B3E1A"/>
    <w:rsid w:val="007B3E27"/>
    <w:rsid w:val="007B3E5E"/>
    <w:rsid w:val="007B4205"/>
    <w:rsid w:val="007B4842"/>
    <w:rsid w:val="007B4947"/>
    <w:rsid w:val="007B5290"/>
    <w:rsid w:val="007B5A42"/>
    <w:rsid w:val="007B5DF5"/>
    <w:rsid w:val="007B6B7A"/>
    <w:rsid w:val="007B6D88"/>
    <w:rsid w:val="007B72A8"/>
    <w:rsid w:val="007B7482"/>
    <w:rsid w:val="007B76EB"/>
    <w:rsid w:val="007B78CC"/>
    <w:rsid w:val="007B7BCE"/>
    <w:rsid w:val="007B7F28"/>
    <w:rsid w:val="007C023C"/>
    <w:rsid w:val="007C0E6D"/>
    <w:rsid w:val="007C102D"/>
    <w:rsid w:val="007C103B"/>
    <w:rsid w:val="007C1354"/>
    <w:rsid w:val="007C1417"/>
    <w:rsid w:val="007C1461"/>
    <w:rsid w:val="007C1564"/>
    <w:rsid w:val="007C15F7"/>
    <w:rsid w:val="007C2388"/>
    <w:rsid w:val="007C2491"/>
    <w:rsid w:val="007C3701"/>
    <w:rsid w:val="007C3793"/>
    <w:rsid w:val="007C3DA1"/>
    <w:rsid w:val="007C43DE"/>
    <w:rsid w:val="007C4729"/>
    <w:rsid w:val="007C4B86"/>
    <w:rsid w:val="007C4D22"/>
    <w:rsid w:val="007C528A"/>
    <w:rsid w:val="007C5382"/>
    <w:rsid w:val="007C597A"/>
    <w:rsid w:val="007C5E47"/>
    <w:rsid w:val="007C6655"/>
    <w:rsid w:val="007C6CBC"/>
    <w:rsid w:val="007C6FB9"/>
    <w:rsid w:val="007C7276"/>
    <w:rsid w:val="007C76A4"/>
    <w:rsid w:val="007C7789"/>
    <w:rsid w:val="007D0441"/>
    <w:rsid w:val="007D09CF"/>
    <w:rsid w:val="007D0A41"/>
    <w:rsid w:val="007D0E98"/>
    <w:rsid w:val="007D10A5"/>
    <w:rsid w:val="007D10C6"/>
    <w:rsid w:val="007D118E"/>
    <w:rsid w:val="007D14F5"/>
    <w:rsid w:val="007D1A22"/>
    <w:rsid w:val="007D1A84"/>
    <w:rsid w:val="007D1ABD"/>
    <w:rsid w:val="007D1F81"/>
    <w:rsid w:val="007D26CC"/>
    <w:rsid w:val="007D298C"/>
    <w:rsid w:val="007D30CD"/>
    <w:rsid w:val="007D3324"/>
    <w:rsid w:val="007D3560"/>
    <w:rsid w:val="007D3751"/>
    <w:rsid w:val="007D3D59"/>
    <w:rsid w:val="007D4484"/>
    <w:rsid w:val="007D4D0F"/>
    <w:rsid w:val="007D5988"/>
    <w:rsid w:val="007D5BF1"/>
    <w:rsid w:val="007D5C70"/>
    <w:rsid w:val="007D5EC3"/>
    <w:rsid w:val="007D6041"/>
    <w:rsid w:val="007D725F"/>
    <w:rsid w:val="007D770F"/>
    <w:rsid w:val="007E0105"/>
    <w:rsid w:val="007E02C2"/>
    <w:rsid w:val="007E153B"/>
    <w:rsid w:val="007E174A"/>
    <w:rsid w:val="007E1ED2"/>
    <w:rsid w:val="007E297D"/>
    <w:rsid w:val="007E29A0"/>
    <w:rsid w:val="007E38E1"/>
    <w:rsid w:val="007E3CBE"/>
    <w:rsid w:val="007E401A"/>
    <w:rsid w:val="007E419A"/>
    <w:rsid w:val="007E4C66"/>
    <w:rsid w:val="007E4D53"/>
    <w:rsid w:val="007E4FD4"/>
    <w:rsid w:val="007E5004"/>
    <w:rsid w:val="007E5034"/>
    <w:rsid w:val="007E5841"/>
    <w:rsid w:val="007E5F3C"/>
    <w:rsid w:val="007E61CF"/>
    <w:rsid w:val="007E61D8"/>
    <w:rsid w:val="007E6339"/>
    <w:rsid w:val="007E6613"/>
    <w:rsid w:val="007E6ADE"/>
    <w:rsid w:val="007E76E8"/>
    <w:rsid w:val="007E7D24"/>
    <w:rsid w:val="007E7F08"/>
    <w:rsid w:val="007F02AA"/>
    <w:rsid w:val="007F03CC"/>
    <w:rsid w:val="007F0916"/>
    <w:rsid w:val="007F0F5C"/>
    <w:rsid w:val="007F0F85"/>
    <w:rsid w:val="007F15C0"/>
    <w:rsid w:val="007F1643"/>
    <w:rsid w:val="007F17A7"/>
    <w:rsid w:val="007F24E6"/>
    <w:rsid w:val="007F29E6"/>
    <w:rsid w:val="007F2FDE"/>
    <w:rsid w:val="007F32FC"/>
    <w:rsid w:val="007F3874"/>
    <w:rsid w:val="007F3C09"/>
    <w:rsid w:val="007F4D3B"/>
    <w:rsid w:val="007F4ED7"/>
    <w:rsid w:val="007F4F48"/>
    <w:rsid w:val="007F5224"/>
    <w:rsid w:val="007F5404"/>
    <w:rsid w:val="007F5EC3"/>
    <w:rsid w:val="007F6086"/>
    <w:rsid w:val="007F6486"/>
    <w:rsid w:val="007F6642"/>
    <w:rsid w:val="007F692D"/>
    <w:rsid w:val="007F7393"/>
    <w:rsid w:val="0080047B"/>
    <w:rsid w:val="00800787"/>
    <w:rsid w:val="00800BDA"/>
    <w:rsid w:val="008010BB"/>
    <w:rsid w:val="008011A3"/>
    <w:rsid w:val="00801D79"/>
    <w:rsid w:val="00802B92"/>
    <w:rsid w:val="00802CFD"/>
    <w:rsid w:val="00803415"/>
    <w:rsid w:val="00803D59"/>
    <w:rsid w:val="008046FE"/>
    <w:rsid w:val="00804973"/>
    <w:rsid w:val="00804F7A"/>
    <w:rsid w:val="00805261"/>
    <w:rsid w:val="0080551E"/>
    <w:rsid w:val="00805712"/>
    <w:rsid w:val="008057D1"/>
    <w:rsid w:val="00805EA5"/>
    <w:rsid w:val="00806922"/>
    <w:rsid w:val="00806D3C"/>
    <w:rsid w:val="00807443"/>
    <w:rsid w:val="0081022D"/>
    <w:rsid w:val="0081068E"/>
    <w:rsid w:val="008109A5"/>
    <w:rsid w:val="00810FA1"/>
    <w:rsid w:val="008112F2"/>
    <w:rsid w:val="00811636"/>
    <w:rsid w:val="00811EB2"/>
    <w:rsid w:val="0081225A"/>
    <w:rsid w:val="00812623"/>
    <w:rsid w:val="00812E4F"/>
    <w:rsid w:val="008138F3"/>
    <w:rsid w:val="00813DD0"/>
    <w:rsid w:val="008144F5"/>
    <w:rsid w:val="00814827"/>
    <w:rsid w:val="00814894"/>
    <w:rsid w:val="00814EAE"/>
    <w:rsid w:val="00814F08"/>
    <w:rsid w:val="0081528D"/>
    <w:rsid w:val="00815429"/>
    <w:rsid w:val="0081553C"/>
    <w:rsid w:val="00816DBE"/>
    <w:rsid w:val="00816FDD"/>
    <w:rsid w:val="00817032"/>
    <w:rsid w:val="00817405"/>
    <w:rsid w:val="008175AC"/>
    <w:rsid w:val="0081766C"/>
    <w:rsid w:val="00817C55"/>
    <w:rsid w:val="0082053B"/>
    <w:rsid w:val="00820A78"/>
    <w:rsid w:val="0082100E"/>
    <w:rsid w:val="008219F5"/>
    <w:rsid w:val="00822527"/>
    <w:rsid w:val="008225B9"/>
    <w:rsid w:val="00822682"/>
    <w:rsid w:val="00822D33"/>
    <w:rsid w:val="00823132"/>
    <w:rsid w:val="008237FE"/>
    <w:rsid w:val="00823BD9"/>
    <w:rsid w:val="008242F1"/>
    <w:rsid w:val="00824354"/>
    <w:rsid w:val="00824723"/>
    <w:rsid w:val="008247A3"/>
    <w:rsid w:val="008248AD"/>
    <w:rsid w:val="00824A2F"/>
    <w:rsid w:val="00824B0E"/>
    <w:rsid w:val="00825436"/>
    <w:rsid w:val="00825CB8"/>
    <w:rsid w:val="00825CEE"/>
    <w:rsid w:val="00825FCC"/>
    <w:rsid w:val="008265AF"/>
    <w:rsid w:val="00826F74"/>
    <w:rsid w:val="008273EB"/>
    <w:rsid w:val="00827624"/>
    <w:rsid w:val="00827E28"/>
    <w:rsid w:val="0083004F"/>
    <w:rsid w:val="00830A47"/>
    <w:rsid w:val="00831211"/>
    <w:rsid w:val="008315D4"/>
    <w:rsid w:val="0083161C"/>
    <w:rsid w:val="008320D1"/>
    <w:rsid w:val="00832996"/>
    <w:rsid w:val="00832D1B"/>
    <w:rsid w:val="008331BB"/>
    <w:rsid w:val="008332FF"/>
    <w:rsid w:val="008333B9"/>
    <w:rsid w:val="00833CDA"/>
    <w:rsid w:val="00833E98"/>
    <w:rsid w:val="00833F35"/>
    <w:rsid w:val="008346D6"/>
    <w:rsid w:val="00834BE9"/>
    <w:rsid w:val="00834C2C"/>
    <w:rsid w:val="00834DD4"/>
    <w:rsid w:val="008350D7"/>
    <w:rsid w:val="00835AC8"/>
    <w:rsid w:val="00835CE8"/>
    <w:rsid w:val="00835D9D"/>
    <w:rsid w:val="00835E51"/>
    <w:rsid w:val="008363D9"/>
    <w:rsid w:val="0083717A"/>
    <w:rsid w:val="00837321"/>
    <w:rsid w:val="0083736B"/>
    <w:rsid w:val="0083748E"/>
    <w:rsid w:val="00837955"/>
    <w:rsid w:val="00837C03"/>
    <w:rsid w:val="00840865"/>
    <w:rsid w:val="00840B4A"/>
    <w:rsid w:val="0084130C"/>
    <w:rsid w:val="0084133C"/>
    <w:rsid w:val="0084156E"/>
    <w:rsid w:val="00841711"/>
    <w:rsid w:val="00841E17"/>
    <w:rsid w:val="008421E0"/>
    <w:rsid w:val="00843272"/>
    <w:rsid w:val="00843518"/>
    <w:rsid w:val="0084391B"/>
    <w:rsid w:val="00844455"/>
    <w:rsid w:val="00844B10"/>
    <w:rsid w:val="00844B7D"/>
    <w:rsid w:val="00844D62"/>
    <w:rsid w:val="00844E19"/>
    <w:rsid w:val="00845151"/>
    <w:rsid w:val="00845339"/>
    <w:rsid w:val="00845827"/>
    <w:rsid w:val="00845F18"/>
    <w:rsid w:val="00845FE1"/>
    <w:rsid w:val="00846172"/>
    <w:rsid w:val="0084663A"/>
    <w:rsid w:val="0084794A"/>
    <w:rsid w:val="00847F0C"/>
    <w:rsid w:val="0085006F"/>
    <w:rsid w:val="00850183"/>
    <w:rsid w:val="00850251"/>
    <w:rsid w:val="008503C9"/>
    <w:rsid w:val="0085041C"/>
    <w:rsid w:val="008504F1"/>
    <w:rsid w:val="00850B03"/>
    <w:rsid w:val="00850C0D"/>
    <w:rsid w:val="00850E79"/>
    <w:rsid w:val="0085169E"/>
    <w:rsid w:val="00851F6B"/>
    <w:rsid w:val="008520B5"/>
    <w:rsid w:val="008525B3"/>
    <w:rsid w:val="00852699"/>
    <w:rsid w:val="008526F2"/>
    <w:rsid w:val="00853434"/>
    <w:rsid w:val="008534C1"/>
    <w:rsid w:val="00853623"/>
    <w:rsid w:val="0085365E"/>
    <w:rsid w:val="00853FDB"/>
    <w:rsid w:val="0085449C"/>
    <w:rsid w:val="008544B9"/>
    <w:rsid w:val="00854813"/>
    <w:rsid w:val="00854A2C"/>
    <w:rsid w:val="00854A2F"/>
    <w:rsid w:val="008553F4"/>
    <w:rsid w:val="00855682"/>
    <w:rsid w:val="00855DC2"/>
    <w:rsid w:val="00855E64"/>
    <w:rsid w:val="00856025"/>
    <w:rsid w:val="00856D56"/>
    <w:rsid w:val="00856EDE"/>
    <w:rsid w:val="008574F5"/>
    <w:rsid w:val="0085759A"/>
    <w:rsid w:val="00857B81"/>
    <w:rsid w:val="00857FBD"/>
    <w:rsid w:val="00860250"/>
    <w:rsid w:val="0086099D"/>
    <w:rsid w:val="00860B80"/>
    <w:rsid w:val="00860B96"/>
    <w:rsid w:val="008619AC"/>
    <w:rsid w:val="00861A2F"/>
    <w:rsid w:val="00861B00"/>
    <w:rsid w:val="00861E83"/>
    <w:rsid w:val="008620D6"/>
    <w:rsid w:val="008622F6"/>
    <w:rsid w:val="00862997"/>
    <w:rsid w:val="00862998"/>
    <w:rsid w:val="00862DA9"/>
    <w:rsid w:val="00863654"/>
    <w:rsid w:val="008636B9"/>
    <w:rsid w:val="00863F24"/>
    <w:rsid w:val="008643E1"/>
    <w:rsid w:val="00864934"/>
    <w:rsid w:val="00864D80"/>
    <w:rsid w:val="00864DCA"/>
    <w:rsid w:val="00865757"/>
    <w:rsid w:val="00865D17"/>
    <w:rsid w:val="0086644A"/>
    <w:rsid w:val="00866BC6"/>
    <w:rsid w:val="00866F28"/>
    <w:rsid w:val="008670FB"/>
    <w:rsid w:val="00870766"/>
    <w:rsid w:val="00871045"/>
    <w:rsid w:val="0087253D"/>
    <w:rsid w:val="008729A0"/>
    <w:rsid w:val="00872BB9"/>
    <w:rsid w:val="00872CCE"/>
    <w:rsid w:val="00873790"/>
    <w:rsid w:val="00873926"/>
    <w:rsid w:val="00873BAD"/>
    <w:rsid w:val="00873D01"/>
    <w:rsid w:val="00874EA7"/>
    <w:rsid w:val="00875BD2"/>
    <w:rsid w:val="00876C2D"/>
    <w:rsid w:val="00876E72"/>
    <w:rsid w:val="008772EC"/>
    <w:rsid w:val="008774FC"/>
    <w:rsid w:val="00880B33"/>
    <w:rsid w:val="0088133C"/>
    <w:rsid w:val="00881B1B"/>
    <w:rsid w:val="00881BC1"/>
    <w:rsid w:val="00881D2D"/>
    <w:rsid w:val="00881EE0"/>
    <w:rsid w:val="00882155"/>
    <w:rsid w:val="0088239E"/>
    <w:rsid w:val="0088265C"/>
    <w:rsid w:val="00882740"/>
    <w:rsid w:val="00882C36"/>
    <w:rsid w:val="00883378"/>
    <w:rsid w:val="008833AE"/>
    <w:rsid w:val="00883CBF"/>
    <w:rsid w:val="00883EA8"/>
    <w:rsid w:val="00884659"/>
    <w:rsid w:val="00884A41"/>
    <w:rsid w:val="00884B55"/>
    <w:rsid w:val="00885B25"/>
    <w:rsid w:val="00885CCA"/>
    <w:rsid w:val="00885F64"/>
    <w:rsid w:val="00886448"/>
    <w:rsid w:val="00886552"/>
    <w:rsid w:val="008870CA"/>
    <w:rsid w:val="0088767D"/>
    <w:rsid w:val="008876EC"/>
    <w:rsid w:val="0088795A"/>
    <w:rsid w:val="0089071F"/>
    <w:rsid w:val="0089189E"/>
    <w:rsid w:val="00891D8D"/>
    <w:rsid w:val="00892349"/>
    <w:rsid w:val="00892F56"/>
    <w:rsid w:val="00893ED4"/>
    <w:rsid w:val="008943AC"/>
    <w:rsid w:val="00895327"/>
    <w:rsid w:val="008954B1"/>
    <w:rsid w:val="008955AF"/>
    <w:rsid w:val="00895735"/>
    <w:rsid w:val="008958B7"/>
    <w:rsid w:val="00895B3D"/>
    <w:rsid w:val="00896233"/>
    <w:rsid w:val="008962C5"/>
    <w:rsid w:val="00896A70"/>
    <w:rsid w:val="00896E79"/>
    <w:rsid w:val="008973C5"/>
    <w:rsid w:val="00897557"/>
    <w:rsid w:val="00897776"/>
    <w:rsid w:val="008A0782"/>
    <w:rsid w:val="008A0CC7"/>
    <w:rsid w:val="008A1237"/>
    <w:rsid w:val="008A1641"/>
    <w:rsid w:val="008A18EC"/>
    <w:rsid w:val="008A2559"/>
    <w:rsid w:val="008A2591"/>
    <w:rsid w:val="008A2BE2"/>
    <w:rsid w:val="008A3086"/>
    <w:rsid w:val="008A3364"/>
    <w:rsid w:val="008A3560"/>
    <w:rsid w:val="008A3947"/>
    <w:rsid w:val="008A4331"/>
    <w:rsid w:val="008A467D"/>
    <w:rsid w:val="008A49D6"/>
    <w:rsid w:val="008A4C98"/>
    <w:rsid w:val="008A511E"/>
    <w:rsid w:val="008A5C4B"/>
    <w:rsid w:val="008A60B5"/>
    <w:rsid w:val="008A6491"/>
    <w:rsid w:val="008A6AEE"/>
    <w:rsid w:val="008A6DA7"/>
    <w:rsid w:val="008A7B75"/>
    <w:rsid w:val="008A7F74"/>
    <w:rsid w:val="008B10CF"/>
    <w:rsid w:val="008B116C"/>
    <w:rsid w:val="008B1BF8"/>
    <w:rsid w:val="008B1F19"/>
    <w:rsid w:val="008B2754"/>
    <w:rsid w:val="008B2D7C"/>
    <w:rsid w:val="008B32DC"/>
    <w:rsid w:val="008B3956"/>
    <w:rsid w:val="008B3CD6"/>
    <w:rsid w:val="008B3D86"/>
    <w:rsid w:val="008B4018"/>
    <w:rsid w:val="008B40C2"/>
    <w:rsid w:val="008B4335"/>
    <w:rsid w:val="008B4443"/>
    <w:rsid w:val="008B4631"/>
    <w:rsid w:val="008B47CD"/>
    <w:rsid w:val="008B5494"/>
    <w:rsid w:val="008B5E34"/>
    <w:rsid w:val="008B63D1"/>
    <w:rsid w:val="008B656A"/>
    <w:rsid w:val="008B68D6"/>
    <w:rsid w:val="008B7168"/>
    <w:rsid w:val="008B756D"/>
    <w:rsid w:val="008B75D7"/>
    <w:rsid w:val="008B7AF1"/>
    <w:rsid w:val="008B7E2D"/>
    <w:rsid w:val="008C09C3"/>
    <w:rsid w:val="008C15B7"/>
    <w:rsid w:val="008C1DF2"/>
    <w:rsid w:val="008C2158"/>
    <w:rsid w:val="008C262B"/>
    <w:rsid w:val="008C2AC0"/>
    <w:rsid w:val="008C2AFA"/>
    <w:rsid w:val="008C2C02"/>
    <w:rsid w:val="008C367E"/>
    <w:rsid w:val="008C394B"/>
    <w:rsid w:val="008C3AA3"/>
    <w:rsid w:val="008C4135"/>
    <w:rsid w:val="008C42D6"/>
    <w:rsid w:val="008C46B2"/>
    <w:rsid w:val="008C46D6"/>
    <w:rsid w:val="008C4C2C"/>
    <w:rsid w:val="008C4EC8"/>
    <w:rsid w:val="008C60FF"/>
    <w:rsid w:val="008C65AE"/>
    <w:rsid w:val="008C6669"/>
    <w:rsid w:val="008C6B12"/>
    <w:rsid w:val="008C6B87"/>
    <w:rsid w:val="008C70BD"/>
    <w:rsid w:val="008C75C2"/>
    <w:rsid w:val="008C7C30"/>
    <w:rsid w:val="008D0296"/>
    <w:rsid w:val="008D0971"/>
    <w:rsid w:val="008D0D2C"/>
    <w:rsid w:val="008D10D2"/>
    <w:rsid w:val="008D1315"/>
    <w:rsid w:val="008D1B62"/>
    <w:rsid w:val="008D1CE3"/>
    <w:rsid w:val="008D30C7"/>
    <w:rsid w:val="008D391F"/>
    <w:rsid w:val="008D3943"/>
    <w:rsid w:val="008D3A25"/>
    <w:rsid w:val="008D3FC6"/>
    <w:rsid w:val="008D4868"/>
    <w:rsid w:val="008D4B15"/>
    <w:rsid w:val="008D5119"/>
    <w:rsid w:val="008D52B1"/>
    <w:rsid w:val="008D6152"/>
    <w:rsid w:val="008D61B3"/>
    <w:rsid w:val="008D6CDC"/>
    <w:rsid w:val="008D6DEA"/>
    <w:rsid w:val="008E0495"/>
    <w:rsid w:val="008E0688"/>
    <w:rsid w:val="008E0835"/>
    <w:rsid w:val="008E0A0E"/>
    <w:rsid w:val="008E139A"/>
    <w:rsid w:val="008E1556"/>
    <w:rsid w:val="008E1EE8"/>
    <w:rsid w:val="008E285D"/>
    <w:rsid w:val="008E2AC7"/>
    <w:rsid w:val="008E3037"/>
    <w:rsid w:val="008E3079"/>
    <w:rsid w:val="008E31A6"/>
    <w:rsid w:val="008E3650"/>
    <w:rsid w:val="008E3B68"/>
    <w:rsid w:val="008E47DE"/>
    <w:rsid w:val="008E47F3"/>
    <w:rsid w:val="008E4BD9"/>
    <w:rsid w:val="008E4BEB"/>
    <w:rsid w:val="008E50AB"/>
    <w:rsid w:val="008E5626"/>
    <w:rsid w:val="008E5875"/>
    <w:rsid w:val="008E5E69"/>
    <w:rsid w:val="008E68D5"/>
    <w:rsid w:val="008E6BDA"/>
    <w:rsid w:val="008E7159"/>
    <w:rsid w:val="008E71A0"/>
    <w:rsid w:val="008E773D"/>
    <w:rsid w:val="008E77BE"/>
    <w:rsid w:val="008E78E7"/>
    <w:rsid w:val="008E7912"/>
    <w:rsid w:val="008E7D6B"/>
    <w:rsid w:val="008E7FC3"/>
    <w:rsid w:val="008F059C"/>
    <w:rsid w:val="008F05F4"/>
    <w:rsid w:val="008F0907"/>
    <w:rsid w:val="008F1006"/>
    <w:rsid w:val="008F15E3"/>
    <w:rsid w:val="008F28B4"/>
    <w:rsid w:val="008F2F6F"/>
    <w:rsid w:val="008F318E"/>
    <w:rsid w:val="008F3622"/>
    <w:rsid w:val="008F421A"/>
    <w:rsid w:val="008F4411"/>
    <w:rsid w:val="008F447E"/>
    <w:rsid w:val="008F45BA"/>
    <w:rsid w:val="008F4BBE"/>
    <w:rsid w:val="008F4CC9"/>
    <w:rsid w:val="008F4D0F"/>
    <w:rsid w:val="008F65E2"/>
    <w:rsid w:val="008F68CB"/>
    <w:rsid w:val="008F6990"/>
    <w:rsid w:val="008F6B7D"/>
    <w:rsid w:val="008F6D42"/>
    <w:rsid w:val="008F710D"/>
    <w:rsid w:val="008F7136"/>
    <w:rsid w:val="008F781E"/>
    <w:rsid w:val="009011DC"/>
    <w:rsid w:val="0090164E"/>
    <w:rsid w:val="00901744"/>
    <w:rsid w:val="00901B27"/>
    <w:rsid w:val="0090210B"/>
    <w:rsid w:val="009029D4"/>
    <w:rsid w:val="00902B94"/>
    <w:rsid w:val="00902CD0"/>
    <w:rsid w:val="00903207"/>
    <w:rsid w:val="00903834"/>
    <w:rsid w:val="00903E61"/>
    <w:rsid w:val="0090407B"/>
    <w:rsid w:val="009040DD"/>
    <w:rsid w:val="00904102"/>
    <w:rsid w:val="00904EC9"/>
    <w:rsid w:val="00905300"/>
    <w:rsid w:val="0090568B"/>
    <w:rsid w:val="009066E8"/>
    <w:rsid w:val="00906B30"/>
    <w:rsid w:val="00907368"/>
    <w:rsid w:val="0090754B"/>
    <w:rsid w:val="00910A53"/>
    <w:rsid w:val="0091156E"/>
    <w:rsid w:val="00912F90"/>
    <w:rsid w:val="0091311F"/>
    <w:rsid w:val="009133EE"/>
    <w:rsid w:val="00913460"/>
    <w:rsid w:val="00913C31"/>
    <w:rsid w:val="00913CF9"/>
    <w:rsid w:val="0091496D"/>
    <w:rsid w:val="00914DDB"/>
    <w:rsid w:val="00914EDE"/>
    <w:rsid w:val="00915193"/>
    <w:rsid w:val="009153B6"/>
    <w:rsid w:val="0091553F"/>
    <w:rsid w:val="00915E23"/>
    <w:rsid w:val="0091686E"/>
    <w:rsid w:val="0091694C"/>
    <w:rsid w:val="00916B77"/>
    <w:rsid w:val="00916BDC"/>
    <w:rsid w:val="009170DE"/>
    <w:rsid w:val="0091731B"/>
    <w:rsid w:val="00917698"/>
    <w:rsid w:val="00917AF4"/>
    <w:rsid w:val="009206E6"/>
    <w:rsid w:val="00920712"/>
    <w:rsid w:val="009209B7"/>
    <w:rsid w:val="009213C5"/>
    <w:rsid w:val="00921719"/>
    <w:rsid w:val="00921F3B"/>
    <w:rsid w:val="009222E6"/>
    <w:rsid w:val="009226A3"/>
    <w:rsid w:val="00922A2B"/>
    <w:rsid w:val="00923013"/>
    <w:rsid w:val="009231F2"/>
    <w:rsid w:val="00923480"/>
    <w:rsid w:val="009234F2"/>
    <w:rsid w:val="00923AA2"/>
    <w:rsid w:val="00923B8B"/>
    <w:rsid w:val="00923C65"/>
    <w:rsid w:val="00923CD3"/>
    <w:rsid w:val="0092454A"/>
    <w:rsid w:val="00924637"/>
    <w:rsid w:val="009246E0"/>
    <w:rsid w:val="00924778"/>
    <w:rsid w:val="00924812"/>
    <w:rsid w:val="00925C2F"/>
    <w:rsid w:val="00925C4A"/>
    <w:rsid w:val="00925D38"/>
    <w:rsid w:val="00925EB7"/>
    <w:rsid w:val="009262AB"/>
    <w:rsid w:val="009262F7"/>
    <w:rsid w:val="00926395"/>
    <w:rsid w:val="009264A8"/>
    <w:rsid w:val="0092717E"/>
    <w:rsid w:val="00927CC7"/>
    <w:rsid w:val="00927CD4"/>
    <w:rsid w:val="00930966"/>
    <w:rsid w:val="0093096F"/>
    <w:rsid w:val="00930DE8"/>
    <w:rsid w:val="00931454"/>
    <w:rsid w:val="009314C9"/>
    <w:rsid w:val="00931560"/>
    <w:rsid w:val="00931763"/>
    <w:rsid w:val="00931A2A"/>
    <w:rsid w:val="00931D91"/>
    <w:rsid w:val="009321EC"/>
    <w:rsid w:val="0093263E"/>
    <w:rsid w:val="00932D23"/>
    <w:rsid w:val="00933936"/>
    <w:rsid w:val="00934346"/>
    <w:rsid w:val="00934738"/>
    <w:rsid w:val="00934985"/>
    <w:rsid w:val="009349EB"/>
    <w:rsid w:val="00934D44"/>
    <w:rsid w:val="00935AF5"/>
    <w:rsid w:val="009363D7"/>
    <w:rsid w:val="00936816"/>
    <w:rsid w:val="00936FBC"/>
    <w:rsid w:val="009374C2"/>
    <w:rsid w:val="00937A36"/>
    <w:rsid w:val="00937CD2"/>
    <w:rsid w:val="00937D25"/>
    <w:rsid w:val="00940071"/>
    <w:rsid w:val="009401A3"/>
    <w:rsid w:val="0094086C"/>
    <w:rsid w:val="0094098F"/>
    <w:rsid w:val="00940A18"/>
    <w:rsid w:val="00941078"/>
    <w:rsid w:val="009419D1"/>
    <w:rsid w:val="00941A1F"/>
    <w:rsid w:val="00941FC9"/>
    <w:rsid w:val="00942011"/>
    <w:rsid w:val="00942207"/>
    <w:rsid w:val="00942AA4"/>
    <w:rsid w:val="00942FB6"/>
    <w:rsid w:val="009430FF"/>
    <w:rsid w:val="009432C1"/>
    <w:rsid w:val="00943D0E"/>
    <w:rsid w:val="00944728"/>
    <w:rsid w:val="009456A2"/>
    <w:rsid w:val="009457B2"/>
    <w:rsid w:val="00945B4A"/>
    <w:rsid w:val="0094668D"/>
    <w:rsid w:val="00946969"/>
    <w:rsid w:val="00946DAF"/>
    <w:rsid w:val="00947015"/>
    <w:rsid w:val="0094711F"/>
    <w:rsid w:val="00947460"/>
    <w:rsid w:val="0094769B"/>
    <w:rsid w:val="009478FC"/>
    <w:rsid w:val="00947DC4"/>
    <w:rsid w:val="0095037C"/>
    <w:rsid w:val="00950965"/>
    <w:rsid w:val="00951B18"/>
    <w:rsid w:val="00951ED1"/>
    <w:rsid w:val="00952246"/>
    <w:rsid w:val="009522E1"/>
    <w:rsid w:val="00952345"/>
    <w:rsid w:val="00952AA0"/>
    <w:rsid w:val="00952B43"/>
    <w:rsid w:val="00952B46"/>
    <w:rsid w:val="00952D23"/>
    <w:rsid w:val="009531D2"/>
    <w:rsid w:val="00953C04"/>
    <w:rsid w:val="009540E8"/>
    <w:rsid w:val="00954B5C"/>
    <w:rsid w:val="0095515C"/>
    <w:rsid w:val="00955477"/>
    <w:rsid w:val="00955A37"/>
    <w:rsid w:val="009560DA"/>
    <w:rsid w:val="0095614A"/>
    <w:rsid w:val="0095675F"/>
    <w:rsid w:val="00956B4B"/>
    <w:rsid w:val="00956D72"/>
    <w:rsid w:val="00956F0C"/>
    <w:rsid w:val="00957B7D"/>
    <w:rsid w:val="0096034F"/>
    <w:rsid w:val="00960BC1"/>
    <w:rsid w:val="00961431"/>
    <w:rsid w:val="00961941"/>
    <w:rsid w:val="0096220F"/>
    <w:rsid w:val="009629E9"/>
    <w:rsid w:val="00962E06"/>
    <w:rsid w:val="0096309E"/>
    <w:rsid w:val="009632A5"/>
    <w:rsid w:val="00963C6F"/>
    <w:rsid w:val="00963F85"/>
    <w:rsid w:val="00964073"/>
    <w:rsid w:val="009643F0"/>
    <w:rsid w:val="0096483B"/>
    <w:rsid w:val="00964F49"/>
    <w:rsid w:val="00965584"/>
    <w:rsid w:val="00965970"/>
    <w:rsid w:val="00965A48"/>
    <w:rsid w:val="00965ECB"/>
    <w:rsid w:val="00966546"/>
    <w:rsid w:val="00966FBF"/>
    <w:rsid w:val="00967FD3"/>
    <w:rsid w:val="00967FD6"/>
    <w:rsid w:val="0097082A"/>
    <w:rsid w:val="00970B7C"/>
    <w:rsid w:val="00971074"/>
    <w:rsid w:val="009716DF"/>
    <w:rsid w:val="009719DD"/>
    <w:rsid w:val="009722CE"/>
    <w:rsid w:val="00972A2E"/>
    <w:rsid w:val="00973281"/>
    <w:rsid w:val="0097350C"/>
    <w:rsid w:val="00973AC9"/>
    <w:rsid w:val="00974720"/>
    <w:rsid w:val="00975AC3"/>
    <w:rsid w:val="00975FD3"/>
    <w:rsid w:val="0097624F"/>
    <w:rsid w:val="00976EB4"/>
    <w:rsid w:val="00976F12"/>
    <w:rsid w:val="00977008"/>
    <w:rsid w:val="00977558"/>
    <w:rsid w:val="009777E1"/>
    <w:rsid w:val="00977CC7"/>
    <w:rsid w:val="00977D79"/>
    <w:rsid w:val="009802CE"/>
    <w:rsid w:val="00980658"/>
    <w:rsid w:val="00981186"/>
    <w:rsid w:val="00981BE7"/>
    <w:rsid w:val="0098274A"/>
    <w:rsid w:val="00983454"/>
    <w:rsid w:val="009836E5"/>
    <w:rsid w:val="0098451A"/>
    <w:rsid w:val="00984D4C"/>
    <w:rsid w:val="00985481"/>
    <w:rsid w:val="009855DD"/>
    <w:rsid w:val="00986224"/>
    <w:rsid w:val="0098663C"/>
    <w:rsid w:val="009866FA"/>
    <w:rsid w:val="00986C7A"/>
    <w:rsid w:val="009875C5"/>
    <w:rsid w:val="00987616"/>
    <w:rsid w:val="00990489"/>
    <w:rsid w:val="009904EF"/>
    <w:rsid w:val="00990C25"/>
    <w:rsid w:val="0099118D"/>
    <w:rsid w:val="00991229"/>
    <w:rsid w:val="00991778"/>
    <w:rsid w:val="00991B97"/>
    <w:rsid w:val="00991E52"/>
    <w:rsid w:val="00992936"/>
    <w:rsid w:val="00992D28"/>
    <w:rsid w:val="00993302"/>
    <w:rsid w:val="009933F5"/>
    <w:rsid w:val="00994084"/>
    <w:rsid w:val="009940A0"/>
    <w:rsid w:val="00994FCE"/>
    <w:rsid w:val="009951FA"/>
    <w:rsid w:val="00995CDD"/>
    <w:rsid w:val="009962AD"/>
    <w:rsid w:val="0099672C"/>
    <w:rsid w:val="00996E03"/>
    <w:rsid w:val="00997509"/>
    <w:rsid w:val="009978C8"/>
    <w:rsid w:val="00997E47"/>
    <w:rsid w:val="009A0207"/>
    <w:rsid w:val="009A0291"/>
    <w:rsid w:val="009A04B5"/>
    <w:rsid w:val="009A0739"/>
    <w:rsid w:val="009A0BF7"/>
    <w:rsid w:val="009A0D7E"/>
    <w:rsid w:val="009A0DA6"/>
    <w:rsid w:val="009A12C6"/>
    <w:rsid w:val="009A14E2"/>
    <w:rsid w:val="009A1652"/>
    <w:rsid w:val="009A1C56"/>
    <w:rsid w:val="009A1CE6"/>
    <w:rsid w:val="009A24DA"/>
    <w:rsid w:val="009A2891"/>
    <w:rsid w:val="009A28C5"/>
    <w:rsid w:val="009A2E67"/>
    <w:rsid w:val="009A2F6F"/>
    <w:rsid w:val="009A304F"/>
    <w:rsid w:val="009A328E"/>
    <w:rsid w:val="009A3376"/>
    <w:rsid w:val="009A39D5"/>
    <w:rsid w:val="009A3DBA"/>
    <w:rsid w:val="009A3ECA"/>
    <w:rsid w:val="009A419C"/>
    <w:rsid w:val="009A44B9"/>
    <w:rsid w:val="009A4E25"/>
    <w:rsid w:val="009A55F5"/>
    <w:rsid w:val="009A609C"/>
    <w:rsid w:val="009A6251"/>
    <w:rsid w:val="009A6A72"/>
    <w:rsid w:val="009A751D"/>
    <w:rsid w:val="009B0188"/>
    <w:rsid w:val="009B05E4"/>
    <w:rsid w:val="009B0940"/>
    <w:rsid w:val="009B0B23"/>
    <w:rsid w:val="009B0EB1"/>
    <w:rsid w:val="009B1314"/>
    <w:rsid w:val="009B14E7"/>
    <w:rsid w:val="009B18CB"/>
    <w:rsid w:val="009B1D31"/>
    <w:rsid w:val="009B28D3"/>
    <w:rsid w:val="009B37B7"/>
    <w:rsid w:val="009B3BDD"/>
    <w:rsid w:val="009B3EE6"/>
    <w:rsid w:val="009B40E4"/>
    <w:rsid w:val="009B4300"/>
    <w:rsid w:val="009B4A27"/>
    <w:rsid w:val="009B4AC6"/>
    <w:rsid w:val="009B4B76"/>
    <w:rsid w:val="009B4FB3"/>
    <w:rsid w:val="009B4FDD"/>
    <w:rsid w:val="009B5311"/>
    <w:rsid w:val="009B5A7F"/>
    <w:rsid w:val="009B609A"/>
    <w:rsid w:val="009B6277"/>
    <w:rsid w:val="009B68D9"/>
    <w:rsid w:val="009B7AD1"/>
    <w:rsid w:val="009B7CB7"/>
    <w:rsid w:val="009B7E69"/>
    <w:rsid w:val="009C0F16"/>
    <w:rsid w:val="009C1CB3"/>
    <w:rsid w:val="009C285D"/>
    <w:rsid w:val="009C32F3"/>
    <w:rsid w:val="009C3663"/>
    <w:rsid w:val="009C4273"/>
    <w:rsid w:val="009C4DB3"/>
    <w:rsid w:val="009C5E3C"/>
    <w:rsid w:val="009C65B8"/>
    <w:rsid w:val="009C6A4F"/>
    <w:rsid w:val="009C7006"/>
    <w:rsid w:val="009C764E"/>
    <w:rsid w:val="009C7DCF"/>
    <w:rsid w:val="009D08B3"/>
    <w:rsid w:val="009D0E02"/>
    <w:rsid w:val="009D1239"/>
    <w:rsid w:val="009D18E3"/>
    <w:rsid w:val="009D1F5C"/>
    <w:rsid w:val="009D228A"/>
    <w:rsid w:val="009D23BD"/>
    <w:rsid w:val="009D2A31"/>
    <w:rsid w:val="009D31FF"/>
    <w:rsid w:val="009D37FE"/>
    <w:rsid w:val="009D40D4"/>
    <w:rsid w:val="009D4127"/>
    <w:rsid w:val="009D44DB"/>
    <w:rsid w:val="009D45D6"/>
    <w:rsid w:val="009D4869"/>
    <w:rsid w:val="009D4888"/>
    <w:rsid w:val="009D4C91"/>
    <w:rsid w:val="009D4CFF"/>
    <w:rsid w:val="009D5180"/>
    <w:rsid w:val="009D5463"/>
    <w:rsid w:val="009D5562"/>
    <w:rsid w:val="009D59D4"/>
    <w:rsid w:val="009D5C95"/>
    <w:rsid w:val="009D649A"/>
    <w:rsid w:val="009D6962"/>
    <w:rsid w:val="009D6A83"/>
    <w:rsid w:val="009D6D88"/>
    <w:rsid w:val="009D760F"/>
    <w:rsid w:val="009D7777"/>
    <w:rsid w:val="009D7BF0"/>
    <w:rsid w:val="009D7D2C"/>
    <w:rsid w:val="009D7E6F"/>
    <w:rsid w:val="009E0A38"/>
    <w:rsid w:val="009E0BE6"/>
    <w:rsid w:val="009E1768"/>
    <w:rsid w:val="009E2224"/>
    <w:rsid w:val="009E255D"/>
    <w:rsid w:val="009E26E0"/>
    <w:rsid w:val="009E2905"/>
    <w:rsid w:val="009E352D"/>
    <w:rsid w:val="009E37B8"/>
    <w:rsid w:val="009E432E"/>
    <w:rsid w:val="009E44BA"/>
    <w:rsid w:val="009E52FB"/>
    <w:rsid w:val="009E6034"/>
    <w:rsid w:val="009E6A0C"/>
    <w:rsid w:val="009E6EA4"/>
    <w:rsid w:val="009E7122"/>
    <w:rsid w:val="009F059A"/>
    <w:rsid w:val="009F08AB"/>
    <w:rsid w:val="009F0954"/>
    <w:rsid w:val="009F12B1"/>
    <w:rsid w:val="009F130D"/>
    <w:rsid w:val="009F1455"/>
    <w:rsid w:val="009F1478"/>
    <w:rsid w:val="009F1551"/>
    <w:rsid w:val="009F1725"/>
    <w:rsid w:val="009F1963"/>
    <w:rsid w:val="009F2428"/>
    <w:rsid w:val="009F2CAC"/>
    <w:rsid w:val="009F37CE"/>
    <w:rsid w:val="009F3D0F"/>
    <w:rsid w:val="009F404D"/>
    <w:rsid w:val="009F413F"/>
    <w:rsid w:val="009F424B"/>
    <w:rsid w:val="009F4B0D"/>
    <w:rsid w:val="009F5023"/>
    <w:rsid w:val="009F58CD"/>
    <w:rsid w:val="009F5EB8"/>
    <w:rsid w:val="009F619F"/>
    <w:rsid w:val="009F658C"/>
    <w:rsid w:val="009F660E"/>
    <w:rsid w:val="009F6903"/>
    <w:rsid w:val="009F711C"/>
    <w:rsid w:val="009F723B"/>
    <w:rsid w:val="009F74E7"/>
    <w:rsid w:val="00A00519"/>
    <w:rsid w:val="00A00B61"/>
    <w:rsid w:val="00A00E7F"/>
    <w:rsid w:val="00A011A1"/>
    <w:rsid w:val="00A015E5"/>
    <w:rsid w:val="00A018EB"/>
    <w:rsid w:val="00A01AD9"/>
    <w:rsid w:val="00A01E83"/>
    <w:rsid w:val="00A02572"/>
    <w:rsid w:val="00A027EC"/>
    <w:rsid w:val="00A02AAF"/>
    <w:rsid w:val="00A02AD8"/>
    <w:rsid w:val="00A031FD"/>
    <w:rsid w:val="00A0457A"/>
    <w:rsid w:val="00A04E1C"/>
    <w:rsid w:val="00A04E62"/>
    <w:rsid w:val="00A06894"/>
    <w:rsid w:val="00A1004A"/>
    <w:rsid w:val="00A1078A"/>
    <w:rsid w:val="00A11352"/>
    <w:rsid w:val="00A11C92"/>
    <w:rsid w:val="00A120FC"/>
    <w:rsid w:val="00A1255A"/>
    <w:rsid w:val="00A1307D"/>
    <w:rsid w:val="00A13B54"/>
    <w:rsid w:val="00A13F7B"/>
    <w:rsid w:val="00A14587"/>
    <w:rsid w:val="00A148C9"/>
    <w:rsid w:val="00A1494F"/>
    <w:rsid w:val="00A15471"/>
    <w:rsid w:val="00A15B85"/>
    <w:rsid w:val="00A1619C"/>
    <w:rsid w:val="00A16567"/>
    <w:rsid w:val="00A16EA1"/>
    <w:rsid w:val="00A173B8"/>
    <w:rsid w:val="00A200DD"/>
    <w:rsid w:val="00A206B1"/>
    <w:rsid w:val="00A20BFF"/>
    <w:rsid w:val="00A20C62"/>
    <w:rsid w:val="00A20F26"/>
    <w:rsid w:val="00A21250"/>
    <w:rsid w:val="00A21686"/>
    <w:rsid w:val="00A21950"/>
    <w:rsid w:val="00A21E71"/>
    <w:rsid w:val="00A2258D"/>
    <w:rsid w:val="00A22A14"/>
    <w:rsid w:val="00A22C34"/>
    <w:rsid w:val="00A22E0B"/>
    <w:rsid w:val="00A23072"/>
    <w:rsid w:val="00A234CB"/>
    <w:rsid w:val="00A238C0"/>
    <w:rsid w:val="00A23F05"/>
    <w:rsid w:val="00A241E9"/>
    <w:rsid w:val="00A24674"/>
    <w:rsid w:val="00A2511D"/>
    <w:rsid w:val="00A25306"/>
    <w:rsid w:val="00A25B53"/>
    <w:rsid w:val="00A261AD"/>
    <w:rsid w:val="00A261EC"/>
    <w:rsid w:val="00A26212"/>
    <w:rsid w:val="00A265E8"/>
    <w:rsid w:val="00A26A86"/>
    <w:rsid w:val="00A26FCD"/>
    <w:rsid w:val="00A27380"/>
    <w:rsid w:val="00A27407"/>
    <w:rsid w:val="00A30079"/>
    <w:rsid w:val="00A3069E"/>
    <w:rsid w:val="00A306DB"/>
    <w:rsid w:val="00A30AF2"/>
    <w:rsid w:val="00A30B7E"/>
    <w:rsid w:val="00A30E22"/>
    <w:rsid w:val="00A31252"/>
    <w:rsid w:val="00A31696"/>
    <w:rsid w:val="00A319E5"/>
    <w:rsid w:val="00A31AE0"/>
    <w:rsid w:val="00A31FEA"/>
    <w:rsid w:val="00A324AE"/>
    <w:rsid w:val="00A3394F"/>
    <w:rsid w:val="00A33D54"/>
    <w:rsid w:val="00A346AC"/>
    <w:rsid w:val="00A34F11"/>
    <w:rsid w:val="00A3529D"/>
    <w:rsid w:val="00A3589E"/>
    <w:rsid w:val="00A362A6"/>
    <w:rsid w:val="00A36926"/>
    <w:rsid w:val="00A36E9B"/>
    <w:rsid w:val="00A37327"/>
    <w:rsid w:val="00A374D0"/>
    <w:rsid w:val="00A404B7"/>
    <w:rsid w:val="00A40A5B"/>
    <w:rsid w:val="00A41234"/>
    <w:rsid w:val="00A41800"/>
    <w:rsid w:val="00A41C9F"/>
    <w:rsid w:val="00A41CF3"/>
    <w:rsid w:val="00A4212C"/>
    <w:rsid w:val="00A4251B"/>
    <w:rsid w:val="00A42E7C"/>
    <w:rsid w:val="00A43D6C"/>
    <w:rsid w:val="00A43DAA"/>
    <w:rsid w:val="00A44B60"/>
    <w:rsid w:val="00A4544B"/>
    <w:rsid w:val="00A4553B"/>
    <w:rsid w:val="00A4578F"/>
    <w:rsid w:val="00A460F5"/>
    <w:rsid w:val="00A46830"/>
    <w:rsid w:val="00A47476"/>
    <w:rsid w:val="00A47482"/>
    <w:rsid w:val="00A47861"/>
    <w:rsid w:val="00A47ECC"/>
    <w:rsid w:val="00A50508"/>
    <w:rsid w:val="00A50815"/>
    <w:rsid w:val="00A50AD6"/>
    <w:rsid w:val="00A50CDF"/>
    <w:rsid w:val="00A512C9"/>
    <w:rsid w:val="00A51E67"/>
    <w:rsid w:val="00A52A19"/>
    <w:rsid w:val="00A52FCA"/>
    <w:rsid w:val="00A5321B"/>
    <w:rsid w:val="00A5337C"/>
    <w:rsid w:val="00A535EB"/>
    <w:rsid w:val="00A53DC1"/>
    <w:rsid w:val="00A53FE0"/>
    <w:rsid w:val="00A5547F"/>
    <w:rsid w:val="00A55754"/>
    <w:rsid w:val="00A5580E"/>
    <w:rsid w:val="00A558B4"/>
    <w:rsid w:val="00A55CEE"/>
    <w:rsid w:val="00A561C7"/>
    <w:rsid w:val="00A56206"/>
    <w:rsid w:val="00A56419"/>
    <w:rsid w:val="00A56446"/>
    <w:rsid w:val="00A56598"/>
    <w:rsid w:val="00A566A8"/>
    <w:rsid w:val="00A566BC"/>
    <w:rsid w:val="00A56DE8"/>
    <w:rsid w:val="00A573CD"/>
    <w:rsid w:val="00A57404"/>
    <w:rsid w:val="00A606EE"/>
    <w:rsid w:val="00A60C10"/>
    <w:rsid w:val="00A60D5E"/>
    <w:rsid w:val="00A6184F"/>
    <w:rsid w:val="00A61E98"/>
    <w:rsid w:val="00A62215"/>
    <w:rsid w:val="00A6275F"/>
    <w:rsid w:val="00A6284D"/>
    <w:rsid w:val="00A6497C"/>
    <w:rsid w:val="00A65384"/>
    <w:rsid w:val="00A6573A"/>
    <w:rsid w:val="00A65BCC"/>
    <w:rsid w:val="00A65ED4"/>
    <w:rsid w:val="00A66105"/>
    <w:rsid w:val="00A66CD4"/>
    <w:rsid w:val="00A67966"/>
    <w:rsid w:val="00A70453"/>
    <w:rsid w:val="00A709EB"/>
    <w:rsid w:val="00A71716"/>
    <w:rsid w:val="00A71837"/>
    <w:rsid w:val="00A72270"/>
    <w:rsid w:val="00A72A6F"/>
    <w:rsid w:val="00A72EBD"/>
    <w:rsid w:val="00A738AE"/>
    <w:rsid w:val="00A7391E"/>
    <w:rsid w:val="00A7433D"/>
    <w:rsid w:val="00A743FE"/>
    <w:rsid w:val="00A74574"/>
    <w:rsid w:val="00A7471B"/>
    <w:rsid w:val="00A74C42"/>
    <w:rsid w:val="00A74FB9"/>
    <w:rsid w:val="00A757DE"/>
    <w:rsid w:val="00A76C51"/>
    <w:rsid w:val="00A76C5C"/>
    <w:rsid w:val="00A776D8"/>
    <w:rsid w:val="00A80128"/>
    <w:rsid w:val="00A8066B"/>
    <w:rsid w:val="00A80D7E"/>
    <w:rsid w:val="00A80EA3"/>
    <w:rsid w:val="00A81069"/>
    <w:rsid w:val="00A81520"/>
    <w:rsid w:val="00A819B5"/>
    <w:rsid w:val="00A81A38"/>
    <w:rsid w:val="00A821AD"/>
    <w:rsid w:val="00A8323D"/>
    <w:rsid w:val="00A83D02"/>
    <w:rsid w:val="00A84187"/>
    <w:rsid w:val="00A84270"/>
    <w:rsid w:val="00A84DB3"/>
    <w:rsid w:val="00A84FCE"/>
    <w:rsid w:val="00A85799"/>
    <w:rsid w:val="00A85C10"/>
    <w:rsid w:val="00A85E68"/>
    <w:rsid w:val="00A86E59"/>
    <w:rsid w:val="00A86E9B"/>
    <w:rsid w:val="00A87628"/>
    <w:rsid w:val="00A87847"/>
    <w:rsid w:val="00A87AAF"/>
    <w:rsid w:val="00A908AB"/>
    <w:rsid w:val="00A918EF"/>
    <w:rsid w:val="00A91B13"/>
    <w:rsid w:val="00A92337"/>
    <w:rsid w:val="00A92990"/>
    <w:rsid w:val="00A929FD"/>
    <w:rsid w:val="00A92D3C"/>
    <w:rsid w:val="00A93058"/>
    <w:rsid w:val="00A93515"/>
    <w:rsid w:val="00A9394A"/>
    <w:rsid w:val="00A93D9E"/>
    <w:rsid w:val="00A93E9E"/>
    <w:rsid w:val="00A93FDF"/>
    <w:rsid w:val="00A94426"/>
    <w:rsid w:val="00A9447F"/>
    <w:rsid w:val="00A94A63"/>
    <w:rsid w:val="00A9512A"/>
    <w:rsid w:val="00A951BD"/>
    <w:rsid w:val="00A954BF"/>
    <w:rsid w:val="00A95FFB"/>
    <w:rsid w:val="00A96DB2"/>
    <w:rsid w:val="00A9731D"/>
    <w:rsid w:val="00A9792E"/>
    <w:rsid w:val="00A97A08"/>
    <w:rsid w:val="00A97A6D"/>
    <w:rsid w:val="00AA0071"/>
    <w:rsid w:val="00AA0084"/>
    <w:rsid w:val="00AA042E"/>
    <w:rsid w:val="00AA1CC7"/>
    <w:rsid w:val="00AA1FA6"/>
    <w:rsid w:val="00AA2A39"/>
    <w:rsid w:val="00AA2CB6"/>
    <w:rsid w:val="00AA2F0C"/>
    <w:rsid w:val="00AA2F73"/>
    <w:rsid w:val="00AA324E"/>
    <w:rsid w:val="00AA36C9"/>
    <w:rsid w:val="00AA37F7"/>
    <w:rsid w:val="00AA3D55"/>
    <w:rsid w:val="00AA3E77"/>
    <w:rsid w:val="00AA45FA"/>
    <w:rsid w:val="00AA4ADF"/>
    <w:rsid w:val="00AA4C05"/>
    <w:rsid w:val="00AA500F"/>
    <w:rsid w:val="00AA546E"/>
    <w:rsid w:val="00AA548C"/>
    <w:rsid w:val="00AA5BCD"/>
    <w:rsid w:val="00AA613C"/>
    <w:rsid w:val="00AA69A2"/>
    <w:rsid w:val="00AA6C56"/>
    <w:rsid w:val="00AB168F"/>
    <w:rsid w:val="00AB1B1B"/>
    <w:rsid w:val="00AB2348"/>
    <w:rsid w:val="00AB23A9"/>
    <w:rsid w:val="00AB2EFB"/>
    <w:rsid w:val="00AB309A"/>
    <w:rsid w:val="00AB3B29"/>
    <w:rsid w:val="00AB3BD8"/>
    <w:rsid w:val="00AB3E86"/>
    <w:rsid w:val="00AB53D4"/>
    <w:rsid w:val="00AB568A"/>
    <w:rsid w:val="00AB5ED7"/>
    <w:rsid w:val="00AB6459"/>
    <w:rsid w:val="00AB6DA2"/>
    <w:rsid w:val="00AB7EB1"/>
    <w:rsid w:val="00AC04DC"/>
    <w:rsid w:val="00AC080A"/>
    <w:rsid w:val="00AC0822"/>
    <w:rsid w:val="00AC0D1C"/>
    <w:rsid w:val="00AC0D6B"/>
    <w:rsid w:val="00AC10B1"/>
    <w:rsid w:val="00AC1564"/>
    <w:rsid w:val="00AC168B"/>
    <w:rsid w:val="00AC1A31"/>
    <w:rsid w:val="00AC1D51"/>
    <w:rsid w:val="00AC1EFD"/>
    <w:rsid w:val="00AC1F82"/>
    <w:rsid w:val="00AC22C5"/>
    <w:rsid w:val="00AC3D2E"/>
    <w:rsid w:val="00AC4820"/>
    <w:rsid w:val="00AC5650"/>
    <w:rsid w:val="00AC5CE1"/>
    <w:rsid w:val="00AC5E16"/>
    <w:rsid w:val="00AC6C02"/>
    <w:rsid w:val="00AC6E54"/>
    <w:rsid w:val="00AC6F6B"/>
    <w:rsid w:val="00AC73FA"/>
    <w:rsid w:val="00AC7848"/>
    <w:rsid w:val="00AC7864"/>
    <w:rsid w:val="00AC7DB2"/>
    <w:rsid w:val="00AC7FB7"/>
    <w:rsid w:val="00AD08A2"/>
    <w:rsid w:val="00AD0BBA"/>
    <w:rsid w:val="00AD16A5"/>
    <w:rsid w:val="00AD16AB"/>
    <w:rsid w:val="00AD1AEF"/>
    <w:rsid w:val="00AD1B8F"/>
    <w:rsid w:val="00AD2074"/>
    <w:rsid w:val="00AD237D"/>
    <w:rsid w:val="00AD28B2"/>
    <w:rsid w:val="00AD3393"/>
    <w:rsid w:val="00AD3706"/>
    <w:rsid w:val="00AD3D4A"/>
    <w:rsid w:val="00AD3D73"/>
    <w:rsid w:val="00AD4488"/>
    <w:rsid w:val="00AD4724"/>
    <w:rsid w:val="00AD4BB9"/>
    <w:rsid w:val="00AD5698"/>
    <w:rsid w:val="00AD5954"/>
    <w:rsid w:val="00AD5C8C"/>
    <w:rsid w:val="00AD6551"/>
    <w:rsid w:val="00AD7917"/>
    <w:rsid w:val="00AD7A90"/>
    <w:rsid w:val="00AD7CE1"/>
    <w:rsid w:val="00AE04C1"/>
    <w:rsid w:val="00AE0F75"/>
    <w:rsid w:val="00AE148E"/>
    <w:rsid w:val="00AE19C2"/>
    <w:rsid w:val="00AE28F2"/>
    <w:rsid w:val="00AE2DFE"/>
    <w:rsid w:val="00AE31B4"/>
    <w:rsid w:val="00AE341C"/>
    <w:rsid w:val="00AE3AC1"/>
    <w:rsid w:val="00AE3B4D"/>
    <w:rsid w:val="00AE3F2F"/>
    <w:rsid w:val="00AE5428"/>
    <w:rsid w:val="00AE54F7"/>
    <w:rsid w:val="00AE557C"/>
    <w:rsid w:val="00AE5D76"/>
    <w:rsid w:val="00AE65CF"/>
    <w:rsid w:val="00AE67E9"/>
    <w:rsid w:val="00AE6A04"/>
    <w:rsid w:val="00AE6FAC"/>
    <w:rsid w:val="00AE740F"/>
    <w:rsid w:val="00AE798D"/>
    <w:rsid w:val="00AF0093"/>
    <w:rsid w:val="00AF09A1"/>
    <w:rsid w:val="00AF0D1D"/>
    <w:rsid w:val="00AF0F94"/>
    <w:rsid w:val="00AF1669"/>
    <w:rsid w:val="00AF264C"/>
    <w:rsid w:val="00AF31F6"/>
    <w:rsid w:val="00AF3BDB"/>
    <w:rsid w:val="00AF48E5"/>
    <w:rsid w:val="00AF4A9A"/>
    <w:rsid w:val="00AF4F00"/>
    <w:rsid w:val="00AF519B"/>
    <w:rsid w:val="00AF59A4"/>
    <w:rsid w:val="00AF5A5F"/>
    <w:rsid w:val="00AF61BB"/>
    <w:rsid w:val="00AF6356"/>
    <w:rsid w:val="00AF675E"/>
    <w:rsid w:val="00AF6A4C"/>
    <w:rsid w:val="00AF6B21"/>
    <w:rsid w:val="00AF762F"/>
    <w:rsid w:val="00AF77A2"/>
    <w:rsid w:val="00AF7CC4"/>
    <w:rsid w:val="00B002AE"/>
    <w:rsid w:val="00B005B9"/>
    <w:rsid w:val="00B00714"/>
    <w:rsid w:val="00B007E2"/>
    <w:rsid w:val="00B00BC7"/>
    <w:rsid w:val="00B01DD6"/>
    <w:rsid w:val="00B01E51"/>
    <w:rsid w:val="00B0301D"/>
    <w:rsid w:val="00B03582"/>
    <w:rsid w:val="00B0368E"/>
    <w:rsid w:val="00B039DD"/>
    <w:rsid w:val="00B03C8F"/>
    <w:rsid w:val="00B0471A"/>
    <w:rsid w:val="00B04726"/>
    <w:rsid w:val="00B0484B"/>
    <w:rsid w:val="00B04B2D"/>
    <w:rsid w:val="00B0576D"/>
    <w:rsid w:val="00B05AA3"/>
    <w:rsid w:val="00B05B69"/>
    <w:rsid w:val="00B05BD7"/>
    <w:rsid w:val="00B05CDE"/>
    <w:rsid w:val="00B05E67"/>
    <w:rsid w:val="00B05F00"/>
    <w:rsid w:val="00B06D6A"/>
    <w:rsid w:val="00B06DCA"/>
    <w:rsid w:val="00B07F7B"/>
    <w:rsid w:val="00B105DE"/>
    <w:rsid w:val="00B108AB"/>
    <w:rsid w:val="00B10BF9"/>
    <w:rsid w:val="00B1151C"/>
    <w:rsid w:val="00B1164C"/>
    <w:rsid w:val="00B11FC4"/>
    <w:rsid w:val="00B12A09"/>
    <w:rsid w:val="00B134CB"/>
    <w:rsid w:val="00B139A1"/>
    <w:rsid w:val="00B13DEF"/>
    <w:rsid w:val="00B14284"/>
    <w:rsid w:val="00B15463"/>
    <w:rsid w:val="00B1596C"/>
    <w:rsid w:val="00B15FB5"/>
    <w:rsid w:val="00B16759"/>
    <w:rsid w:val="00B17604"/>
    <w:rsid w:val="00B206A3"/>
    <w:rsid w:val="00B20B47"/>
    <w:rsid w:val="00B20FE9"/>
    <w:rsid w:val="00B21097"/>
    <w:rsid w:val="00B2127B"/>
    <w:rsid w:val="00B21598"/>
    <w:rsid w:val="00B2188D"/>
    <w:rsid w:val="00B2198E"/>
    <w:rsid w:val="00B2208A"/>
    <w:rsid w:val="00B22B63"/>
    <w:rsid w:val="00B22DBB"/>
    <w:rsid w:val="00B22E0E"/>
    <w:rsid w:val="00B23008"/>
    <w:rsid w:val="00B23FF9"/>
    <w:rsid w:val="00B2405D"/>
    <w:rsid w:val="00B242A1"/>
    <w:rsid w:val="00B24649"/>
    <w:rsid w:val="00B24921"/>
    <w:rsid w:val="00B24B82"/>
    <w:rsid w:val="00B267F6"/>
    <w:rsid w:val="00B2698B"/>
    <w:rsid w:val="00B26B04"/>
    <w:rsid w:val="00B27508"/>
    <w:rsid w:val="00B27912"/>
    <w:rsid w:val="00B27BDB"/>
    <w:rsid w:val="00B27E95"/>
    <w:rsid w:val="00B27EE1"/>
    <w:rsid w:val="00B27EEA"/>
    <w:rsid w:val="00B30296"/>
    <w:rsid w:val="00B30909"/>
    <w:rsid w:val="00B32D4B"/>
    <w:rsid w:val="00B33033"/>
    <w:rsid w:val="00B338F2"/>
    <w:rsid w:val="00B35125"/>
    <w:rsid w:val="00B35777"/>
    <w:rsid w:val="00B3582D"/>
    <w:rsid w:val="00B3720C"/>
    <w:rsid w:val="00B375A6"/>
    <w:rsid w:val="00B3763D"/>
    <w:rsid w:val="00B37709"/>
    <w:rsid w:val="00B401B5"/>
    <w:rsid w:val="00B40577"/>
    <w:rsid w:val="00B40779"/>
    <w:rsid w:val="00B407D9"/>
    <w:rsid w:val="00B40823"/>
    <w:rsid w:val="00B40C0C"/>
    <w:rsid w:val="00B40C8B"/>
    <w:rsid w:val="00B41602"/>
    <w:rsid w:val="00B41B06"/>
    <w:rsid w:val="00B41BC3"/>
    <w:rsid w:val="00B41DE7"/>
    <w:rsid w:val="00B42D81"/>
    <w:rsid w:val="00B430D8"/>
    <w:rsid w:val="00B4327A"/>
    <w:rsid w:val="00B432F7"/>
    <w:rsid w:val="00B43390"/>
    <w:rsid w:val="00B43E5F"/>
    <w:rsid w:val="00B4470D"/>
    <w:rsid w:val="00B4520F"/>
    <w:rsid w:val="00B459B0"/>
    <w:rsid w:val="00B45B57"/>
    <w:rsid w:val="00B45C4A"/>
    <w:rsid w:val="00B463B3"/>
    <w:rsid w:val="00B46BB0"/>
    <w:rsid w:val="00B477C3"/>
    <w:rsid w:val="00B4784B"/>
    <w:rsid w:val="00B47A1A"/>
    <w:rsid w:val="00B5031B"/>
    <w:rsid w:val="00B508D6"/>
    <w:rsid w:val="00B508F1"/>
    <w:rsid w:val="00B50C8B"/>
    <w:rsid w:val="00B515AD"/>
    <w:rsid w:val="00B51F21"/>
    <w:rsid w:val="00B53B3F"/>
    <w:rsid w:val="00B53E74"/>
    <w:rsid w:val="00B540FD"/>
    <w:rsid w:val="00B545E8"/>
    <w:rsid w:val="00B55C9F"/>
    <w:rsid w:val="00B55ED0"/>
    <w:rsid w:val="00B56AC5"/>
    <w:rsid w:val="00B56FFF"/>
    <w:rsid w:val="00B57302"/>
    <w:rsid w:val="00B573FA"/>
    <w:rsid w:val="00B57CA6"/>
    <w:rsid w:val="00B57D9D"/>
    <w:rsid w:val="00B604E0"/>
    <w:rsid w:val="00B60AA9"/>
    <w:rsid w:val="00B60F0B"/>
    <w:rsid w:val="00B613D7"/>
    <w:rsid w:val="00B6196F"/>
    <w:rsid w:val="00B61983"/>
    <w:rsid w:val="00B622AA"/>
    <w:rsid w:val="00B62500"/>
    <w:rsid w:val="00B6254D"/>
    <w:rsid w:val="00B628CA"/>
    <w:rsid w:val="00B64101"/>
    <w:rsid w:val="00B64173"/>
    <w:rsid w:val="00B643F9"/>
    <w:rsid w:val="00B64FF5"/>
    <w:rsid w:val="00B6585F"/>
    <w:rsid w:val="00B65ECC"/>
    <w:rsid w:val="00B66665"/>
    <w:rsid w:val="00B66832"/>
    <w:rsid w:val="00B67A56"/>
    <w:rsid w:val="00B67C42"/>
    <w:rsid w:val="00B67C82"/>
    <w:rsid w:val="00B67EC8"/>
    <w:rsid w:val="00B704BB"/>
    <w:rsid w:val="00B70D30"/>
    <w:rsid w:val="00B70FD5"/>
    <w:rsid w:val="00B7102F"/>
    <w:rsid w:val="00B71B58"/>
    <w:rsid w:val="00B72B62"/>
    <w:rsid w:val="00B72C07"/>
    <w:rsid w:val="00B72CC8"/>
    <w:rsid w:val="00B73452"/>
    <w:rsid w:val="00B74EEF"/>
    <w:rsid w:val="00B753FD"/>
    <w:rsid w:val="00B7542E"/>
    <w:rsid w:val="00B75517"/>
    <w:rsid w:val="00B75572"/>
    <w:rsid w:val="00B75F5D"/>
    <w:rsid w:val="00B765AF"/>
    <w:rsid w:val="00B76696"/>
    <w:rsid w:val="00B77383"/>
    <w:rsid w:val="00B7754F"/>
    <w:rsid w:val="00B77EF4"/>
    <w:rsid w:val="00B80370"/>
    <w:rsid w:val="00B819DC"/>
    <w:rsid w:val="00B81E16"/>
    <w:rsid w:val="00B81E33"/>
    <w:rsid w:val="00B81E4D"/>
    <w:rsid w:val="00B820D5"/>
    <w:rsid w:val="00B83721"/>
    <w:rsid w:val="00B839A6"/>
    <w:rsid w:val="00B83D5B"/>
    <w:rsid w:val="00B855FA"/>
    <w:rsid w:val="00B85BD9"/>
    <w:rsid w:val="00B86359"/>
    <w:rsid w:val="00B865F6"/>
    <w:rsid w:val="00B877E3"/>
    <w:rsid w:val="00B87B36"/>
    <w:rsid w:val="00B87C3E"/>
    <w:rsid w:val="00B87D4B"/>
    <w:rsid w:val="00B90405"/>
    <w:rsid w:val="00B91088"/>
    <w:rsid w:val="00B9153B"/>
    <w:rsid w:val="00B91E38"/>
    <w:rsid w:val="00B92073"/>
    <w:rsid w:val="00B923D7"/>
    <w:rsid w:val="00B93B41"/>
    <w:rsid w:val="00B942F7"/>
    <w:rsid w:val="00B9491B"/>
    <w:rsid w:val="00B94A4D"/>
    <w:rsid w:val="00B94E18"/>
    <w:rsid w:val="00B94F18"/>
    <w:rsid w:val="00B95BA5"/>
    <w:rsid w:val="00B969E5"/>
    <w:rsid w:val="00B96AF2"/>
    <w:rsid w:val="00B96C4D"/>
    <w:rsid w:val="00B96DED"/>
    <w:rsid w:val="00B97C61"/>
    <w:rsid w:val="00BA1411"/>
    <w:rsid w:val="00BA1D05"/>
    <w:rsid w:val="00BA216F"/>
    <w:rsid w:val="00BA2563"/>
    <w:rsid w:val="00BA2613"/>
    <w:rsid w:val="00BA3450"/>
    <w:rsid w:val="00BA3BD3"/>
    <w:rsid w:val="00BA4490"/>
    <w:rsid w:val="00BA4A74"/>
    <w:rsid w:val="00BA4CDD"/>
    <w:rsid w:val="00BA53D8"/>
    <w:rsid w:val="00BA5566"/>
    <w:rsid w:val="00BA618C"/>
    <w:rsid w:val="00BA6B3C"/>
    <w:rsid w:val="00BA6F42"/>
    <w:rsid w:val="00BA7017"/>
    <w:rsid w:val="00BA72E7"/>
    <w:rsid w:val="00BA736C"/>
    <w:rsid w:val="00BA7544"/>
    <w:rsid w:val="00BA7D01"/>
    <w:rsid w:val="00BA7D53"/>
    <w:rsid w:val="00BB01D0"/>
    <w:rsid w:val="00BB0A08"/>
    <w:rsid w:val="00BB0A0D"/>
    <w:rsid w:val="00BB0FF9"/>
    <w:rsid w:val="00BB18D1"/>
    <w:rsid w:val="00BB2750"/>
    <w:rsid w:val="00BB287D"/>
    <w:rsid w:val="00BB2D44"/>
    <w:rsid w:val="00BB34A8"/>
    <w:rsid w:val="00BB34E8"/>
    <w:rsid w:val="00BB385F"/>
    <w:rsid w:val="00BB3DB1"/>
    <w:rsid w:val="00BB3F46"/>
    <w:rsid w:val="00BB4B5F"/>
    <w:rsid w:val="00BB515C"/>
    <w:rsid w:val="00BB53C7"/>
    <w:rsid w:val="00BB5655"/>
    <w:rsid w:val="00BB598F"/>
    <w:rsid w:val="00BB60E3"/>
    <w:rsid w:val="00BB67DC"/>
    <w:rsid w:val="00BB69D9"/>
    <w:rsid w:val="00BB6A6A"/>
    <w:rsid w:val="00BB74B1"/>
    <w:rsid w:val="00BB7CF1"/>
    <w:rsid w:val="00BC0504"/>
    <w:rsid w:val="00BC0F53"/>
    <w:rsid w:val="00BC109D"/>
    <w:rsid w:val="00BC1699"/>
    <w:rsid w:val="00BC1821"/>
    <w:rsid w:val="00BC1DF0"/>
    <w:rsid w:val="00BC23E1"/>
    <w:rsid w:val="00BC2B5D"/>
    <w:rsid w:val="00BC390F"/>
    <w:rsid w:val="00BC419B"/>
    <w:rsid w:val="00BC4FC0"/>
    <w:rsid w:val="00BC51CA"/>
    <w:rsid w:val="00BC53A5"/>
    <w:rsid w:val="00BC54F4"/>
    <w:rsid w:val="00BC5822"/>
    <w:rsid w:val="00BC6016"/>
    <w:rsid w:val="00BC6219"/>
    <w:rsid w:val="00BC6234"/>
    <w:rsid w:val="00BC6569"/>
    <w:rsid w:val="00BC6856"/>
    <w:rsid w:val="00BC7C87"/>
    <w:rsid w:val="00BD020F"/>
    <w:rsid w:val="00BD0613"/>
    <w:rsid w:val="00BD1389"/>
    <w:rsid w:val="00BD14C9"/>
    <w:rsid w:val="00BD1F42"/>
    <w:rsid w:val="00BD2475"/>
    <w:rsid w:val="00BD2AF6"/>
    <w:rsid w:val="00BD30B0"/>
    <w:rsid w:val="00BD32D6"/>
    <w:rsid w:val="00BD4BB9"/>
    <w:rsid w:val="00BD4F01"/>
    <w:rsid w:val="00BD5243"/>
    <w:rsid w:val="00BD57C2"/>
    <w:rsid w:val="00BD5D4F"/>
    <w:rsid w:val="00BD6172"/>
    <w:rsid w:val="00BD686C"/>
    <w:rsid w:val="00BD6B5C"/>
    <w:rsid w:val="00BD6D28"/>
    <w:rsid w:val="00BD7A74"/>
    <w:rsid w:val="00BE031E"/>
    <w:rsid w:val="00BE040F"/>
    <w:rsid w:val="00BE0BA2"/>
    <w:rsid w:val="00BE18C0"/>
    <w:rsid w:val="00BE20A6"/>
    <w:rsid w:val="00BE2473"/>
    <w:rsid w:val="00BE28B2"/>
    <w:rsid w:val="00BE3394"/>
    <w:rsid w:val="00BE364F"/>
    <w:rsid w:val="00BE3891"/>
    <w:rsid w:val="00BE421B"/>
    <w:rsid w:val="00BE54A2"/>
    <w:rsid w:val="00BE613A"/>
    <w:rsid w:val="00BE627D"/>
    <w:rsid w:val="00BE66A7"/>
    <w:rsid w:val="00BE6701"/>
    <w:rsid w:val="00BF040F"/>
    <w:rsid w:val="00BF0546"/>
    <w:rsid w:val="00BF0DA6"/>
    <w:rsid w:val="00BF1301"/>
    <w:rsid w:val="00BF13CC"/>
    <w:rsid w:val="00BF24AD"/>
    <w:rsid w:val="00BF2726"/>
    <w:rsid w:val="00BF2CF3"/>
    <w:rsid w:val="00BF2D2E"/>
    <w:rsid w:val="00BF36CA"/>
    <w:rsid w:val="00BF3C75"/>
    <w:rsid w:val="00BF42B0"/>
    <w:rsid w:val="00BF42CD"/>
    <w:rsid w:val="00BF4883"/>
    <w:rsid w:val="00BF53A7"/>
    <w:rsid w:val="00BF60E6"/>
    <w:rsid w:val="00BF64EB"/>
    <w:rsid w:val="00BF73F2"/>
    <w:rsid w:val="00C0096E"/>
    <w:rsid w:val="00C00D75"/>
    <w:rsid w:val="00C018C6"/>
    <w:rsid w:val="00C01D1D"/>
    <w:rsid w:val="00C01F05"/>
    <w:rsid w:val="00C026B0"/>
    <w:rsid w:val="00C02B96"/>
    <w:rsid w:val="00C03866"/>
    <w:rsid w:val="00C04867"/>
    <w:rsid w:val="00C06342"/>
    <w:rsid w:val="00C06345"/>
    <w:rsid w:val="00C06B5F"/>
    <w:rsid w:val="00C06F9F"/>
    <w:rsid w:val="00C06FC7"/>
    <w:rsid w:val="00C07868"/>
    <w:rsid w:val="00C100C0"/>
    <w:rsid w:val="00C10537"/>
    <w:rsid w:val="00C108C9"/>
    <w:rsid w:val="00C1107C"/>
    <w:rsid w:val="00C12416"/>
    <w:rsid w:val="00C12635"/>
    <w:rsid w:val="00C129CA"/>
    <w:rsid w:val="00C12B23"/>
    <w:rsid w:val="00C12BB6"/>
    <w:rsid w:val="00C12C0E"/>
    <w:rsid w:val="00C12FFC"/>
    <w:rsid w:val="00C13BAA"/>
    <w:rsid w:val="00C13BC6"/>
    <w:rsid w:val="00C145FE"/>
    <w:rsid w:val="00C14C23"/>
    <w:rsid w:val="00C1556A"/>
    <w:rsid w:val="00C161F5"/>
    <w:rsid w:val="00C16789"/>
    <w:rsid w:val="00C16DCF"/>
    <w:rsid w:val="00C17768"/>
    <w:rsid w:val="00C1794D"/>
    <w:rsid w:val="00C17ECD"/>
    <w:rsid w:val="00C2097E"/>
    <w:rsid w:val="00C20D7B"/>
    <w:rsid w:val="00C212F7"/>
    <w:rsid w:val="00C2134B"/>
    <w:rsid w:val="00C2182F"/>
    <w:rsid w:val="00C219B6"/>
    <w:rsid w:val="00C21A52"/>
    <w:rsid w:val="00C21B8C"/>
    <w:rsid w:val="00C21C02"/>
    <w:rsid w:val="00C222DC"/>
    <w:rsid w:val="00C22D18"/>
    <w:rsid w:val="00C23307"/>
    <w:rsid w:val="00C234CE"/>
    <w:rsid w:val="00C236FF"/>
    <w:rsid w:val="00C23A27"/>
    <w:rsid w:val="00C23BB3"/>
    <w:rsid w:val="00C23DFA"/>
    <w:rsid w:val="00C2441D"/>
    <w:rsid w:val="00C24F98"/>
    <w:rsid w:val="00C25404"/>
    <w:rsid w:val="00C25547"/>
    <w:rsid w:val="00C25768"/>
    <w:rsid w:val="00C259E9"/>
    <w:rsid w:val="00C25EBA"/>
    <w:rsid w:val="00C261AA"/>
    <w:rsid w:val="00C265F6"/>
    <w:rsid w:val="00C268F5"/>
    <w:rsid w:val="00C26F8F"/>
    <w:rsid w:val="00C27071"/>
    <w:rsid w:val="00C27296"/>
    <w:rsid w:val="00C27B2D"/>
    <w:rsid w:val="00C27B56"/>
    <w:rsid w:val="00C3006A"/>
    <w:rsid w:val="00C302A4"/>
    <w:rsid w:val="00C3037D"/>
    <w:rsid w:val="00C3167C"/>
    <w:rsid w:val="00C31734"/>
    <w:rsid w:val="00C32149"/>
    <w:rsid w:val="00C329AE"/>
    <w:rsid w:val="00C32D8A"/>
    <w:rsid w:val="00C336BA"/>
    <w:rsid w:val="00C339D9"/>
    <w:rsid w:val="00C33DBE"/>
    <w:rsid w:val="00C33F91"/>
    <w:rsid w:val="00C347A9"/>
    <w:rsid w:val="00C348EA"/>
    <w:rsid w:val="00C34DC3"/>
    <w:rsid w:val="00C3590D"/>
    <w:rsid w:val="00C3595D"/>
    <w:rsid w:val="00C35B3E"/>
    <w:rsid w:val="00C361A5"/>
    <w:rsid w:val="00C36DC2"/>
    <w:rsid w:val="00C37085"/>
    <w:rsid w:val="00C3744E"/>
    <w:rsid w:val="00C37721"/>
    <w:rsid w:val="00C37CEC"/>
    <w:rsid w:val="00C37F9A"/>
    <w:rsid w:val="00C4007D"/>
    <w:rsid w:val="00C40270"/>
    <w:rsid w:val="00C402B2"/>
    <w:rsid w:val="00C40310"/>
    <w:rsid w:val="00C40424"/>
    <w:rsid w:val="00C40687"/>
    <w:rsid w:val="00C40D1A"/>
    <w:rsid w:val="00C41834"/>
    <w:rsid w:val="00C4260D"/>
    <w:rsid w:val="00C42926"/>
    <w:rsid w:val="00C42BA0"/>
    <w:rsid w:val="00C4353E"/>
    <w:rsid w:val="00C437B8"/>
    <w:rsid w:val="00C438B6"/>
    <w:rsid w:val="00C43FF8"/>
    <w:rsid w:val="00C442AA"/>
    <w:rsid w:val="00C442DC"/>
    <w:rsid w:val="00C44938"/>
    <w:rsid w:val="00C45787"/>
    <w:rsid w:val="00C46909"/>
    <w:rsid w:val="00C46A86"/>
    <w:rsid w:val="00C46ADA"/>
    <w:rsid w:val="00C46B0F"/>
    <w:rsid w:val="00C46B43"/>
    <w:rsid w:val="00C46F76"/>
    <w:rsid w:val="00C474ED"/>
    <w:rsid w:val="00C47F54"/>
    <w:rsid w:val="00C47FD4"/>
    <w:rsid w:val="00C50CE6"/>
    <w:rsid w:val="00C51628"/>
    <w:rsid w:val="00C51C76"/>
    <w:rsid w:val="00C52AAB"/>
    <w:rsid w:val="00C534A6"/>
    <w:rsid w:val="00C53631"/>
    <w:rsid w:val="00C537FD"/>
    <w:rsid w:val="00C53D62"/>
    <w:rsid w:val="00C53F4A"/>
    <w:rsid w:val="00C5411C"/>
    <w:rsid w:val="00C541F5"/>
    <w:rsid w:val="00C54950"/>
    <w:rsid w:val="00C559EB"/>
    <w:rsid w:val="00C55C68"/>
    <w:rsid w:val="00C566F5"/>
    <w:rsid w:val="00C56FD5"/>
    <w:rsid w:val="00C571E6"/>
    <w:rsid w:val="00C57252"/>
    <w:rsid w:val="00C57C56"/>
    <w:rsid w:val="00C57E8D"/>
    <w:rsid w:val="00C57F35"/>
    <w:rsid w:val="00C60188"/>
    <w:rsid w:val="00C604B8"/>
    <w:rsid w:val="00C608F0"/>
    <w:rsid w:val="00C60DBC"/>
    <w:rsid w:val="00C610B5"/>
    <w:rsid w:val="00C6130F"/>
    <w:rsid w:val="00C61484"/>
    <w:rsid w:val="00C61B5A"/>
    <w:rsid w:val="00C61D6C"/>
    <w:rsid w:val="00C61F74"/>
    <w:rsid w:val="00C620B7"/>
    <w:rsid w:val="00C624D2"/>
    <w:rsid w:val="00C6269F"/>
    <w:rsid w:val="00C6300A"/>
    <w:rsid w:val="00C63013"/>
    <w:rsid w:val="00C63684"/>
    <w:rsid w:val="00C637B3"/>
    <w:rsid w:val="00C6409D"/>
    <w:rsid w:val="00C64441"/>
    <w:rsid w:val="00C64636"/>
    <w:rsid w:val="00C64934"/>
    <w:rsid w:val="00C649ED"/>
    <w:rsid w:val="00C64B1C"/>
    <w:rsid w:val="00C65373"/>
    <w:rsid w:val="00C6549B"/>
    <w:rsid w:val="00C657C3"/>
    <w:rsid w:val="00C65C9B"/>
    <w:rsid w:val="00C661C8"/>
    <w:rsid w:val="00C664E2"/>
    <w:rsid w:val="00C66D99"/>
    <w:rsid w:val="00C67167"/>
    <w:rsid w:val="00C67522"/>
    <w:rsid w:val="00C67A4F"/>
    <w:rsid w:val="00C67BD6"/>
    <w:rsid w:val="00C67C48"/>
    <w:rsid w:val="00C67E2B"/>
    <w:rsid w:val="00C709DC"/>
    <w:rsid w:val="00C7114A"/>
    <w:rsid w:val="00C712E7"/>
    <w:rsid w:val="00C71711"/>
    <w:rsid w:val="00C71D8F"/>
    <w:rsid w:val="00C72FDD"/>
    <w:rsid w:val="00C7311B"/>
    <w:rsid w:val="00C73161"/>
    <w:rsid w:val="00C73E84"/>
    <w:rsid w:val="00C7494F"/>
    <w:rsid w:val="00C74ECF"/>
    <w:rsid w:val="00C74EF3"/>
    <w:rsid w:val="00C74FAD"/>
    <w:rsid w:val="00C75B98"/>
    <w:rsid w:val="00C75F63"/>
    <w:rsid w:val="00C75FD2"/>
    <w:rsid w:val="00C75FF3"/>
    <w:rsid w:val="00C76854"/>
    <w:rsid w:val="00C76E8F"/>
    <w:rsid w:val="00C7739E"/>
    <w:rsid w:val="00C77E1B"/>
    <w:rsid w:val="00C801A9"/>
    <w:rsid w:val="00C8086F"/>
    <w:rsid w:val="00C80DA6"/>
    <w:rsid w:val="00C81126"/>
    <w:rsid w:val="00C8113C"/>
    <w:rsid w:val="00C81581"/>
    <w:rsid w:val="00C81885"/>
    <w:rsid w:val="00C81C0C"/>
    <w:rsid w:val="00C82C46"/>
    <w:rsid w:val="00C8335B"/>
    <w:rsid w:val="00C83A81"/>
    <w:rsid w:val="00C83DAC"/>
    <w:rsid w:val="00C848DB"/>
    <w:rsid w:val="00C84AAD"/>
    <w:rsid w:val="00C84D68"/>
    <w:rsid w:val="00C851D5"/>
    <w:rsid w:val="00C859EE"/>
    <w:rsid w:val="00C85DFD"/>
    <w:rsid w:val="00C86D1F"/>
    <w:rsid w:val="00C871C5"/>
    <w:rsid w:val="00C9056B"/>
    <w:rsid w:val="00C906B2"/>
    <w:rsid w:val="00C9148C"/>
    <w:rsid w:val="00C91574"/>
    <w:rsid w:val="00C915BF"/>
    <w:rsid w:val="00C9198A"/>
    <w:rsid w:val="00C9419D"/>
    <w:rsid w:val="00C941F3"/>
    <w:rsid w:val="00C94EC0"/>
    <w:rsid w:val="00C95165"/>
    <w:rsid w:val="00C95342"/>
    <w:rsid w:val="00C9606D"/>
    <w:rsid w:val="00C961CA"/>
    <w:rsid w:val="00C96DE8"/>
    <w:rsid w:val="00C9748F"/>
    <w:rsid w:val="00CA00FB"/>
    <w:rsid w:val="00CA164B"/>
    <w:rsid w:val="00CA218F"/>
    <w:rsid w:val="00CA272C"/>
    <w:rsid w:val="00CA27C0"/>
    <w:rsid w:val="00CA2989"/>
    <w:rsid w:val="00CA2EAD"/>
    <w:rsid w:val="00CA307F"/>
    <w:rsid w:val="00CA3515"/>
    <w:rsid w:val="00CA3C0C"/>
    <w:rsid w:val="00CA45D1"/>
    <w:rsid w:val="00CA4A3E"/>
    <w:rsid w:val="00CA5229"/>
    <w:rsid w:val="00CA58F9"/>
    <w:rsid w:val="00CA626D"/>
    <w:rsid w:val="00CA753D"/>
    <w:rsid w:val="00CA7B84"/>
    <w:rsid w:val="00CB0405"/>
    <w:rsid w:val="00CB07DE"/>
    <w:rsid w:val="00CB0E46"/>
    <w:rsid w:val="00CB1003"/>
    <w:rsid w:val="00CB15F1"/>
    <w:rsid w:val="00CB23BD"/>
    <w:rsid w:val="00CB2BCB"/>
    <w:rsid w:val="00CB2D4E"/>
    <w:rsid w:val="00CB2F8F"/>
    <w:rsid w:val="00CB322C"/>
    <w:rsid w:val="00CB32F7"/>
    <w:rsid w:val="00CB3417"/>
    <w:rsid w:val="00CB3465"/>
    <w:rsid w:val="00CB35FD"/>
    <w:rsid w:val="00CB41D2"/>
    <w:rsid w:val="00CB4B4E"/>
    <w:rsid w:val="00CB4DB7"/>
    <w:rsid w:val="00CB531B"/>
    <w:rsid w:val="00CB5EBC"/>
    <w:rsid w:val="00CB677F"/>
    <w:rsid w:val="00CB7575"/>
    <w:rsid w:val="00CB765A"/>
    <w:rsid w:val="00CC0082"/>
    <w:rsid w:val="00CC05ED"/>
    <w:rsid w:val="00CC0684"/>
    <w:rsid w:val="00CC1444"/>
    <w:rsid w:val="00CC1711"/>
    <w:rsid w:val="00CC196C"/>
    <w:rsid w:val="00CC1D2D"/>
    <w:rsid w:val="00CC1E57"/>
    <w:rsid w:val="00CC2935"/>
    <w:rsid w:val="00CC2BC6"/>
    <w:rsid w:val="00CC2F1E"/>
    <w:rsid w:val="00CC368C"/>
    <w:rsid w:val="00CC3A6F"/>
    <w:rsid w:val="00CC3ADF"/>
    <w:rsid w:val="00CC3F04"/>
    <w:rsid w:val="00CC424C"/>
    <w:rsid w:val="00CC5054"/>
    <w:rsid w:val="00CC526A"/>
    <w:rsid w:val="00CC531B"/>
    <w:rsid w:val="00CC5710"/>
    <w:rsid w:val="00CC5979"/>
    <w:rsid w:val="00CC5999"/>
    <w:rsid w:val="00CC6F5A"/>
    <w:rsid w:val="00CC776D"/>
    <w:rsid w:val="00CC7C0B"/>
    <w:rsid w:val="00CC7F13"/>
    <w:rsid w:val="00CD00CF"/>
    <w:rsid w:val="00CD02E5"/>
    <w:rsid w:val="00CD0889"/>
    <w:rsid w:val="00CD0BD2"/>
    <w:rsid w:val="00CD0BF5"/>
    <w:rsid w:val="00CD12C2"/>
    <w:rsid w:val="00CD130B"/>
    <w:rsid w:val="00CD1363"/>
    <w:rsid w:val="00CD18F5"/>
    <w:rsid w:val="00CD1A49"/>
    <w:rsid w:val="00CD1A8C"/>
    <w:rsid w:val="00CD1B01"/>
    <w:rsid w:val="00CD1BE1"/>
    <w:rsid w:val="00CD295B"/>
    <w:rsid w:val="00CD2ABA"/>
    <w:rsid w:val="00CD2CA3"/>
    <w:rsid w:val="00CD2F10"/>
    <w:rsid w:val="00CD382D"/>
    <w:rsid w:val="00CD3DD4"/>
    <w:rsid w:val="00CD55CB"/>
    <w:rsid w:val="00CD5D54"/>
    <w:rsid w:val="00CD61B7"/>
    <w:rsid w:val="00CD61E3"/>
    <w:rsid w:val="00CD6E46"/>
    <w:rsid w:val="00CD6F1D"/>
    <w:rsid w:val="00CD7C59"/>
    <w:rsid w:val="00CD7DF2"/>
    <w:rsid w:val="00CD7E73"/>
    <w:rsid w:val="00CE010C"/>
    <w:rsid w:val="00CE0689"/>
    <w:rsid w:val="00CE1010"/>
    <w:rsid w:val="00CE117B"/>
    <w:rsid w:val="00CE16B6"/>
    <w:rsid w:val="00CE20FA"/>
    <w:rsid w:val="00CE2258"/>
    <w:rsid w:val="00CE26E3"/>
    <w:rsid w:val="00CE28F3"/>
    <w:rsid w:val="00CE2A85"/>
    <w:rsid w:val="00CE2B43"/>
    <w:rsid w:val="00CE2D81"/>
    <w:rsid w:val="00CE304B"/>
    <w:rsid w:val="00CE3662"/>
    <w:rsid w:val="00CE3DCF"/>
    <w:rsid w:val="00CE4153"/>
    <w:rsid w:val="00CE4510"/>
    <w:rsid w:val="00CE489D"/>
    <w:rsid w:val="00CE587B"/>
    <w:rsid w:val="00CE5886"/>
    <w:rsid w:val="00CE6A1F"/>
    <w:rsid w:val="00CE6B89"/>
    <w:rsid w:val="00CE6E3E"/>
    <w:rsid w:val="00CE6ED0"/>
    <w:rsid w:val="00CE7BA4"/>
    <w:rsid w:val="00CF02BD"/>
    <w:rsid w:val="00CF03F5"/>
    <w:rsid w:val="00CF0B52"/>
    <w:rsid w:val="00CF10A6"/>
    <w:rsid w:val="00CF1424"/>
    <w:rsid w:val="00CF14E7"/>
    <w:rsid w:val="00CF157C"/>
    <w:rsid w:val="00CF18D2"/>
    <w:rsid w:val="00CF1CBA"/>
    <w:rsid w:val="00CF2368"/>
    <w:rsid w:val="00CF240B"/>
    <w:rsid w:val="00CF2520"/>
    <w:rsid w:val="00CF2728"/>
    <w:rsid w:val="00CF32CA"/>
    <w:rsid w:val="00CF34F8"/>
    <w:rsid w:val="00CF3545"/>
    <w:rsid w:val="00CF40BF"/>
    <w:rsid w:val="00CF43C1"/>
    <w:rsid w:val="00CF47F3"/>
    <w:rsid w:val="00CF4BFC"/>
    <w:rsid w:val="00CF5209"/>
    <w:rsid w:val="00CF5519"/>
    <w:rsid w:val="00CF6495"/>
    <w:rsid w:val="00CF6624"/>
    <w:rsid w:val="00CF68A2"/>
    <w:rsid w:val="00CF6A6F"/>
    <w:rsid w:val="00CF6EF5"/>
    <w:rsid w:val="00CF6F3B"/>
    <w:rsid w:val="00CF6FE1"/>
    <w:rsid w:val="00CF7011"/>
    <w:rsid w:val="00CF709D"/>
    <w:rsid w:val="00CF74A0"/>
    <w:rsid w:val="00CF78BE"/>
    <w:rsid w:val="00CF7C36"/>
    <w:rsid w:val="00CF7F02"/>
    <w:rsid w:val="00CF7FB1"/>
    <w:rsid w:val="00D00057"/>
    <w:rsid w:val="00D00EA2"/>
    <w:rsid w:val="00D012A2"/>
    <w:rsid w:val="00D01366"/>
    <w:rsid w:val="00D016C2"/>
    <w:rsid w:val="00D01C85"/>
    <w:rsid w:val="00D01E28"/>
    <w:rsid w:val="00D02081"/>
    <w:rsid w:val="00D0210E"/>
    <w:rsid w:val="00D03797"/>
    <w:rsid w:val="00D04329"/>
    <w:rsid w:val="00D043A7"/>
    <w:rsid w:val="00D046A3"/>
    <w:rsid w:val="00D04C01"/>
    <w:rsid w:val="00D058B1"/>
    <w:rsid w:val="00D06037"/>
    <w:rsid w:val="00D06C19"/>
    <w:rsid w:val="00D06D6B"/>
    <w:rsid w:val="00D06F12"/>
    <w:rsid w:val="00D07606"/>
    <w:rsid w:val="00D07E3F"/>
    <w:rsid w:val="00D07F7E"/>
    <w:rsid w:val="00D107B5"/>
    <w:rsid w:val="00D10897"/>
    <w:rsid w:val="00D10DFB"/>
    <w:rsid w:val="00D10F0F"/>
    <w:rsid w:val="00D110C4"/>
    <w:rsid w:val="00D1125A"/>
    <w:rsid w:val="00D114F5"/>
    <w:rsid w:val="00D11509"/>
    <w:rsid w:val="00D116A6"/>
    <w:rsid w:val="00D12696"/>
    <w:rsid w:val="00D1298B"/>
    <w:rsid w:val="00D129F3"/>
    <w:rsid w:val="00D13448"/>
    <w:rsid w:val="00D13A60"/>
    <w:rsid w:val="00D14184"/>
    <w:rsid w:val="00D14763"/>
    <w:rsid w:val="00D14BDC"/>
    <w:rsid w:val="00D15BD6"/>
    <w:rsid w:val="00D16033"/>
    <w:rsid w:val="00D16035"/>
    <w:rsid w:val="00D1608E"/>
    <w:rsid w:val="00D163A8"/>
    <w:rsid w:val="00D166EF"/>
    <w:rsid w:val="00D17793"/>
    <w:rsid w:val="00D177FA"/>
    <w:rsid w:val="00D17B4B"/>
    <w:rsid w:val="00D17B55"/>
    <w:rsid w:val="00D202CB"/>
    <w:rsid w:val="00D205AD"/>
    <w:rsid w:val="00D20D53"/>
    <w:rsid w:val="00D20E16"/>
    <w:rsid w:val="00D20EB5"/>
    <w:rsid w:val="00D20FB8"/>
    <w:rsid w:val="00D22027"/>
    <w:rsid w:val="00D22411"/>
    <w:rsid w:val="00D22413"/>
    <w:rsid w:val="00D225C6"/>
    <w:rsid w:val="00D225EC"/>
    <w:rsid w:val="00D228EE"/>
    <w:rsid w:val="00D23334"/>
    <w:rsid w:val="00D25A34"/>
    <w:rsid w:val="00D25FB8"/>
    <w:rsid w:val="00D264CE"/>
    <w:rsid w:val="00D2653B"/>
    <w:rsid w:val="00D266F4"/>
    <w:rsid w:val="00D26C8F"/>
    <w:rsid w:val="00D27870"/>
    <w:rsid w:val="00D300B0"/>
    <w:rsid w:val="00D30724"/>
    <w:rsid w:val="00D30990"/>
    <w:rsid w:val="00D30DF8"/>
    <w:rsid w:val="00D30E54"/>
    <w:rsid w:val="00D312ED"/>
    <w:rsid w:val="00D3145D"/>
    <w:rsid w:val="00D31BD3"/>
    <w:rsid w:val="00D32088"/>
    <w:rsid w:val="00D33438"/>
    <w:rsid w:val="00D338E1"/>
    <w:rsid w:val="00D3391F"/>
    <w:rsid w:val="00D33D89"/>
    <w:rsid w:val="00D342B6"/>
    <w:rsid w:val="00D34D8A"/>
    <w:rsid w:val="00D357FE"/>
    <w:rsid w:val="00D35BC0"/>
    <w:rsid w:val="00D35C1E"/>
    <w:rsid w:val="00D35EB7"/>
    <w:rsid w:val="00D36120"/>
    <w:rsid w:val="00D366E1"/>
    <w:rsid w:val="00D367BE"/>
    <w:rsid w:val="00D3789D"/>
    <w:rsid w:val="00D378DE"/>
    <w:rsid w:val="00D37B63"/>
    <w:rsid w:val="00D37D80"/>
    <w:rsid w:val="00D37FE9"/>
    <w:rsid w:val="00D40680"/>
    <w:rsid w:val="00D408A8"/>
    <w:rsid w:val="00D40B4E"/>
    <w:rsid w:val="00D414E4"/>
    <w:rsid w:val="00D417C9"/>
    <w:rsid w:val="00D4182C"/>
    <w:rsid w:val="00D420B9"/>
    <w:rsid w:val="00D42435"/>
    <w:rsid w:val="00D4253D"/>
    <w:rsid w:val="00D42A1C"/>
    <w:rsid w:val="00D43A0B"/>
    <w:rsid w:val="00D43EB3"/>
    <w:rsid w:val="00D43FE1"/>
    <w:rsid w:val="00D444F1"/>
    <w:rsid w:val="00D449BF"/>
    <w:rsid w:val="00D44A61"/>
    <w:rsid w:val="00D44BE6"/>
    <w:rsid w:val="00D45212"/>
    <w:rsid w:val="00D45FAF"/>
    <w:rsid w:val="00D46CBC"/>
    <w:rsid w:val="00D46DAB"/>
    <w:rsid w:val="00D4701D"/>
    <w:rsid w:val="00D47287"/>
    <w:rsid w:val="00D477C5"/>
    <w:rsid w:val="00D47C7A"/>
    <w:rsid w:val="00D5031C"/>
    <w:rsid w:val="00D506A9"/>
    <w:rsid w:val="00D508B7"/>
    <w:rsid w:val="00D509B7"/>
    <w:rsid w:val="00D519E4"/>
    <w:rsid w:val="00D52836"/>
    <w:rsid w:val="00D52A46"/>
    <w:rsid w:val="00D52F95"/>
    <w:rsid w:val="00D5301F"/>
    <w:rsid w:val="00D53073"/>
    <w:rsid w:val="00D5385D"/>
    <w:rsid w:val="00D54297"/>
    <w:rsid w:val="00D54C67"/>
    <w:rsid w:val="00D54D7D"/>
    <w:rsid w:val="00D55BE6"/>
    <w:rsid w:val="00D56658"/>
    <w:rsid w:val="00D56AB8"/>
    <w:rsid w:val="00D56CE0"/>
    <w:rsid w:val="00D56D89"/>
    <w:rsid w:val="00D56FBD"/>
    <w:rsid w:val="00D578CE"/>
    <w:rsid w:val="00D57B22"/>
    <w:rsid w:val="00D57BC5"/>
    <w:rsid w:val="00D57FB4"/>
    <w:rsid w:val="00D600A0"/>
    <w:rsid w:val="00D6102B"/>
    <w:rsid w:val="00D61FF2"/>
    <w:rsid w:val="00D6210C"/>
    <w:rsid w:val="00D622FA"/>
    <w:rsid w:val="00D6256B"/>
    <w:rsid w:val="00D62C4B"/>
    <w:rsid w:val="00D62CA9"/>
    <w:rsid w:val="00D63BE9"/>
    <w:rsid w:val="00D63DA2"/>
    <w:rsid w:val="00D6424B"/>
    <w:rsid w:val="00D64428"/>
    <w:rsid w:val="00D644D1"/>
    <w:rsid w:val="00D647C5"/>
    <w:rsid w:val="00D64AE6"/>
    <w:rsid w:val="00D64D29"/>
    <w:rsid w:val="00D64FB4"/>
    <w:rsid w:val="00D65055"/>
    <w:rsid w:val="00D653B2"/>
    <w:rsid w:val="00D65D17"/>
    <w:rsid w:val="00D65F81"/>
    <w:rsid w:val="00D6676A"/>
    <w:rsid w:val="00D66E1D"/>
    <w:rsid w:val="00D674AB"/>
    <w:rsid w:val="00D675CA"/>
    <w:rsid w:val="00D676F5"/>
    <w:rsid w:val="00D677BF"/>
    <w:rsid w:val="00D67AD5"/>
    <w:rsid w:val="00D70025"/>
    <w:rsid w:val="00D70233"/>
    <w:rsid w:val="00D704B8"/>
    <w:rsid w:val="00D70D55"/>
    <w:rsid w:val="00D70E05"/>
    <w:rsid w:val="00D71380"/>
    <w:rsid w:val="00D71400"/>
    <w:rsid w:val="00D71E47"/>
    <w:rsid w:val="00D72D7A"/>
    <w:rsid w:val="00D72DFD"/>
    <w:rsid w:val="00D72F52"/>
    <w:rsid w:val="00D7334F"/>
    <w:rsid w:val="00D73453"/>
    <w:rsid w:val="00D73A0C"/>
    <w:rsid w:val="00D7434F"/>
    <w:rsid w:val="00D7481D"/>
    <w:rsid w:val="00D74C6A"/>
    <w:rsid w:val="00D74CBB"/>
    <w:rsid w:val="00D753A3"/>
    <w:rsid w:val="00D7569A"/>
    <w:rsid w:val="00D75920"/>
    <w:rsid w:val="00D75AA6"/>
    <w:rsid w:val="00D75D1A"/>
    <w:rsid w:val="00D75E0C"/>
    <w:rsid w:val="00D75F21"/>
    <w:rsid w:val="00D76F18"/>
    <w:rsid w:val="00D77276"/>
    <w:rsid w:val="00D7740D"/>
    <w:rsid w:val="00D777B2"/>
    <w:rsid w:val="00D80D46"/>
    <w:rsid w:val="00D818DC"/>
    <w:rsid w:val="00D81E7C"/>
    <w:rsid w:val="00D82057"/>
    <w:rsid w:val="00D8246C"/>
    <w:rsid w:val="00D82642"/>
    <w:rsid w:val="00D82823"/>
    <w:rsid w:val="00D82888"/>
    <w:rsid w:val="00D82B52"/>
    <w:rsid w:val="00D82CC5"/>
    <w:rsid w:val="00D832DF"/>
    <w:rsid w:val="00D8352D"/>
    <w:rsid w:val="00D83ABF"/>
    <w:rsid w:val="00D84133"/>
    <w:rsid w:val="00D84880"/>
    <w:rsid w:val="00D849B1"/>
    <w:rsid w:val="00D84B4D"/>
    <w:rsid w:val="00D85419"/>
    <w:rsid w:val="00D85679"/>
    <w:rsid w:val="00D85B0C"/>
    <w:rsid w:val="00D85FCD"/>
    <w:rsid w:val="00D86398"/>
    <w:rsid w:val="00D87412"/>
    <w:rsid w:val="00D87B3B"/>
    <w:rsid w:val="00D900B9"/>
    <w:rsid w:val="00D904E9"/>
    <w:rsid w:val="00D90C57"/>
    <w:rsid w:val="00D90C65"/>
    <w:rsid w:val="00D9122D"/>
    <w:rsid w:val="00D9128C"/>
    <w:rsid w:val="00D91BBF"/>
    <w:rsid w:val="00D91EB0"/>
    <w:rsid w:val="00D921A7"/>
    <w:rsid w:val="00D92AA6"/>
    <w:rsid w:val="00D934AD"/>
    <w:rsid w:val="00D93DF7"/>
    <w:rsid w:val="00D94578"/>
    <w:rsid w:val="00D94653"/>
    <w:rsid w:val="00D94DBA"/>
    <w:rsid w:val="00D955BB"/>
    <w:rsid w:val="00D96128"/>
    <w:rsid w:val="00D96CC1"/>
    <w:rsid w:val="00D96E38"/>
    <w:rsid w:val="00DA0D99"/>
    <w:rsid w:val="00DA127B"/>
    <w:rsid w:val="00DA14FE"/>
    <w:rsid w:val="00DA17EE"/>
    <w:rsid w:val="00DA18B3"/>
    <w:rsid w:val="00DA1AA2"/>
    <w:rsid w:val="00DA1F0D"/>
    <w:rsid w:val="00DA26C1"/>
    <w:rsid w:val="00DA2BAE"/>
    <w:rsid w:val="00DA2D24"/>
    <w:rsid w:val="00DA32F0"/>
    <w:rsid w:val="00DA3849"/>
    <w:rsid w:val="00DA3FD0"/>
    <w:rsid w:val="00DA4247"/>
    <w:rsid w:val="00DA44A2"/>
    <w:rsid w:val="00DA4665"/>
    <w:rsid w:val="00DA5A56"/>
    <w:rsid w:val="00DA5FBF"/>
    <w:rsid w:val="00DA6CA9"/>
    <w:rsid w:val="00DA702A"/>
    <w:rsid w:val="00DA74CF"/>
    <w:rsid w:val="00DA7955"/>
    <w:rsid w:val="00DA7DEB"/>
    <w:rsid w:val="00DA7E03"/>
    <w:rsid w:val="00DA7F84"/>
    <w:rsid w:val="00DB0697"/>
    <w:rsid w:val="00DB09D3"/>
    <w:rsid w:val="00DB0EB3"/>
    <w:rsid w:val="00DB15F5"/>
    <w:rsid w:val="00DB1C59"/>
    <w:rsid w:val="00DB1FDC"/>
    <w:rsid w:val="00DB1FDE"/>
    <w:rsid w:val="00DB2B3D"/>
    <w:rsid w:val="00DB2F63"/>
    <w:rsid w:val="00DB322F"/>
    <w:rsid w:val="00DB37F8"/>
    <w:rsid w:val="00DB3A81"/>
    <w:rsid w:val="00DB455D"/>
    <w:rsid w:val="00DB4794"/>
    <w:rsid w:val="00DB4D6E"/>
    <w:rsid w:val="00DB4EE3"/>
    <w:rsid w:val="00DB4F24"/>
    <w:rsid w:val="00DB4F7B"/>
    <w:rsid w:val="00DB5629"/>
    <w:rsid w:val="00DB5D6F"/>
    <w:rsid w:val="00DB6BF7"/>
    <w:rsid w:val="00DB6EB2"/>
    <w:rsid w:val="00DB7107"/>
    <w:rsid w:val="00DB711C"/>
    <w:rsid w:val="00DB737C"/>
    <w:rsid w:val="00DB7785"/>
    <w:rsid w:val="00DB7FAE"/>
    <w:rsid w:val="00DC007A"/>
    <w:rsid w:val="00DC02E5"/>
    <w:rsid w:val="00DC0F14"/>
    <w:rsid w:val="00DC15EC"/>
    <w:rsid w:val="00DC1834"/>
    <w:rsid w:val="00DC1B1D"/>
    <w:rsid w:val="00DC1E07"/>
    <w:rsid w:val="00DC1F60"/>
    <w:rsid w:val="00DC1FB5"/>
    <w:rsid w:val="00DC2787"/>
    <w:rsid w:val="00DC2891"/>
    <w:rsid w:val="00DC30D3"/>
    <w:rsid w:val="00DC3457"/>
    <w:rsid w:val="00DC429E"/>
    <w:rsid w:val="00DC4683"/>
    <w:rsid w:val="00DC4AED"/>
    <w:rsid w:val="00DC52D2"/>
    <w:rsid w:val="00DC5575"/>
    <w:rsid w:val="00DC5BD6"/>
    <w:rsid w:val="00DC649A"/>
    <w:rsid w:val="00DC6570"/>
    <w:rsid w:val="00DC6B91"/>
    <w:rsid w:val="00DC6C3F"/>
    <w:rsid w:val="00DC74CC"/>
    <w:rsid w:val="00DD00DE"/>
    <w:rsid w:val="00DD0520"/>
    <w:rsid w:val="00DD0527"/>
    <w:rsid w:val="00DD0983"/>
    <w:rsid w:val="00DD09A1"/>
    <w:rsid w:val="00DD0B05"/>
    <w:rsid w:val="00DD0B17"/>
    <w:rsid w:val="00DD0D2F"/>
    <w:rsid w:val="00DD16C2"/>
    <w:rsid w:val="00DD1AC1"/>
    <w:rsid w:val="00DD20F1"/>
    <w:rsid w:val="00DD2C48"/>
    <w:rsid w:val="00DD379B"/>
    <w:rsid w:val="00DD37C0"/>
    <w:rsid w:val="00DD38BF"/>
    <w:rsid w:val="00DD3A88"/>
    <w:rsid w:val="00DD43D9"/>
    <w:rsid w:val="00DD458D"/>
    <w:rsid w:val="00DD46EE"/>
    <w:rsid w:val="00DD48DD"/>
    <w:rsid w:val="00DD49FE"/>
    <w:rsid w:val="00DD4A76"/>
    <w:rsid w:val="00DD51B6"/>
    <w:rsid w:val="00DD5DBC"/>
    <w:rsid w:val="00DD6A5A"/>
    <w:rsid w:val="00DD769D"/>
    <w:rsid w:val="00DD775B"/>
    <w:rsid w:val="00DD7762"/>
    <w:rsid w:val="00DD7AD0"/>
    <w:rsid w:val="00DE0E34"/>
    <w:rsid w:val="00DE0E57"/>
    <w:rsid w:val="00DE103A"/>
    <w:rsid w:val="00DE1584"/>
    <w:rsid w:val="00DE185D"/>
    <w:rsid w:val="00DE20D3"/>
    <w:rsid w:val="00DE229A"/>
    <w:rsid w:val="00DE24F4"/>
    <w:rsid w:val="00DE289E"/>
    <w:rsid w:val="00DE2D82"/>
    <w:rsid w:val="00DE2E75"/>
    <w:rsid w:val="00DE3DF3"/>
    <w:rsid w:val="00DE42FC"/>
    <w:rsid w:val="00DE451D"/>
    <w:rsid w:val="00DE540C"/>
    <w:rsid w:val="00DE5438"/>
    <w:rsid w:val="00DE5805"/>
    <w:rsid w:val="00DE6B42"/>
    <w:rsid w:val="00DE745B"/>
    <w:rsid w:val="00DE7799"/>
    <w:rsid w:val="00DE7A2E"/>
    <w:rsid w:val="00DE7A3C"/>
    <w:rsid w:val="00DE7AEE"/>
    <w:rsid w:val="00DE7B2F"/>
    <w:rsid w:val="00DF0572"/>
    <w:rsid w:val="00DF066E"/>
    <w:rsid w:val="00DF0D39"/>
    <w:rsid w:val="00DF1BF0"/>
    <w:rsid w:val="00DF1DE2"/>
    <w:rsid w:val="00DF21EF"/>
    <w:rsid w:val="00DF267D"/>
    <w:rsid w:val="00DF26B5"/>
    <w:rsid w:val="00DF26BF"/>
    <w:rsid w:val="00DF2876"/>
    <w:rsid w:val="00DF2DB8"/>
    <w:rsid w:val="00DF2FC5"/>
    <w:rsid w:val="00DF3A8D"/>
    <w:rsid w:val="00DF3C22"/>
    <w:rsid w:val="00DF3D18"/>
    <w:rsid w:val="00DF3EAD"/>
    <w:rsid w:val="00DF4545"/>
    <w:rsid w:val="00DF4907"/>
    <w:rsid w:val="00DF4CCA"/>
    <w:rsid w:val="00DF5660"/>
    <w:rsid w:val="00DF5824"/>
    <w:rsid w:val="00DF5911"/>
    <w:rsid w:val="00DF5CA4"/>
    <w:rsid w:val="00DF616E"/>
    <w:rsid w:val="00DF6C0B"/>
    <w:rsid w:val="00DF6E22"/>
    <w:rsid w:val="00DF713C"/>
    <w:rsid w:val="00DF7144"/>
    <w:rsid w:val="00DF7A7B"/>
    <w:rsid w:val="00E006E3"/>
    <w:rsid w:val="00E018F8"/>
    <w:rsid w:val="00E01DE6"/>
    <w:rsid w:val="00E0200A"/>
    <w:rsid w:val="00E025CA"/>
    <w:rsid w:val="00E02884"/>
    <w:rsid w:val="00E0322D"/>
    <w:rsid w:val="00E03B25"/>
    <w:rsid w:val="00E03BE5"/>
    <w:rsid w:val="00E03CD7"/>
    <w:rsid w:val="00E04020"/>
    <w:rsid w:val="00E04205"/>
    <w:rsid w:val="00E04506"/>
    <w:rsid w:val="00E048F6"/>
    <w:rsid w:val="00E05227"/>
    <w:rsid w:val="00E052BE"/>
    <w:rsid w:val="00E05374"/>
    <w:rsid w:val="00E055EF"/>
    <w:rsid w:val="00E05AB5"/>
    <w:rsid w:val="00E05DBC"/>
    <w:rsid w:val="00E05F71"/>
    <w:rsid w:val="00E06814"/>
    <w:rsid w:val="00E06FD9"/>
    <w:rsid w:val="00E07171"/>
    <w:rsid w:val="00E10297"/>
    <w:rsid w:val="00E1092D"/>
    <w:rsid w:val="00E10F23"/>
    <w:rsid w:val="00E11010"/>
    <w:rsid w:val="00E13BE3"/>
    <w:rsid w:val="00E13EC8"/>
    <w:rsid w:val="00E13F5A"/>
    <w:rsid w:val="00E13F6E"/>
    <w:rsid w:val="00E140EE"/>
    <w:rsid w:val="00E14EF1"/>
    <w:rsid w:val="00E1516A"/>
    <w:rsid w:val="00E161AD"/>
    <w:rsid w:val="00E166C1"/>
    <w:rsid w:val="00E17282"/>
    <w:rsid w:val="00E17640"/>
    <w:rsid w:val="00E205B1"/>
    <w:rsid w:val="00E2098F"/>
    <w:rsid w:val="00E20E46"/>
    <w:rsid w:val="00E20F4D"/>
    <w:rsid w:val="00E20FD2"/>
    <w:rsid w:val="00E21FD3"/>
    <w:rsid w:val="00E22122"/>
    <w:rsid w:val="00E22536"/>
    <w:rsid w:val="00E229A7"/>
    <w:rsid w:val="00E22D89"/>
    <w:rsid w:val="00E23144"/>
    <w:rsid w:val="00E23184"/>
    <w:rsid w:val="00E23755"/>
    <w:rsid w:val="00E239C5"/>
    <w:rsid w:val="00E23C1A"/>
    <w:rsid w:val="00E2426F"/>
    <w:rsid w:val="00E24C63"/>
    <w:rsid w:val="00E24DB4"/>
    <w:rsid w:val="00E24FBA"/>
    <w:rsid w:val="00E25112"/>
    <w:rsid w:val="00E25146"/>
    <w:rsid w:val="00E251A0"/>
    <w:rsid w:val="00E25400"/>
    <w:rsid w:val="00E25933"/>
    <w:rsid w:val="00E26598"/>
    <w:rsid w:val="00E26A39"/>
    <w:rsid w:val="00E26C23"/>
    <w:rsid w:val="00E27055"/>
    <w:rsid w:val="00E2778C"/>
    <w:rsid w:val="00E27805"/>
    <w:rsid w:val="00E307DA"/>
    <w:rsid w:val="00E30D2B"/>
    <w:rsid w:val="00E30E4B"/>
    <w:rsid w:val="00E31716"/>
    <w:rsid w:val="00E317C0"/>
    <w:rsid w:val="00E317CB"/>
    <w:rsid w:val="00E318CE"/>
    <w:rsid w:val="00E31B44"/>
    <w:rsid w:val="00E3213D"/>
    <w:rsid w:val="00E32908"/>
    <w:rsid w:val="00E329FF"/>
    <w:rsid w:val="00E3394D"/>
    <w:rsid w:val="00E3437F"/>
    <w:rsid w:val="00E343D9"/>
    <w:rsid w:val="00E34D45"/>
    <w:rsid w:val="00E34F69"/>
    <w:rsid w:val="00E35080"/>
    <w:rsid w:val="00E36494"/>
    <w:rsid w:val="00E36BEA"/>
    <w:rsid w:val="00E36D9D"/>
    <w:rsid w:val="00E3758C"/>
    <w:rsid w:val="00E37645"/>
    <w:rsid w:val="00E37A2C"/>
    <w:rsid w:val="00E37E22"/>
    <w:rsid w:val="00E4012E"/>
    <w:rsid w:val="00E406F2"/>
    <w:rsid w:val="00E4082A"/>
    <w:rsid w:val="00E4099B"/>
    <w:rsid w:val="00E40A7F"/>
    <w:rsid w:val="00E41716"/>
    <w:rsid w:val="00E41F33"/>
    <w:rsid w:val="00E429B7"/>
    <w:rsid w:val="00E432DF"/>
    <w:rsid w:val="00E43D79"/>
    <w:rsid w:val="00E44537"/>
    <w:rsid w:val="00E446A0"/>
    <w:rsid w:val="00E44AD2"/>
    <w:rsid w:val="00E44D3B"/>
    <w:rsid w:val="00E44D88"/>
    <w:rsid w:val="00E44D9A"/>
    <w:rsid w:val="00E45912"/>
    <w:rsid w:val="00E46182"/>
    <w:rsid w:val="00E4632B"/>
    <w:rsid w:val="00E469B1"/>
    <w:rsid w:val="00E46AF3"/>
    <w:rsid w:val="00E46D16"/>
    <w:rsid w:val="00E47C80"/>
    <w:rsid w:val="00E50032"/>
    <w:rsid w:val="00E500B2"/>
    <w:rsid w:val="00E501FB"/>
    <w:rsid w:val="00E518D2"/>
    <w:rsid w:val="00E5190F"/>
    <w:rsid w:val="00E51A51"/>
    <w:rsid w:val="00E52174"/>
    <w:rsid w:val="00E52676"/>
    <w:rsid w:val="00E52B15"/>
    <w:rsid w:val="00E53568"/>
    <w:rsid w:val="00E53AB5"/>
    <w:rsid w:val="00E53F95"/>
    <w:rsid w:val="00E5402F"/>
    <w:rsid w:val="00E54239"/>
    <w:rsid w:val="00E545B7"/>
    <w:rsid w:val="00E55131"/>
    <w:rsid w:val="00E5589F"/>
    <w:rsid w:val="00E55A05"/>
    <w:rsid w:val="00E55A54"/>
    <w:rsid w:val="00E56340"/>
    <w:rsid w:val="00E56945"/>
    <w:rsid w:val="00E57488"/>
    <w:rsid w:val="00E6000A"/>
    <w:rsid w:val="00E60555"/>
    <w:rsid w:val="00E60C90"/>
    <w:rsid w:val="00E60E8E"/>
    <w:rsid w:val="00E611D3"/>
    <w:rsid w:val="00E6151F"/>
    <w:rsid w:val="00E61D4E"/>
    <w:rsid w:val="00E622B1"/>
    <w:rsid w:val="00E626AD"/>
    <w:rsid w:val="00E629A0"/>
    <w:rsid w:val="00E63289"/>
    <w:rsid w:val="00E63C3A"/>
    <w:rsid w:val="00E63C67"/>
    <w:rsid w:val="00E640A8"/>
    <w:rsid w:val="00E648EC"/>
    <w:rsid w:val="00E64EEB"/>
    <w:rsid w:val="00E6505A"/>
    <w:rsid w:val="00E65186"/>
    <w:rsid w:val="00E65477"/>
    <w:rsid w:val="00E65544"/>
    <w:rsid w:val="00E65836"/>
    <w:rsid w:val="00E65B06"/>
    <w:rsid w:val="00E65E70"/>
    <w:rsid w:val="00E664D8"/>
    <w:rsid w:val="00E6662A"/>
    <w:rsid w:val="00E66670"/>
    <w:rsid w:val="00E6686B"/>
    <w:rsid w:val="00E6688C"/>
    <w:rsid w:val="00E66BCF"/>
    <w:rsid w:val="00E6760D"/>
    <w:rsid w:val="00E67776"/>
    <w:rsid w:val="00E67A18"/>
    <w:rsid w:val="00E67B06"/>
    <w:rsid w:val="00E70278"/>
    <w:rsid w:val="00E70BC1"/>
    <w:rsid w:val="00E70D38"/>
    <w:rsid w:val="00E710AC"/>
    <w:rsid w:val="00E71233"/>
    <w:rsid w:val="00E71C5B"/>
    <w:rsid w:val="00E71CF1"/>
    <w:rsid w:val="00E71D72"/>
    <w:rsid w:val="00E724D3"/>
    <w:rsid w:val="00E72962"/>
    <w:rsid w:val="00E73161"/>
    <w:rsid w:val="00E737A2"/>
    <w:rsid w:val="00E73B11"/>
    <w:rsid w:val="00E74F0C"/>
    <w:rsid w:val="00E74F51"/>
    <w:rsid w:val="00E7514E"/>
    <w:rsid w:val="00E75DDA"/>
    <w:rsid w:val="00E7613D"/>
    <w:rsid w:val="00E7630B"/>
    <w:rsid w:val="00E763CA"/>
    <w:rsid w:val="00E7669F"/>
    <w:rsid w:val="00E769FB"/>
    <w:rsid w:val="00E76C23"/>
    <w:rsid w:val="00E76D17"/>
    <w:rsid w:val="00E76D38"/>
    <w:rsid w:val="00E77262"/>
    <w:rsid w:val="00E77910"/>
    <w:rsid w:val="00E77A4C"/>
    <w:rsid w:val="00E77E10"/>
    <w:rsid w:val="00E80335"/>
    <w:rsid w:val="00E80B62"/>
    <w:rsid w:val="00E81104"/>
    <w:rsid w:val="00E814AA"/>
    <w:rsid w:val="00E815AA"/>
    <w:rsid w:val="00E81BE5"/>
    <w:rsid w:val="00E81C33"/>
    <w:rsid w:val="00E82148"/>
    <w:rsid w:val="00E82CC6"/>
    <w:rsid w:val="00E82DFD"/>
    <w:rsid w:val="00E83C7F"/>
    <w:rsid w:val="00E83F72"/>
    <w:rsid w:val="00E8403F"/>
    <w:rsid w:val="00E8458A"/>
    <w:rsid w:val="00E84DAC"/>
    <w:rsid w:val="00E85141"/>
    <w:rsid w:val="00E85CF8"/>
    <w:rsid w:val="00E86D56"/>
    <w:rsid w:val="00E8709A"/>
    <w:rsid w:val="00E87783"/>
    <w:rsid w:val="00E90548"/>
    <w:rsid w:val="00E90B4E"/>
    <w:rsid w:val="00E90F98"/>
    <w:rsid w:val="00E91051"/>
    <w:rsid w:val="00E91C0B"/>
    <w:rsid w:val="00E9273E"/>
    <w:rsid w:val="00E927EB"/>
    <w:rsid w:val="00E92950"/>
    <w:rsid w:val="00E92A8E"/>
    <w:rsid w:val="00E92D8C"/>
    <w:rsid w:val="00E930FE"/>
    <w:rsid w:val="00E9323D"/>
    <w:rsid w:val="00E934C8"/>
    <w:rsid w:val="00E93A37"/>
    <w:rsid w:val="00E93D4D"/>
    <w:rsid w:val="00E93F25"/>
    <w:rsid w:val="00E947E6"/>
    <w:rsid w:val="00E9546A"/>
    <w:rsid w:val="00E955D1"/>
    <w:rsid w:val="00E9561C"/>
    <w:rsid w:val="00E956E7"/>
    <w:rsid w:val="00E95FF5"/>
    <w:rsid w:val="00E96F24"/>
    <w:rsid w:val="00E97301"/>
    <w:rsid w:val="00E974A9"/>
    <w:rsid w:val="00E975C3"/>
    <w:rsid w:val="00EA01B1"/>
    <w:rsid w:val="00EA1110"/>
    <w:rsid w:val="00EA1186"/>
    <w:rsid w:val="00EA12CF"/>
    <w:rsid w:val="00EA1476"/>
    <w:rsid w:val="00EA26E2"/>
    <w:rsid w:val="00EA2E4D"/>
    <w:rsid w:val="00EA3517"/>
    <w:rsid w:val="00EA3CC0"/>
    <w:rsid w:val="00EA4143"/>
    <w:rsid w:val="00EA46B6"/>
    <w:rsid w:val="00EA4DB3"/>
    <w:rsid w:val="00EA4FCD"/>
    <w:rsid w:val="00EA5255"/>
    <w:rsid w:val="00EA53DB"/>
    <w:rsid w:val="00EA57DF"/>
    <w:rsid w:val="00EA6837"/>
    <w:rsid w:val="00EA6B98"/>
    <w:rsid w:val="00EA756C"/>
    <w:rsid w:val="00EA78AB"/>
    <w:rsid w:val="00EA78AF"/>
    <w:rsid w:val="00EA7C34"/>
    <w:rsid w:val="00EA7C93"/>
    <w:rsid w:val="00EA7F7E"/>
    <w:rsid w:val="00EB0509"/>
    <w:rsid w:val="00EB0642"/>
    <w:rsid w:val="00EB1198"/>
    <w:rsid w:val="00EB1505"/>
    <w:rsid w:val="00EB1C5B"/>
    <w:rsid w:val="00EB1D58"/>
    <w:rsid w:val="00EB1FF8"/>
    <w:rsid w:val="00EB2BB5"/>
    <w:rsid w:val="00EB2D36"/>
    <w:rsid w:val="00EB2F79"/>
    <w:rsid w:val="00EB30EE"/>
    <w:rsid w:val="00EB3FB5"/>
    <w:rsid w:val="00EB4D75"/>
    <w:rsid w:val="00EB5227"/>
    <w:rsid w:val="00EB5257"/>
    <w:rsid w:val="00EB54B3"/>
    <w:rsid w:val="00EB5F19"/>
    <w:rsid w:val="00EB618E"/>
    <w:rsid w:val="00EB6823"/>
    <w:rsid w:val="00EB6AF2"/>
    <w:rsid w:val="00EB6DAC"/>
    <w:rsid w:val="00EB6ED3"/>
    <w:rsid w:val="00EB6ED7"/>
    <w:rsid w:val="00EB6F74"/>
    <w:rsid w:val="00EB7532"/>
    <w:rsid w:val="00EB7705"/>
    <w:rsid w:val="00EB7B0D"/>
    <w:rsid w:val="00EB7B73"/>
    <w:rsid w:val="00EB7CD9"/>
    <w:rsid w:val="00EC0B08"/>
    <w:rsid w:val="00EC0C89"/>
    <w:rsid w:val="00EC1668"/>
    <w:rsid w:val="00EC1696"/>
    <w:rsid w:val="00EC1B23"/>
    <w:rsid w:val="00EC219E"/>
    <w:rsid w:val="00EC22F4"/>
    <w:rsid w:val="00EC2A0D"/>
    <w:rsid w:val="00EC2CE9"/>
    <w:rsid w:val="00EC32AE"/>
    <w:rsid w:val="00EC33A2"/>
    <w:rsid w:val="00EC359E"/>
    <w:rsid w:val="00EC4903"/>
    <w:rsid w:val="00EC4E1F"/>
    <w:rsid w:val="00EC639E"/>
    <w:rsid w:val="00EC63E9"/>
    <w:rsid w:val="00EC6CC9"/>
    <w:rsid w:val="00EC6DA7"/>
    <w:rsid w:val="00EC783C"/>
    <w:rsid w:val="00EC7B34"/>
    <w:rsid w:val="00EC7D3D"/>
    <w:rsid w:val="00ED0094"/>
    <w:rsid w:val="00ED01F7"/>
    <w:rsid w:val="00ED06AA"/>
    <w:rsid w:val="00ED0C97"/>
    <w:rsid w:val="00ED143B"/>
    <w:rsid w:val="00ED19DA"/>
    <w:rsid w:val="00ED1B0A"/>
    <w:rsid w:val="00ED259C"/>
    <w:rsid w:val="00ED290D"/>
    <w:rsid w:val="00ED2B34"/>
    <w:rsid w:val="00ED2C45"/>
    <w:rsid w:val="00ED3B1C"/>
    <w:rsid w:val="00ED3FA8"/>
    <w:rsid w:val="00ED50D0"/>
    <w:rsid w:val="00ED6D9C"/>
    <w:rsid w:val="00ED6FAA"/>
    <w:rsid w:val="00ED7158"/>
    <w:rsid w:val="00ED72C9"/>
    <w:rsid w:val="00EE02EA"/>
    <w:rsid w:val="00EE030C"/>
    <w:rsid w:val="00EE2029"/>
    <w:rsid w:val="00EE2C37"/>
    <w:rsid w:val="00EE2D9C"/>
    <w:rsid w:val="00EE2F81"/>
    <w:rsid w:val="00EE3061"/>
    <w:rsid w:val="00EE335D"/>
    <w:rsid w:val="00EE50A6"/>
    <w:rsid w:val="00EE514E"/>
    <w:rsid w:val="00EE59EA"/>
    <w:rsid w:val="00EE5FC1"/>
    <w:rsid w:val="00EE6197"/>
    <w:rsid w:val="00EE773E"/>
    <w:rsid w:val="00EE7B9C"/>
    <w:rsid w:val="00EE7D58"/>
    <w:rsid w:val="00EF092F"/>
    <w:rsid w:val="00EF11C3"/>
    <w:rsid w:val="00EF1E9E"/>
    <w:rsid w:val="00EF2050"/>
    <w:rsid w:val="00EF2490"/>
    <w:rsid w:val="00EF252C"/>
    <w:rsid w:val="00EF2E4A"/>
    <w:rsid w:val="00EF34B9"/>
    <w:rsid w:val="00EF34C7"/>
    <w:rsid w:val="00EF3630"/>
    <w:rsid w:val="00EF38E5"/>
    <w:rsid w:val="00EF3974"/>
    <w:rsid w:val="00EF3D81"/>
    <w:rsid w:val="00EF40AE"/>
    <w:rsid w:val="00EF455F"/>
    <w:rsid w:val="00EF4E34"/>
    <w:rsid w:val="00EF4ED7"/>
    <w:rsid w:val="00EF500C"/>
    <w:rsid w:val="00EF5051"/>
    <w:rsid w:val="00EF50B6"/>
    <w:rsid w:val="00EF51AF"/>
    <w:rsid w:val="00EF59FA"/>
    <w:rsid w:val="00EF5DD2"/>
    <w:rsid w:val="00EF5E86"/>
    <w:rsid w:val="00EF6094"/>
    <w:rsid w:val="00EF6328"/>
    <w:rsid w:val="00EF6BAC"/>
    <w:rsid w:val="00EF73DD"/>
    <w:rsid w:val="00EF7DCA"/>
    <w:rsid w:val="00EF7F2C"/>
    <w:rsid w:val="00F005DC"/>
    <w:rsid w:val="00F00714"/>
    <w:rsid w:val="00F00BCC"/>
    <w:rsid w:val="00F00C60"/>
    <w:rsid w:val="00F0131F"/>
    <w:rsid w:val="00F01584"/>
    <w:rsid w:val="00F0184A"/>
    <w:rsid w:val="00F019BB"/>
    <w:rsid w:val="00F023AB"/>
    <w:rsid w:val="00F02453"/>
    <w:rsid w:val="00F026A2"/>
    <w:rsid w:val="00F0280C"/>
    <w:rsid w:val="00F0300B"/>
    <w:rsid w:val="00F033BF"/>
    <w:rsid w:val="00F03A06"/>
    <w:rsid w:val="00F03BA5"/>
    <w:rsid w:val="00F04D0E"/>
    <w:rsid w:val="00F0517F"/>
    <w:rsid w:val="00F05536"/>
    <w:rsid w:val="00F068A6"/>
    <w:rsid w:val="00F069A0"/>
    <w:rsid w:val="00F076BA"/>
    <w:rsid w:val="00F07B67"/>
    <w:rsid w:val="00F07CF9"/>
    <w:rsid w:val="00F07D60"/>
    <w:rsid w:val="00F10DA4"/>
    <w:rsid w:val="00F11FAD"/>
    <w:rsid w:val="00F12078"/>
    <w:rsid w:val="00F12FFF"/>
    <w:rsid w:val="00F13D9F"/>
    <w:rsid w:val="00F141E6"/>
    <w:rsid w:val="00F155F6"/>
    <w:rsid w:val="00F156B3"/>
    <w:rsid w:val="00F157E4"/>
    <w:rsid w:val="00F15C9B"/>
    <w:rsid w:val="00F16823"/>
    <w:rsid w:val="00F16A56"/>
    <w:rsid w:val="00F16AD2"/>
    <w:rsid w:val="00F16BE8"/>
    <w:rsid w:val="00F17650"/>
    <w:rsid w:val="00F17BF4"/>
    <w:rsid w:val="00F17EC7"/>
    <w:rsid w:val="00F2013D"/>
    <w:rsid w:val="00F20358"/>
    <w:rsid w:val="00F2143D"/>
    <w:rsid w:val="00F21EF2"/>
    <w:rsid w:val="00F226DC"/>
    <w:rsid w:val="00F23338"/>
    <w:rsid w:val="00F23339"/>
    <w:rsid w:val="00F23D58"/>
    <w:rsid w:val="00F248FA"/>
    <w:rsid w:val="00F249A5"/>
    <w:rsid w:val="00F24FD3"/>
    <w:rsid w:val="00F2502F"/>
    <w:rsid w:val="00F25164"/>
    <w:rsid w:val="00F25406"/>
    <w:rsid w:val="00F25798"/>
    <w:rsid w:val="00F25A03"/>
    <w:rsid w:val="00F25B3F"/>
    <w:rsid w:val="00F25BF7"/>
    <w:rsid w:val="00F2699F"/>
    <w:rsid w:val="00F271DF"/>
    <w:rsid w:val="00F27783"/>
    <w:rsid w:val="00F2779B"/>
    <w:rsid w:val="00F301A9"/>
    <w:rsid w:val="00F302A9"/>
    <w:rsid w:val="00F30627"/>
    <w:rsid w:val="00F30775"/>
    <w:rsid w:val="00F30961"/>
    <w:rsid w:val="00F30FC5"/>
    <w:rsid w:val="00F31164"/>
    <w:rsid w:val="00F31518"/>
    <w:rsid w:val="00F31C43"/>
    <w:rsid w:val="00F32B6B"/>
    <w:rsid w:val="00F33722"/>
    <w:rsid w:val="00F33737"/>
    <w:rsid w:val="00F33889"/>
    <w:rsid w:val="00F33D2C"/>
    <w:rsid w:val="00F33D68"/>
    <w:rsid w:val="00F35DAB"/>
    <w:rsid w:val="00F36114"/>
    <w:rsid w:val="00F36250"/>
    <w:rsid w:val="00F3644E"/>
    <w:rsid w:val="00F36908"/>
    <w:rsid w:val="00F36922"/>
    <w:rsid w:val="00F36CB4"/>
    <w:rsid w:val="00F372B3"/>
    <w:rsid w:val="00F372D3"/>
    <w:rsid w:val="00F3775A"/>
    <w:rsid w:val="00F37AE5"/>
    <w:rsid w:val="00F40040"/>
    <w:rsid w:val="00F407DF"/>
    <w:rsid w:val="00F40F67"/>
    <w:rsid w:val="00F417F6"/>
    <w:rsid w:val="00F419B9"/>
    <w:rsid w:val="00F423AC"/>
    <w:rsid w:val="00F425DD"/>
    <w:rsid w:val="00F42B6F"/>
    <w:rsid w:val="00F42C45"/>
    <w:rsid w:val="00F43651"/>
    <w:rsid w:val="00F43849"/>
    <w:rsid w:val="00F4462E"/>
    <w:rsid w:val="00F44650"/>
    <w:rsid w:val="00F44DA1"/>
    <w:rsid w:val="00F456E1"/>
    <w:rsid w:val="00F45C6E"/>
    <w:rsid w:val="00F46225"/>
    <w:rsid w:val="00F46737"/>
    <w:rsid w:val="00F46AF4"/>
    <w:rsid w:val="00F46C2F"/>
    <w:rsid w:val="00F46D2C"/>
    <w:rsid w:val="00F50143"/>
    <w:rsid w:val="00F50545"/>
    <w:rsid w:val="00F507A4"/>
    <w:rsid w:val="00F50E10"/>
    <w:rsid w:val="00F5101A"/>
    <w:rsid w:val="00F516CF"/>
    <w:rsid w:val="00F519CE"/>
    <w:rsid w:val="00F51BB4"/>
    <w:rsid w:val="00F51CF3"/>
    <w:rsid w:val="00F51F23"/>
    <w:rsid w:val="00F52FE0"/>
    <w:rsid w:val="00F533E3"/>
    <w:rsid w:val="00F5380F"/>
    <w:rsid w:val="00F53D73"/>
    <w:rsid w:val="00F54947"/>
    <w:rsid w:val="00F54E5A"/>
    <w:rsid w:val="00F55637"/>
    <w:rsid w:val="00F5627D"/>
    <w:rsid w:val="00F57219"/>
    <w:rsid w:val="00F572CF"/>
    <w:rsid w:val="00F60093"/>
    <w:rsid w:val="00F609C3"/>
    <w:rsid w:val="00F60A93"/>
    <w:rsid w:val="00F60D94"/>
    <w:rsid w:val="00F60E6F"/>
    <w:rsid w:val="00F612E5"/>
    <w:rsid w:val="00F61535"/>
    <w:rsid w:val="00F61A96"/>
    <w:rsid w:val="00F62397"/>
    <w:rsid w:val="00F633D5"/>
    <w:rsid w:val="00F63580"/>
    <w:rsid w:val="00F6410F"/>
    <w:rsid w:val="00F64608"/>
    <w:rsid w:val="00F64C22"/>
    <w:rsid w:val="00F65141"/>
    <w:rsid w:val="00F6569A"/>
    <w:rsid w:val="00F658E2"/>
    <w:rsid w:val="00F66A53"/>
    <w:rsid w:val="00F6703B"/>
    <w:rsid w:val="00F677A1"/>
    <w:rsid w:val="00F67D2C"/>
    <w:rsid w:val="00F67E52"/>
    <w:rsid w:val="00F67E94"/>
    <w:rsid w:val="00F67F2E"/>
    <w:rsid w:val="00F706D2"/>
    <w:rsid w:val="00F7094A"/>
    <w:rsid w:val="00F71A38"/>
    <w:rsid w:val="00F7297D"/>
    <w:rsid w:val="00F72A8A"/>
    <w:rsid w:val="00F72A98"/>
    <w:rsid w:val="00F733F0"/>
    <w:rsid w:val="00F73468"/>
    <w:rsid w:val="00F7358E"/>
    <w:rsid w:val="00F736F6"/>
    <w:rsid w:val="00F737CB"/>
    <w:rsid w:val="00F73E7B"/>
    <w:rsid w:val="00F73F38"/>
    <w:rsid w:val="00F74119"/>
    <w:rsid w:val="00F74875"/>
    <w:rsid w:val="00F74907"/>
    <w:rsid w:val="00F74B67"/>
    <w:rsid w:val="00F74CA4"/>
    <w:rsid w:val="00F75D40"/>
    <w:rsid w:val="00F76AEB"/>
    <w:rsid w:val="00F76AF8"/>
    <w:rsid w:val="00F76BD8"/>
    <w:rsid w:val="00F770B8"/>
    <w:rsid w:val="00F778B5"/>
    <w:rsid w:val="00F77E41"/>
    <w:rsid w:val="00F800CB"/>
    <w:rsid w:val="00F801F4"/>
    <w:rsid w:val="00F80243"/>
    <w:rsid w:val="00F80A28"/>
    <w:rsid w:val="00F8179B"/>
    <w:rsid w:val="00F81D89"/>
    <w:rsid w:val="00F81DCF"/>
    <w:rsid w:val="00F826F4"/>
    <w:rsid w:val="00F82B7A"/>
    <w:rsid w:val="00F83436"/>
    <w:rsid w:val="00F83B86"/>
    <w:rsid w:val="00F8437E"/>
    <w:rsid w:val="00F844FC"/>
    <w:rsid w:val="00F84A3E"/>
    <w:rsid w:val="00F85DD7"/>
    <w:rsid w:val="00F86612"/>
    <w:rsid w:val="00F8733B"/>
    <w:rsid w:val="00F87A2C"/>
    <w:rsid w:val="00F87FE8"/>
    <w:rsid w:val="00F905BA"/>
    <w:rsid w:val="00F907FC"/>
    <w:rsid w:val="00F90BDA"/>
    <w:rsid w:val="00F9169A"/>
    <w:rsid w:val="00F9209E"/>
    <w:rsid w:val="00F92E5E"/>
    <w:rsid w:val="00F93D34"/>
    <w:rsid w:val="00F93E1D"/>
    <w:rsid w:val="00F94928"/>
    <w:rsid w:val="00F94D51"/>
    <w:rsid w:val="00F94EE5"/>
    <w:rsid w:val="00F95546"/>
    <w:rsid w:val="00F95BB6"/>
    <w:rsid w:val="00F95F70"/>
    <w:rsid w:val="00F9638E"/>
    <w:rsid w:val="00F96FF3"/>
    <w:rsid w:val="00F97128"/>
    <w:rsid w:val="00F97D6D"/>
    <w:rsid w:val="00F97F2C"/>
    <w:rsid w:val="00FA1133"/>
    <w:rsid w:val="00FA1621"/>
    <w:rsid w:val="00FA1853"/>
    <w:rsid w:val="00FA19F2"/>
    <w:rsid w:val="00FA1FA7"/>
    <w:rsid w:val="00FA203E"/>
    <w:rsid w:val="00FA2308"/>
    <w:rsid w:val="00FA23F5"/>
    <w:rsid w:val="00FA2D20"/>
    <w:rsid w:val="00FA331A"/>
    <w:rsid w:val="00FA34B6"/>
    <w:rsid w:val="00FA365C"/>
    <w:rsid w:val="00FA37A4"/>
    <w:rsid w:val="00FA436C"/>
    <w:rsid w:val="00FA45E7"/>
    <w:rsid w:val="00FA4859"/>
    <w:rsid w:val="00FA54B0"/>
    <w:rsid w:val="00FA55ED"/>
    <w:rsid w:val="00FA5E79"/>
    <w:rsid w:val="00FA5F30"/>
    <w:rsid w:val="00FA5F38"/>
    <w:rsid w:val="00FA6C72"/>
    <w:rsid w:val="00FA74CD"/>
    <w:rsid w:val="00FA7CCE"/>
    <w:rsid w:val="00FA7CE7"/>
    <w:rsid w:val="00FA7F65"/>
    <w:rsid w:val="00FA7FEE"/>
    <w:rsid w:val="00FB00B7"/>
    <w:rsid w:val="00FB06D4"/>
    <w:rsid w:val="00FB0C72"/>
    <w:rsid w:val="00FB0E08"/>
    <w:rsid w:val="00FB1445"/>
    <w:rsid w:val="00FB15D7"/>
    <w:rsid w:val="00FB16F4"/>
    <w:rsid w:val="00FB1D78"/>
    <w:rsid w:val="00FB2162"/>
    <w:rsid w:val="00FB21BE"/>
    <w:rsid w:val="00FB222A"/>
    <w:rsid w:val="00FB2333"/>
    <w:rsid w:val="00FB250D"/>
    <w:rsid w:val="00FB250E"/>
    <w:rsid w:val="00FB2FCE"/>
    <w:rsid w:val="00FB2FD7"/>
    <w:rsid w:val="00FB3026"/>
    <w:rsid w:val="00FB304A"/>
    <w:rsid w:val="00FB3A17"/>
    <w:rsid w:val="00FB3CBA"/>
    <w:rsid w:val="00FB3EBE"/>
    <w:rsid w:val="00FB4177"/>
    <w:rsid w:val="00FB41DC"/>
    <w:rsid w:val="00FB41F4"/>
    <w:rsid w:val="00FB432B"/>
    <w:rsid w:val="00FB4338"/>
    <w:rsid w:val="00FB454B"/>
    <w:rsid w:val="00FB4B03"/>
    <w:rsid w:val="00FB4CA5"/>
    <w:rsid w:val="00FB4D1F"/>
    <w:rsid w:val="00FB5027"/>
    <w:rsid w:val="00FB579C"/>
    <w:rsid w:val="00FB594A"/>
    <w:rsid w:val="00FB6074"/>
    <w:rsid w:val="00FB60AB"/>
    <w:rsid w:val="00FB7157"/>
    <w:rsid w:val="00FB7721"/>
    <w:rsid w:val="00FB7817"/>
    <w:rsid w:val="00FB7935"/>
    <w:rsid w:val="00FB7CEC"/>
    <w:rsid w:val="00FB7DAC"/>
    <w:rsid w:val="00FC181C"/>
    <w:rsid w:val="00FC1C5C"/>
    <w:rsid w:val="00FC1CDC"/>
    <w:rsid w:val="00FC1ECD"/>
    <w:rsid w:val="00FC22A5"/>
    <w:rsid w:val="00FC2422"/>
    <w:rsid w:val="00FC2988"/>
    <w:rsid w:val="00FC3941"/>
    <w:rsid w:val="00FC438A"/>
    <w:rsid w:val="00FC462C"/>
    <w:rsid w:val="00FC4C8C"/>
    <w:rsid w:val="00FC5AF5"/>
    <w:rsid w:val="00FC5FA6"/>
    <w:rsid w:val="00FC605F"/>
    <w:rsid w:val="00FC6087"/>
    <w:rsid w:val="00FC687E"/>
    <w:rsid w:val="00FC6A99"/>
    <w:rsid w:val="00FC6E92"/>
    <w:rsid w:val="00FC726B"/>
    <w:rsid w:val="00FC7748"/>
    <w:rsid w:val="00FD04C3"/>
    <w:rsid w:val="00FD0B7E"/>
    <w:rsid w:val="00FD0BB6"/>
    <w:rsid w:val="00FD155C"/>
    <w:rsid w:val="00FD1D64"/>
    <w:rsid w:val="00FD2B7F"/>
    <w:rsid w:val="00FD32CB"/>
    <w:rsid w:val="00FD3B16"/>
    <w:rsid w:val="00FD4427"/>
    <w:rsid w:val="00FD4496"/>
    <w:rsid w:val="00FD47DE"/>
    <w:rsid w:val="00FD4A13"/>
    <w:rsid w:val="00FD53D8"/>
    <w:rsid w:val="00FD5723"/>
    <w:rsid w:val="00FD5934"/>
    <w:rsid w:val="00FD5B3C"/>
    <w:rsid w:val="00FD5DB5"/>
    <w:rsid w:val="00FD639C"/>
    <w:rsid w:val="00FD675E"/>
    <w:rsid w:val="00FD6AF1"/>
    <w:rsid w:val="00FD6B58"/>
    <w:rsid w:val="00FD74F4"/>
    <w:rsid w:val="00FD7E01"/>
    <w:rsid w:val="00FD7EF8"/>
    <w:rsid w:val="00FE0031"/>
    <w:rsid w:val="00FE0086"/>
    <w:rsid w:val="00FE1043"/>
    <w:rsid w:val="00FE10B8"/>
    <w:rsid w:val="00FE1906"/>
    <w:rsid w:val="00FE1CD6"/>
    <w:rsid w:val="00FE1CE7"/>
    <w:rsid w:val="00FE23DA"/>
    <w:rsid w:val="00FE2D15"/>
    <w:rsid w:val="00FE3963"/>
    <w:rsid w:val="00FE4989"/>
    <w:rsid w:val="00FE4B52"/>
    <w:rsid w:val="00FE4BE9"/>
    <w:rsid w:val="00FE5A65"/>
    <w:rsid w:val="00FE5C86"/>
    <w:rsid w:val="00FE6283"/>
    <w:rsid w:val="00FE62DC"/>
    <w:rsid w:val="00FE7476"/>
    <w:rsid w:val="00FE7C46"/>
    <w:rsid w:val="00FF03C3"/>
    <w:rsid w:val="00FF08C3"/>
    <w:rsid w:val="00FF0D5F"/>
    <w:rsid w:val="00FF1482"/>
    <w:rsid w:val="00FF1BC5"/>
    <w:rsid w:val="00FF2A28"/>
    <w:rsid w:val="00FF2FD6"/>
    <w:rsid w:val="00FF33D7"/>
    <w:rsid w:val="00FF3597"/>
    <w:rsid w:val="00FF3EDF"/>
    <w:rsid w:val="00FF48A9"/>
    <w:rsid w:val="00FF4A99"/>
    <w:rsid w:val="00FF4B56"/>
    <w:rsid w:val="00FF5331"/>
    <w:rsid w:val="00FF550A"/>
    <w:rsid w:val="00FF5BAE"/>
    <w:rsid w:val="00FF5D1B"/>
    <w:rsid w:val="00FF5FD0"/>
    <w:rsid w:val="00FF70B5"/>
    <w:rsid w:val="00FF7791"/>
    <w:rsid w:val="00FF78EC"/>
    <w:rsid w:val="00FF7B5E"/>
    <w:rsid w:val="00FF7C39"/>
    <w:rsid w:val="00FF7C45"/>
    <w:rsid w:val="00FF7D4E"/>
    <w:rsid w:val="00FF7D7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EDD289D7-80E5-4106-9E26-14C0633AC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nhideWhenUsed="1"/>
    <w:lsdException w:name="footer" w:locked="1" w:semiHidden="1" w:uiPriority="0"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iPriority="0" w:unhideWhenUsed="1"/>
    <w:lsdException w:name="List Number" w:locked="1" w:semiHidden="1" w:unhideWhenUsed="1"/>
    <w:lsdException w:name="List 2" w:locked="1" w:semiHidden="1" w:uiPriority="0"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qFormat="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39" w:unhideWhenUsed="1"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2765"/>
    <w:pPr>
      <w:spacing w:after="200" w:line="276" w:lineRule="auto"/>
    </w:pPr>
    <w:rPr>
      <w:lang w:eastAsia="en-US"/>
    </w:rPr>
  </w:style>
  <w:style w:type="paragraph" w:styleId="1">
    <w:name w:val="heading 1"/>
    <w:basedOn w:val="a"/>
    <w:next w:val="a"/>
    <w:link w:val="10"/>
    <w:uiPriority w:val="9"/>
    <w:qFormat/>
    <w:locked/>
    <w:rsid w:val="004566FE"/>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0"/>
    <w:uiPriority w:val="9"/>
    <w:qFormat/>
    <w:locked/>
    <w:rsid w:val="00BE2473"/>
    <w:pPr>
      <w:keepNext/>
      <w:keepLines/>
      <w:spacing w:before="200" w:after="0"/>
      <w:outlineLvl w:val="1"/>
    </w:pPr>
    <w:rPr>
      <w:rFonts w:ascii="Cambria" w:eastAsia="Times New Roman" w:hAnsi="Cambria"/>
      <w:b/>
      <w:bCs/>
      <w:color w:val="4F81BD"/>
      <w:sz w:val="26"/>
      <w:szCs w:val="26"/>
    </w:rPr>
  </w:style>
  <w:style w:type="paragraph" w:styleId="3">
    <w:name w:val="heading 3"/>
    <w:basedOn w:val="a"/>
    <w:next w:val="a"/>
    <w:link w:val="30"/>
    <w:uiPriority w:val="99"/>
    <w:qFormat/>
    <w:rsid w:val="002D4B81"/>
    <w:pPr>
      <w:keepNext/>
      <w:spacing w:before="240" w:after="60" w:line="240" w:lineRule="auto"/>
      <w:outlineLvl w:val="2"/>
    </w:pPr>
    <w:rPr>
      <w:rFonts w:ascii="Arial" w:hAnsi="Arial"/>
      <w:b/>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4566FE"/>
    <w:rPr>
      <w:rFonts w:ascii="Cambria" w:hAnsi="Cambria" w:cs="Times New Roman"/>
      <w:b/>
      <w:bCs/>
      <w:color w:val="365F91"/>
      <w:sz w:val="28"/>
      <w:szCs w:val="28"/>
      <w:lang w:eastAsia="en-US"/>
    </w:rPr>
  </w:style>
  <w:style w:type="character" w:customStyle="1" w:styleId="20">
    <w:name w:val="Заголовок 2 Знак"/>
    <w:basedOn w:val="a0"/>
    <w:link w:val="2"/>
    <w:uiPriority w:val="9"/>
    <w:semiHidden/>
    <w:locked/>
    <w:rsid w:val="00BE2473"/>
    <w:rPr>
      <w:rFonts w:ascii="Cambria" w:hAnsi="Cambria" w:cs="Times New Roman"/>
      <w:b/>
      <w:bCs/>
      <w:color w:val="4F81BD"/>
      <w:sz w:val="26"/>
      <w:szCs w:val="26"/>
      <w:lang w:eastAsia="en-US"/>
    </w:rPr>
  </w:style>
  <w:style w:type="character" w:customStyle="1" w:styleId="30">
    <w:name w:val="Заголовок 3 Знак"/>
    <w:basedOn w:val="a0"/>
    <w:link w:val="3"/>
    <w:uiPriority w:val="99"/>
    <w:locked/>
    <w:rsid w:val="002D4B81"/>
    <w:rPr>
      <w:rFonts w:ascii="Arial" w:hAnsi="Arial" w:cs="Times New Roman"/>
      <w:b/>
      <w:sz w:val="26"/>
      <w:lang w:eastAsia="ru-RU"/>
    </w:rPr>
  </w:style>
  <w:style w:type="paragraph" w:customStyle="1" w:styleId="a3">
    <w:name w:val="Знак Знак Знак"/>
    <w:basedOn w:val="a"/>
    <w:rsid w:val="00E66670"/>
    <w:pPr>
      <w:spacing w:after="160" w:line="240" w:lineRule="exact"/>
    </w:pPr>
    <w:rPr>
      <w:rFonts w:ascii="Verdana" w:eastAsia="Times New Roman" w:hAnsi="Verdana"/>
      <w:sz w:val="20"/>
      <w:szCs w:val="20"/>
      <w:lang w:val="en-US"/>
    </w:rPr>
  </w:style>
  <w:style w:type="paragraph" w:styleId="a4">
    <w:name w:val="Body Text Indent"/>
    <w:basedOn w:val="a"/>
    <w:link w:val="a5"/>
    <w:rsid w:val="00E56945"/>
    <w:pPr>
      <w:spacing w:after="120" w:line="240" w:lineRule="auto"/>
      <w:ind w:left="283"/>
    </w:pPr>
    <w:rPr>
      <w:rFonts w:ascii="Times New Roman" w:hAnsi="Times New Roman"/>
      <w:sz w:val="24"/>
      <w:szCs w:val="20"/>
      <w:lang w:eastAsia="ru-RU"/>
    </w:rPr>
  </w:style>
  <w:style w:type="character" w:customStyle="1" w:styleId="a5">
    <w:name w:val="Основной текст с отступом Знак"/>
    <w:basedOn w:val="a0"/>
    <w:link w:val="a4"/>
    <w:locked/>
    <w:rsid w:val="00E56945"/>
    <w:rPr>
      <w:rFonts w:ascii="Times New Roman" w:hAnsi="Times New Roman" w:cs="Times New Roman"/>
      <w:sz w:val="24"/>
      <w:lang w:eastAsia="ru-RU"/>
    </w:rPr>
  </w:style>
  <w:style w:type="paragraph" w:styleId="a6">
    <w:name w:val="Balloon Text"/>
    <w:basedOn w:val="a"/>
    <w:link w:val="a7"/>
    <w:uiPriority w:val="99"/>
    <w:semiHidden/>
    <w:rsid w:val="002B407D"/>
    <w:pPr>
      <w:spacing w:after="0" w:line="240" w:lineRule="auto"/>
    </w:pPr>
    <w:rPr>
      <w:rFonts w:ascii="Tahoma" w:hAnsi="Tahoma"/>
      <w:sz w:val="16"/>
      <w:szCs w:val="20"/>
      <w:lang w:eastAsia="ru-RU"/>
    </w:rPr>
  </w:style>
  <w:style w:type="character" w:customStyle="1" w:styleId="a7">
    <w:name w:val="Текст выноски Знак"/>
    <w:basedOn w:val="a0"/>
    <w:link w:val="a6"/>
    <w:uiPriority w:val="99"/>
    <w:semiHidden/>
    <w:locked/>
    <w:rsid w:val="002B407D"/>
    <w:rPr>
      <w:rFonts w:ascii="Tahoma" w:hAnsi="Tahoma" w:cs="Times New Roman"/>
      <w:sz w:val="16"/>
    </w:rPr>
  </w:style>
  <w:style w:type="paragraph" w:styleId="a8">
    <w:name w:val="Body Text"/>
    <w:aliases w:val="bt"/>
    <w:basedOn w:val="a"/>
    <w:link w:val="a9"/>
    <w:qFormat/>
    <w:rsid w:val="005653C2"/>
    <w:pPr>
      <w:spacing w:after="120" w:line="240" w:lineRule="auto"/>
    </w:pPr>
    <w:rPr>
      <w:rFonts w:ascii="Times New Roman" w:hAnsi="Times New Roman"/>
      <w:sz w:val="24"/>
      <w:szCs w:val="20"/>
      <w:lang w:eastAsia="ru-RU"/>
    </w:rPr>
  </w:style>
  <w:style w:type="character" w:customStyle="1" w:styleId="a9">
    <w:name w:val="Основной текст Знак"/>
    <w:aliases w:val="bt Знак"/>
    <w:basedOn w:val="a0"/>
    <w:link w:val="a8"/>
    <w:locked/>
    <w:rsid w:val="005653C2"/>
    <w:rPr>
      <w:rFonts w:ascii="Times New Roman" w:hAnsi="Times New Roman" w:cs="Times New Roman"/>
      <w:sz w:val="24"/>
      <w:lang w:eastAsia="ru-RU"/>
    </w:rPr>
  </w:style>
  <w:style w:type="paragraph" w:styleId="21">
    <w:name w:val="Body Text 2"/>
    <w:basedOn w:val="a"/>
    <w:link w:val="22"/>
    <w:uiPriority w:val="99"/>
    <w:rsid w:val="005653C2"/>
    <w:pPr>
      <w:spacing w:after="120" w:line="480" w:lineRule="auto"/>
    </w:pPr>
    <w:rPr>
      <w:rFonts w:ascii="Times New Roman" w:hAnsi="Times New Roman"/>
      <w:sz w:val="24"/>
      <w:szCs w:val="20"/>
      <w:lang w:eastAsia="ru-RU"/>
    </w:rPr>
  </w:style>
  <w:style w:type="character" w:customStyle="1" w:styleId="22">
    <w:name w:val="Основной текст 2 Знак"/>
    <w:basedOn w:val="a0"/>
    <w:link w:val="21"/>
    <w:uiPriority w:val="99"/>
    <w:locked/>
    <w:rsid w:val="005653C2"/>
    <w:rPr>
      <w:rFonts w:ascii="Times New Roman" w:hAnsi="Times New Roman" w:cs="Times New Roman"/>
      <w:sz w:val="24"/>
      <w:lang w:eastAsia="ru-RU"/>
    </w:rPr>
  </w:style>
  <w:style w:type="paragraph" w:customStyle="1" w:styleId="ConsPlusNormal">
    <w:name w:val="ConsPlusNormal"/>
    <w:link w:val="ConsPlusNormal0"/>
    <w:uiPriority w:val="99"/>
    <w:qFormat/>
    <w:rsid w:val="005653C2"/>
    <w:pPr>
      <w:autoSpaceDE w:val="0"/>
      <w:autoSpaceDN w:val="0"/>
      <w:adjustRightInd w:val="0"/>
      <w:ind w:firstLine="720"/>
    </w:pPr>
    <w:rPr>
      <w:rFonts w:ascii="Arial" w:hAnsi="Arial"/>
    </w:rPr>
  </w:style>
  <w:style w:type="character" w:customStyle="1" w:styleId="ConsPlusNormal0">
    <w:name w:val="ConsPlusNormal Знак"/>
    <w:link w:val="ConsPlusNormal"/>
    <w:uiPriority w:val="99"/>
    <w:locked/>
    <w:rsid w:val="005653C2"/>
    <w:rPr>
      <w:rFonts w:ascii="Arial" w:hAnsi="Arial"/>
      <w:sz w:val="22"/>
      <w:lang w:eastAsia="ru-RU"/>
    </w:rPr>
  </w:style>
  <w:style w:type="paragraph" w:customStyle="1" w:styleId="ConsPlusTitle">
    <w:name w:val="ConsPlusTitle"/>
    <w:qFormat/>
    <w:rsid w:val="005653C2"/>
    <w:pPr>
      <w:widowControl w:val="0"/>
      <w:autoSpaceDE w:val="0"/>
      <w:autoSpaceDN w:val="0"/>
      <w:adjustRightInd w:val="0"/>
    </w:pPr>
    <w:rPr>
      <w:rFonts w:ascii="Times New Roman" w:eastAsia="Times New Roman" w:hAnsi="Times New Roman"/>
      <w:b/>
      <w:bCs/>
      <w:sz w:val="28"/>
      <w:szCs w:val="28"/>
    </w:rPr>
  </w:style>
  <w:style w:type="character" w:customStyle="1" w:styleId="FontStyle38">
    <w:name w:val="Font Style38"/>
    <w:uiPriority w:val="99"/>
    <w:rsid w:val="005653C2"/>
    <w:rPr>
      <w:rFonts w:ascii="Times New Roman" w:hAnsi="Times New Roman"/>
      <w:sz w:val="26"/>
    </w:rPr>
  </w:style>
  <w:style w:type="character" w:customStyle="1" w:styleId="FontStyle14">
    <w:name w:val="Font Style14"/>
    <w:uiPriority w:val="99"/>
    <w:rsid w:val="005653C2"/>
    <w:rPr>
      <w:rFonts w:ascii="Times New Roman" w:hAnsi="Times New Roman"/>
      <w:b/>
      <w:sz w:val="20"/>
    </w:rPr>
  </w:style>
  <w:style w:type="table" w:styleId="aa">
    <w:name w:val="Table Grid"/>
    <w:basedOn w:val="a1"/>
    <w:uiPriority w:val="99"/>
    <w:rsid w:val="00767FA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footer"/>
    <w:basedOn w:val="a"/>
    <w:link w:val="ac"/>
    <w:rsid w:val="00937CD2"/>
    <w:pPr>
      <w:tabs>
        <w:tab w:val="center" w:pos="4677"/>
        <w:tab w:val="right" w:pos="9355"/>
      </w:tabs>
      <w:spacing w:after="0" w:line="240" w:lineRule="auto"/>
    </w:pPr>
    <w:rPr>
      <w:rFonts w:ascii="Times New Roman" w:hAnsi="Times New Roman"/>
      <w:sz w:val="24"/>
      <w:szCs w:val="20"/>
      <w:lang w:eastAsia="ru-RU"/>
    </w:rPr>
  </w:style>
  <w:style w:type="character" w:customStyle="1" w:styleId="ac">
    <w:name w:val="Нижний колонтитул Знак"/>
    <w:basedOn w:val="a0"/>
    <w:link w:val="ab"/>
    <w:locked/>
    <w:rsid w:val="00937CD2"/>
    <w:rPr>
      <w:rFonts w:ascii="Times New Roman" w:hAnsi="Times New Roman" w:cs="Times New Roman"/>
      <w:sz w:val="24"/>
      <w:lang w:eastAsia="ru-RU"/>
    </w:rPr>
  </w:style>
  <w:style w:type="character" w:customStyle="1" w:styleId="FontStyle13">
    <w:name w:val="Font Style13"/>
    <w:uiPriority w:val="99"/>
    <w:rsid w:val="00937CD2"/>
    <w:rPr>
      <w:rFonts w:ascii="Times New Roman" w:hAnsi="Times New Roman"/>
      <w:sz w:val="26"/>
    </w:rPr>
  </w:style>
  <w:style w:type="paragraph" w:styleId="ad">
    <w:name w:val="List Paragraph"/>
    <w:basedOn w:val="a"/>
    <w:uiPriority w:val="34"/>
    <w:qFormat/>
    <w:rsid w:val="00740A6D"/>
    <w:pPr>
      <w:spacing w:after="0" w:line="240" w:lineRule="auto"/>
      <w:ind w:left="720"/>
      <w:contextualSpacing/>
    </w:pPr>
    <w:rPr>
      <w:rFonts w:ascii="Times New Roman" w:eastAsia="Times New Roman" w:hAnsi="Times New Roman"/>
      <w:sz w:val="24"/>
      <w:szCs w:val="24"/>
      <w:lang w:eastAsia="ru-RU"/>
    </w:rPr>
  </w:style>
  <w:style w:type="paragraph" w:styleId="ae">
    <w:name w:val="No Spacing"/>
    <w:uiPriority w:val="1"/>
    <w:qFormat/>
    <w:rsid w:val="005C099C"/>
    <w:pPr>
      <w:widowControl w:val="0"/>
    </w:pPr>
    <w:rPr>
      <w:rFonts w:ascii="Courier New" w:hAnsi="Courier New" w:cs="Courier New"/>
      <w:color w:val="000000"/>
      <w:sz w:val="24"/>
      <w:szCs w:val="24"/>
    </w:rPr>
  </w:style>
  <w:style w:type="character" w:customStyle="1" w:styleId="23">
    <w:name w:val="Основной текст (2)_"/>
    <w:link w:val="24"/>
    <w:locked/>
    <w:rsid w:val="005C099C"/>
    <w:rPr>
      <w:rFonts w:ascii="Times New Roman" w:hAnsi="Times New Roman"/>
      <w:b/>
      <w:sz w:val="27"/>
      <w:shd w:val="clear" w:color="auto" w:fill="FFFFFF"/>
    </w:rPr>
  </w:style>
  <w:style w:type="paragraph" w:customStyle="1" w:styleId="24">
    <w:name w:val="Основной текст (2)"/>
    <w:basedOn w:val="a"/>
    <w:link w:val="23"/>
    <w:rsid w:val="005C099C"/>
    <w:pPr>
      <w:widowControl w:val="0"/>
      <w:shd w:val="clear" w:color="auto" w:fill="FFFFFF"/>
      <w:spacing w:after="0" w:line="562" w:lineRule="exact"/>
    </w:pPr>
    <w:rPr>
      <w:rFonts w:ascii="Times New Roman" w:hAnsi="Times New Roman"/>
      <w:b/>
      <w:sz w:val="27"/>
      <w:szCs w:val="20"/>
      <w:lang w:eastAsia="ru-RU"/>
    </w:rPr>
  </w:style>
  <w:style w:type="character" w:customStyle="1" w:styleId="af">
    <w:name w:val="Основной текст_"/>
    <w:link w:val="11"/>
    <w:locked/>
    <w:rsid w:val="005C099C"/>
    <w:rPr>
      <w:rFonts w:ascii="Times New Roman" w:hAnsi="Times New Roman"/>
      <w:sz w:val="27"/>
      <w:shd w:val="clear" w:color="auto" w:fill="FFFFFF"/>
    </w:rPr>
  </w:style>
  <w:style w:type="paragraph" w:customStyle="1" w:styleId="11">
    <w:name w:val="Основной текст1"/>
    <w:basedOn w:val="a"/>
    <w:link w:val="af"/>
    <w:rsid w:val="005C099C"/>
    <w:pPr>
      <w:widowControl w:val="0"/>
      <w:shd w:val="clear" w:color="auto" w:fill="FFFFFF"/>
      <w:spacing w:before="540" w:after="0" w:line="317" w:lineRule="exact"/>
      <w:jc w:val="both"/>
    </w:pPr>
    <w:rPr>
      <w:rFonts w:ascii="Times New Roman" w:hAnsi="Times New Roman"/>
      <w:sz w:val="27"/>
      <w:szCs w:val="20"/>
      <w:lang w:eastAsia="ru-RU"/>
    </w:rPr>
  </w:style>
  <w:style w:type="character" w:customStyle="1" w:styleId="Tahoma">
    <w:name w:val="Основной текст + Tahoma"/>
    <w:aliases w:val="12,5 pt,Курсив"/>
    <w:rsid w:val="005C099C"/>
    <w:rPr>
      <w:rFonts w:ascii="Batang" w:eastAsia="Batang" w:hAnsi="Batang"/>
      <w:color w:val="000000"/>
      <w:spacing w:val="0"/>
      <w:w w:val="100"/>
      <w:position w:val="0"/>
      <w:sz w:val="9"/>
      <w:shd w:val="clear" w:color="auto" w:fill="FFFFFF"/>
    </w:rPr>
  </w:style>
  <w:style w:type="paragraph" w:styleId="12">
    <w:name w:val="toc 1"/>
    <w:basedOn w:val="a"/>
    <w:next w:val="a"/>
    <w:autoRedefine/>
    <w:uiPriority w:val="39"/>
    <w:qFormat/>
    <w:rsid w:val="00AC7DB2"/>
    <w:pPr>
      <w:tabs>
        <w:tab w:val="left" w:pos="440"/>
        <w:tab w:val="right" w:leader="dot" w:pos="9344"/>
      </w:tabs>
      <w:spacing w:after="0"/>
    </w:pPr>
    <w:rPr>
      <w:b/>
      <w:bCs/>
      <w:caps/>
      <w:sz w:val="20"/>
      <w:szCs w:val="20"/>
    </w:rPr>
  </w:style>
  <w:style w:type="paragraph" w:styleId="25">
    <w:name w:val="toc 2"/>
    <w:basedOn w:val="a"/>
    <w:next w:val="a"/>
    <w:autoRedefine/>
    <w:uiPriority w:val="39"/>
    <w:qFormat/>
    <w:rsid w:val="00433633"/>
    <w:pPr>
      <w:spacing w:after="0"/>
      <w:ind w:left="220"/>
    </w:pPr>
    <w:rPr>
      <w:smallCaps/>
      <w:sz w:val="20"/>
      <w:szCs w:val="20"/>
    </w:rPr>
  </w:style>
  <w:style w:type="paragraph" w:styleId="31">
    <w:name w:val="toc 3"/>
    <w:basedOn w:val="a"/>
    <w:next w:val="a"/>
    <w:autoRedefine/>
    <w:uiPriority w:val="39"/>
    <w:qFormat/>
    <w:rsid w:val="00E36BEA"/>
    <w:pPr>
      <w:spacing w:after="0"/>
      <w:ind w:left="440"/>
    </w:pPr>
    <w:rPr>
      <w:i/>
      <w:iCs/>
      <w:sz w:val="20"/>
      <w:szCs w:val="20"/>
    </w:rPr>
  </w:style>
  <w:style w:type="paragraph" w:styleId="4">
    <w:name w:val="toc 4"/>
    <w:basedOn w:val="a"/>
    <w:next w:val="a"/>
    <w:autoRedefine/>
    <w:uiPriority w:val="39"/>
    <w:rsid w:val="00E36BEA"/>
    <w:pPr>
      <w:spacing w:after="0"/>
      <w:ind w:left="660"/>
    </w:pPr>
    <w:rPr>
      <w:sz w:val="18"/>
      <w:szCs w:val="18"/>
    </w:rPr>
  </w:style>
  <w:style w:type="paragraph" w:styleId="5">
    <w:name w:val="toc 5"/>
    <w:basedOn w:val="a"/>
    <w:next w:val="a"/>
    <w:autoRedefine/>
    <w:uiPriority w:val="39"/>
    <w:rsid w:val="00E36BEA"/>
    <w:pPr>
      <w:spacing w:after="0"/>
      <w:ind w:left="880"/>
    </w:pPr>
    <w:rPr>
      <w:sz w:val="18"/>
      <w:szCs w:val="18"/>
    </w:rPr>
  </w:style>
  <w:style w:type="paragraph" w:styleId="6">
    <w:name w:val="toc 6"/>
    <w:basedOn w:val="a"/>
    <w:next w:val="a"/>
    <w:autoRedefine/>
    <w:uiPriority w:val="39"/>
    <w:rsid w:val="00E36BEA"/>
    <w:pPr>
      <w:spacing w:after="0"/>
      <w:ind w:left="1100"/>
    </w:pPr>
    <w:rPr>
      <w:sz w:val="18"/>
      <w:szCs w:val="18"/>
    </w:rPr>
  </w:style>
  <w:style w:type="paragraph" w:styleId="7">
    <w:name w:val="toc 7"/>
    <w:basedOn w:val="a"/>
    <w:next w:val="a"/>
    <w:autoRedefine/>
    <w:uiPriority w:val="39"/>
    <w:rsid w:val="00E36BEA"/>
    <w:pPr>
      <w:spacing w:after="0"/>
      <w:ind w:left="1320"/>
    </w:pPr>
    <w:rPr>
      <w:sz w:val="18"/>
      <w:szCs w:val="18"/>
    </w:rPr>
  </w:style>
  <w:style w:type="paragraph" w:styleId="8">
    <w:name w:val="toc 8"/>
    <w:basedOn w:val="a"/>
    <w:next w:val="a"/>
    <w:autoRedefine/>
    <w:uiPriority w:val="39"/>
    <w:rsid w:val="00E36BEA"/>
    <w:pPr>
      <w:spacing w:after="0"/>
      <w:ind w:left="1540"/>
    </w:pPr>
    <w:rPr>
      <w:sz w:val="18"/>
      <w:szCs w:val="18"/>
    </w:rPr>
  </w:style>
  <w:style w:type="paragraph" w:styleId="9">
    <w:name w:val="toc 9"/>
    <w:basedOn w:val="a"/>
    <w:next w:val="a"/>
    <w:autoRedefine/>
    <w:uiPriority w:val="39"/>
    <w:rsid w:val="00E36BEA"/>
    <w:pPr>
      <w:spacing w:after="0"/>
      <w:ind w:left="1760"/>
    </w:pPr>
    <w:rPr>
      <w:sz w:val="18"/>
      <w:szCs w:val="18"/>
    </w:rPr>
  </w:style>
  <w:style w:type="character" w:styleId="af0">
    <w:name w:val="Hyperlink"/>
    <w:basedOn w:val="a0"/>
    <w:uiPriority w:val="99"/>
    <w:rsid w:val="00E36BEA"/>
    <w:rPr>
      <w:rFonts w:cs="Times New Roman"/>
      <w:color w:val="0000FF"/>
      <w:u w:val="single"/>
    </w:rPr>
  </w:style>
  <w:style w:type="paragraph" w:styleId="af1">
    <w:name w:val="header"/>
    <w:basedOn w:val="a"/>
    <w:link w:val="af2"/>
    <w:uiPriority w:val="99"/>
    <w:rsid w:val="00FD1D64"/>
    <w:pPr>
      <w:tabs>
        <w:tab w:val="center" w:pos="4677"/>
        <w:tab w:val="right" w:pos="9355"/>
      </w:tabs>
      <w:spacing w:after="0" w:line="240" w:lineRule="auto"/>
    </w:pPr>
    <w:rPr>
      <w:sz w:val="20"/>
      <w:szCs w:val="20"/>
      <w:lang w:eastAsia="ru-RU"/>
    </w:rPr>
  </w:style>
  <w:style w:type="character" w:customStyle="1" w:styleId="af2">
    <w:name w:val="Верхний колонтитул Знак"/>
    <w:basedOn w:val="a0"/>
    <w:link w:val="af1"/>
    <w:uiPriority w:val="99"/>
    <w:locked/>
    <w:rsid w:val="00FD1D64"/>
    <w:rPr>
      <w:rFonts w:cs="Times New Roman"/>
    </w:rPr>
  </w:style>
  <w:style w:type="character" w:styleId="af3">
    <w:name w:val="Placeholder Text"/>
    <w:basedOn w:val="a0"/>
    <w:uiPriority w:val="99"/>
    <w:semiHidden/>
    <w:rsid w:val="00F7297D"/>
    <w:rPr>
      <w:rFonts w:cs="Times New Roman"/>
      <w:color w:val="808080"/>
    </w:rPr>
  </w:style>
  <w:style w:type="paragraph" w:styleId="af4">
    <w:name w:val="Normal (Web)"/>
    <w:aliases w:val="Обычный (Web)1,Обычный (Web),Обычный (веб)11"/>
    <w:basedOn w:val="a"/>
    <w:uiPriority w:val="39"/>
    <w:qFormat/>
    <w:rsid w:val="00202909"/>
    <w:pPr>
      <w:spacing w:before="100" w:beforeAutospacing="1" w:after="100" w:afterAutospacing="1" w:line="240" w:lineRule="auto"/>
    </w:pPr>
    <w:rPr>
      <w:rFonts w:ascii="Times New Roman" w:eastAsia="Times New Roman" w:hAnsi="Times New Roman"/>
      <w:sz w:val="24"/>
      <w:szCs w:val="24"/>
      <w:lang w:eastAsia="ru-RU"/>
    </w:rPr>
  </w:style>
  <w:style w:type="character" w:styleId="af5">
    <w:name w:val="Strong"/>
    <w:basedOn w:val="a0"/>
    <w:uiPriority w:val="22"/>
    <w:qFormat/>
    <w:rsid w:val="00A27407"/>
    <w:rPr>
      <w:rFonts w:cs="Times New Roman"/>
      <w:b/>
    </w:rPr>
  </w:style>
  <w:style w:type="character" w:customStyle="1" w:styleId="FontStyle12">
    <w:name w:val="Font Style12"/>
    <w:uiPriority w:val="99"/>
    <w:rsid w:val="00A27407"/>
    <w:rPr>
      <w:rFonts w:ascii="Times New Roman" w:hAnsi="Times New Roman"/>
      <w:sz w:val="26"/>
    </w:rPr>
  </w:style>
  <w:style w:type="character" w:customStyle="1" w:styleId="thinsp">
    <w:name w:val="thinsp"/>
    <w:rsid w:val="00AC1564"/>
  </w:style>
  <w:style w:type="character" w:customStyle="1" w:styleId="point">
    <w:name w:val="point"/>
    <w:rsid w:val="00553093"/>
  </w:style>
  <w:style w:type="character" w:customStyle="1" w:styleId="ensp">
    <w:name w:val="ensp"/>
    <w:rsid w:val="00553093"/>
  </w:style>
  <w:style w:type="character" w:customStyle="1" w:styleId="laquo">
    <w:name w:val="laquo"/>
    <w:rsid w:val="00553093"/>
  </w:style>
  <w:style w:type="character" w:customStyle="1" w:styleId="13">
    <w:name w:val="Основной текст Знак1"/>
    <w:aliases w:val="bt Знак1"/>
    <w:uiPriority w:val="99"/>
    <w:rsid w:val="001C299C"/>
  </w:style>
  <w:style w:type="character" w:customStyle="1" w:styleId="af6">
    <w:name w:val="Основной текст + Полужирный"/>
    <w:rsid w:val="00785E92"/>
    <w:rPr>
      <w:rFonts w:ascii="Times New Roman" w:hAnsi="Times New Roman"/>
      <w:b/>
      <w:color w:val="000000"/>
      <w:spacing w:val="0"/>
      <w:w w:val="100"/>
      <w:position w:val="0"/>
      <w:sz w:val="26"/>
      <w:u w:val="none"/>
      <w:shd w:val="clear" w:color="auto" w:fill="FFFFFF"/>
      <w:lang w:val="ru-RU"/>
    </w:rPr>
  </w:style>
  <w:style w:type="paragraph" w:customStyle="1" w:styleId="Style3">
    <w:name w:val="Style3"/>
    <w:basedOn w:val="a"/>
    <w:rsid w:val="00B96AF2"/>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11">
    <w:name w:val="Font Style11"/>
    <w:rsid w:val="00B96AF2"/>
    <w:rPr>
      <w:rFonts w:ascii="Times New Roman" w:hAnsi="Times New Roman"/>
      <w:b/>
      <w:sz w:val="26"/>
    </w:rPr>
  </w:style>
  <w:style w:type="character" w:customStyle="1" w:styleId="FontStyle19">
    <w:name w:val="Font Style19"/>
    <w:rsid w:val="00797E59"/>
    <w:rPr>
      <w:rFonts w:ascii="Times New Roman" w:hAnsi="Times New Roman"/>
      <w:sz w:val="24"/>
    </w:rPr>
  </w:style>
  <w:style w:type="paragraph" w:styleId="26">
    <w:name w:val="Body Text Indent 2"/>
    <w:basedOn w:val="a"/>
    <w:link w:val="27"/>
    <w:uiPriority w:val="99"/>
    <w:rsid w:val="002D4B81"/>
    <w:pPr>
      <w:spacing w:after="120" w:line="480" w:lineRule="auto"/>
      <w:ind w:left="283"/>
    </w:pPr>
    <w:rPr>
      <w:rFonts w:ascii="Times New Roman" w:hAnsi="Times New Roman"/>
      <w:sz w:val="24"/>
      <w:szCs w:val="20"/>
      <w:lang w:eastAsia="ru-RU"/>
    </w:rPr>
  </w:style>
  <w:style w:type="character" w:customStyle="1" w:styleId="27">
    <w:name w:val="Основной текст с отступом 2 Знак"/>
    <w:basedOn w:val="a0"/>
    <w:link w:val="26"/>
    <w:uiPriority w:val="99"/>
    <w:locked/>
    <w:rsid w:val="002D4B81"/>
    <w:rPr>
      <w:rFonts w:ascii="Times New Roman" w:hAnsi="Times New Roman" w:cs="Times New Roman"/>
      <w:sz w:val="24"/>
      <w:lang w:eastAsia="ru-RU"/>
    </w:rPr>
  </w:style>
  <w:style w:type="paragraph" w:customStyle="1" w:styleId="af7">
    <w:name w:val="Стиль"/>
    <w:uiPriority w:val="99"/>
    <w:qFormat/>
    <w:rsid w:val="002D4B81"/>
    <w:pPr>
      <w:widowControl w:val="0"/>
      <w:autoSpaceDE w:val="0"/>
      <w:autoSpaceDN w:val="0"/>
      <w:adjustRightInd w:val="0"/>
    </w:pPr>
    <w:rPr>
      <w:rFonts w:ascii="Times New Roman" w:hAnsi="Times New Roman"/>
      <w:sz w:val="24"/>
      <w:szCs w:val="24"/>
    </w:rPr>
  </w:style>
  <w:style w:type="paragraph" w:styleId="af8">
    <w:name w:val="footnote text"/>
    <w:basedOn w:val="a"/>
    <w:link w:val="af9"/>
    <w:semiHidden/>
    <w:rsid w:val="002D4B81"/>
    <w:pPr>
      <w:spacing w:after="0" w:line="240" w:lineRule="auto"/>
    </w:pPr>
    <w:rPr>
      <w:rFonts w:ascii="Times New Roman" w:hAnsi="Times New Roman"/>
      <w:sz w:val="20"/>
      <w:szCs w:val="20"/>
      <w:lang w:eastAsia="ru-RU"/>
    </w:rPr>
  </w:style>
  <w:style w:type="character" w:customStyle="1" w:styleId="af9">
    <w:name w:val="Текст сноски Знак"/>
    <w:basedOn w:val="a0"/>
    <w:link w:val="af8"/>
    <w:semiHidden/>
    <w:locked/>
    <w:rsid w:val="002D4B81"/>
    <w:rPr>
      <w:rFonts w:ascii="Times New Roman" w:hAnsi="Times New Roman" w:cs="Times New Roman"/>
      <w:sz w:val="20"/>
      <w:lang w:eastAsia="ru-RU"/>
    </w:rPr>
  </w:style>
  <w:style w:type="character" w:styleId="afa">
    <w:name w:val="footnote reference"/>
    <w:basedOn w:val="a0"/>
    <w:uiPriority w:val="99"/>
    <w:semiHidden/>
    <w:rsid w:val="002D4B81"/>
    <w:rPr>
      <w:rFonts w:cs="Times New Roman"/>
      <w:vertAlign w:val="superscript"/>
    </w:rPr>
  </w:style>
  <w:style w:type="character" w:customStyle="1" w:styleId="EndnoteTextChar">
    <w:name w:val="Endnote Text Char"/>
    <w:uiPriority w:val="99"/>
    <w:semiHidden/>
    <w:locked/>
    <w:rsid w:val="002D4B81"/>
    <w:rPr>
      <w:rFonts w:ascii="Times New Roman" w:hAnsi="Times New Roman"/>
      <w:sz w:val="20"/>
      <w:lang w:eastAsia="ru-RU"/>
    </w:rPr>
  </w:style>
  <w:style w:type="paragraph" w:styleId="afb">
    <w:name w:val="endnote text"/>
    <w:basedOn w:val="a"/>
    <w:link w:val="afc"/>
    <w:uiPriority w:val="99"/>
    <w:semiHidden/>
    <w:rsid w:val="002D4B81"/>
    <w:pPr>
      <w:spacing w:after="0" w:line="240" w:lineRule="auto"/>
    </w:pPr>
    <w:rPr>
      <w:rFonts w:ascii="Times New Roman" w:hAnsi="Times New Roman"/>
      <w:sz w:val="20"/>
      <w:szCs w:val="20"/>
      <w:lang w:eastAsia="ru-RU"/>
    </w:rPr>
  </w:style>
  <w:style w:type="character" w:customStyle="1" w:styleId="afc">
    <w:name w:val="Текст концевой сноски Знак"/>
    <w:basedOn w:val="a0"/>
    <w:link w:val="afb"/>
    <w:uiPriority w:val="99"/>
    <w:semiHidden/>
    <w:locked/>
    <w:rsid w:val="00A87AAF"/>
    <w:rPr>
      <w:rFonts w:cs="Times New Roman"/>
      <w:sz w:val="20"/>
      <w:lang w:eastAsia="en-US"/>
    </w:rPr>
  </w:style>
  <w:style w:type="paragraph" w:styleId="afd">
    <w:name w:val="List Bullet"/>
    <w:basedOn w:val="a"/>
    <w:autoRedefine/>
    <w:rsid w:val="002D4B81"/>
    <w:pPr>
      <w:spacing w:before="120" w:after="0" w:line="240" w:lineRule="auto"/>
      <w:jc w:val="both"/>
    </w:pPr>
    <w:rPr>
      <w:rFonts w:ascii="Times New Roman" w:eastAsia="Times New Roman" w:hAnsi="Times New Roman"/>
      <w:sz w:val="28"/>
      <w:szCs w:val="24"/>
      <w:lang w:eastAsia="ru-RU"/>
    </w:rPr>
  </w:style>
  <w:style w:type="paragraph" w:styleId="28">
    <w:name w:val="List 2"/>
    <w:basedOn w:val="a"/>
    <w:rsid w:val="002D4B81"/>
    <w:pPr>
      <w:spacing w:after="0" w:line="240" w:lineRule="auto"/>
      <w:ind w:left="566" w:hanging="283"/>
    </w:pPr>
    <w:rPr>
      <w:rFonts w:ascii="Times New Roman" w:eastAsia="Times New Roman" w:hAnsi="Times New Roman"/>
      <w:sz w:val="24"/>
      <w:szCs w:val="24"/>
      <w:lang w:eastAsia="ru-RU"/>
    </w:rPr>
  </w:style>
  <w:style w:type="character" w:customStyle="1" w:styleId="crarticlebody2">
    <w:name w:val="cr_article_body2"/>
    <w:rsid w:val="002D4B81"/>
    <w:rPr>
      <w:color w:val="363533"/>
      <w:sz w:val="20"/>
    </w:rPr>
  </w:style>
  <w:style w:type="paragraph" w:customStyle="1" w:styleId="afe">
    <w:name w:val="Знак Знак Знак Знак"/>
    <w:basedOn w:val="a"/>
    <w:rsid w:val="002D4B81"/>
    <w:pPr>
      <w:pageBreakBefore/>
      <w:spacing w:after="160" w:line="360" w:lineRule="auto"/>
    </w:pPr>
    <w:rPr>
      <w:rFonts w:ascii="Times New Roman" w:eastAsia="Times New Roman" w:hAnsi="Times New Roman"/>
      <w:sz w:val="28"/>
      <w:szCs w:val="20"/>
      <w:lang w:val="en-US"/>
    </w:rPr>
  </w:style>
  <w:style w:type="character" w:customStyle="1" w:styleId="FontStyle18">
    <w:name w:val="Font Style18"/>
    <w:uiPriority w:val="99"/>
    <w:rsid w:val="002D4B81"/>
    <w:rPr>
      <w:rFonts w:ascii="Times New Roman" w:hAnsi="Times New Roman"/>
      <w:sz w:val="26"/>
    </w:rPr>
  </w:style>
  <w:style w:type="character" w:customStyle="1" w:styleId="13pt">
    <w:name w:val="Основной текст + 13 pt"/>
    <w:aliases w:val="Не курсив"/>
    <w:rsid w:val="002D4B81"/>
    <w:rPr>
      <w:rFonts w:ascii="Times New Roman" w:hAnsi="Times New Roman"/>
      <w:b/>
      <w:i/>
      <w:sz w:val="26"/>
      <w:u w:val="none"/>
    </w:rPr>
  </w:style>
  <w:style w:type="character" w:customStyle="1" w:styleId="aff">
    <w:name w:val="Основной текст + Не полужирный"/>
    <w:aliases w:val="Не курсив1"/>
    <w:rsid w:val="002D4B81"/>
    <w:rPr>
      <w:rFonts w:ascii="Times New Roman" w:hAnsi="Times New Roman"/>
      <w:b/>
      <w:i/>
      <w:sz w:val="27"/>
      <w:u w:val="none"/>
    </w:rPr>
  </w:style>
  <w:style w:type="paragraph" w:styleId="32">
    <w:name w:val="Body Text Indent 3"/>
    <w:basedOn w:val="a"/>
    <w:link w:val="33"/>
    <w:uiPriority w:val="99"/>
    <w:semiHidden/>
    <w:rsid w:val="003666C9"/>
    <w:pPr>
      <w:spacing w:after="120"/>
      <w:ind w:left="283"/>
    </w:pPr>
    <w:rPr>
      <w:sz w:val="16"/>
      <w:szCs w:val="20"/>
      <w:lang w:eastAsia="ru-RU"/>
    </w:rPr>
  </w:style>
  <w:style w:type="character" w:customStyle="1" w:styleId="33">
    <w:name w:val="Основной текст с отступом 3 Знак"/>
    <w:basedOn w:val="a0"/>
    <w:link w:val="32"/>
    <w:uiPriority w:val="99"/>
    <w:semiHidden/>
    <w:locked/>
    <w:rsid w:val="003666C9"/>
    <w:rPr>
      <w:rFonts w:cs="Times New Roman"/>
      <w:sz w:val="16"/>
    </w:rPr>
  </w:style>
  <w:style w:type="paragraph" w:customStyle="1" w:styleId="CharChar">
    <w:name w:val="Char Знак Знак Char Знак Знак Знак Знак Знак Знак Знак Знак Знак Знак Знак Знак Знак Знак Знак Знак"/>
    <w:basedOn w:val="a"/>
    <w:uiPriority w:val="99"/>
    <w:rsid w:val="00AB2EFB"/>
    <w:pPr>
      <w:spacing w:after="0" w:line="240" w:lineRule="auto"/>
    </w:pPr>
    <w:rPr>
      <w:rFonts w:ascii="Verdana" w:eastAsia="Times New Roman" w:hAnsi="Verdana" w:cs="Verdana"/>
      <w:sz w:val="20"/>
      <w:szCs w:val="20"/>
      <w:lang w:val="en-US"/>
    </w:rPr>
  </w:style>
  <w:style w:type="paragraph" w:customStyle="1" w:styleId="Heading">
    <w:name w:val="Heading"/>
    <w:uiPriority w:val="99"/>
    <w:rsid w:val="00ED259C"/>
    <w:pPr>
      <w:autoSpaceDE w:val="0"/>
      <w:autoSpaceDN w:val="0"/>
      <w:adjustRightInd w:val="0"/>
    </w:pPr>
    <w:rPr>
      <w:rFonts w:ascii="Arial" w:eastAsia="Times New Roman" w:hAnsi="Arial" w:cs="Arial"/>
      <w:b/>
      <w:bCs/>
    </w:rPr>
  </w:style>
  <w:style w:type="character" w:customStyle="1" w:styleId="FontStyle15">
    <w:name w:val="Font Style15"/>
    <w:rsid w:val="0091311F"/>
    <w:rPr>
      <w:rFonts w:ascii="Times New Roman" w:hAnsi="Times New Roman"/>
      <w:sz w:val="26"/>
    </w:rPr>
  </w:style>
  <w:style w:type="paragraph" w:customStyle="1" w:styleId="aff0">
    <w:name w:val="Знак Знак"/>
    <w:basedOn w:val="a"/>
    <w:rsid w:val="000E5EA3"/>
    <w:pPr>
      <w:spacing w:after="160" w:line="240" w:lineRule="exact"/>
    </w:pPr>
    <w:rPr>
      <w:rFonts w:ascii="Verdana" w:eastAsia="Times New Roman" w:hAnsi="Verdana"/>
      <w:sz w:val="20"/>
      <w:szCs w:val="20"/>
      <w:lang w:val="en-US"/>
    </w:rPr>
  </w:style>
  <w:style w:type="table" w:customStyle="1" w:styleId="14">
    <w:name w:val="Сетка таблицы1"/>
    <w:uiPriority w:val="99"/>
    <w:rsid w:val="008C6B12"/>
    <w:rPr>
      <w:rFonts w:eastAsia="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id0e4jac">
    <w:name w:val="id0e4jac"/>
    <w:rsid w:val="00942AA4"/>
  </w:style>
  <w:style w:type="character" w:customStyle="1" w:styleId="id0egkac1">
    <w:name w:val="id0egkac1"/>
    <w:rsid w:val="00942AA4"/>
    <w:rPr>
      <w:color w:val="000000"/>
    </w:rPr>
  </w:style>
  <w:style w:type="character" w:customStyle="1" w:styleId="id0epkac">
    <w:name w:val="id0epkac"/>
    <w:rsid w:val="00942AA4"/>
  </w:style>
  <w:style w:type="character" w:customStyle="1" w:styleId="id0exkac">
    <w:name w:val="id0exkac"/>
    <w:rsid w:val="00942AA4"/>
  </w:style>
  <w:style w:type="character" w:customStyle="1" w:styleId="id0ellac1">
    <w:name w:val="id0ellac1"/>
    <w:rsid w:val="00942AA4"/>
    <w:rPr>
      <w:color w:val="000000"/>
    </w:rPr>
  </w:style>
  <w:style w:type="character" w:customStyle="1" w:styleId="id0ewlac1">
    <w:name w:val="id0ewlac1"/>
    <w:rsid w:val="00942AA4"/>
    <w:rPr>
      <w:color w:val="000000"/>
    </w:rPr>
  </w:style>
  <w:style w:type="paragraph" w:customStyle="1" w:styleId="Style4">
    <w:name w:val="Style4"/>
    <w:basedOn w:val="a"/>
    <w:uiPriority w:val="99"/>
    <w:rsid w:val="00BB67DC"/>
    <w:pPr>
      <w:widowControl w:val="0"/>
      <w:autoSpaceDE w:val="0"/>
      <w:autoSpaceDN w:val="0"/>
      <w:adjustRightInd w:val="0"/>
      <w:spacing w:after="0" w:line="499" w:lineRule="exact"/>
      <w:ind w:firstLine="523"/>
      <w:jc w:val="both"/>
    </w:pPr>
    <w:rPr>
      <w:rFonts w:ascii="Times New Roman" w:eastAsia="Times New Roman" w:hAnsi="Times New Roman"/>
      <w:sz w:val="24"/>
      <w:szCs w:val="24"/>
      <w:lang w:eastAsia="ru-RU"/>
    </w:rPr>
  </w:style>
  <w:style w:type="table" w:customStyle="1" w:styleId="29">
    <w:name w:val="Сетка таблицы2"/>
    <w:uiPriority w:val="99"/>
    <w:rsid w:val="0065633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1">
    <w:name w:val="TOC Heading"/>
    <w:basedOn w:val="1"/>
    <w:next w:val="a"/>
    <w:uiPriority w:val="39"/>
    <w:qFormat/>
    <w:rsid w:val="00A13F7B"/>
    <w:pPr>
      <w:outlineLvl w:val="9"/>
    </w:pPr>
    <w:rPr>
      <w:lang w:eastAsia="ru-RU"/>
    </w:rPr>
  </w:style>
  <w:style w:type="character" w:customStyle="1" w:styleId="povitem">
    <w:name w:val="povitem"/>
    <w:rsid w:val="00047F81"/>
  </w:style>
  <w:style w:type="paragraph" w:customStyle="1" w:styleId="Default">
    <w:name w:val="Default"/>
    <w:uiPriority w:val="99"/>
    <w:rsid w:val="00047F81"/>
    <w:pPr>
      <w:autoSpaceDE w:val="0"/>
      <w:autoSpaceDN w:val="0"/>
      <w:adjustRightInd w:val="0"/>
    </w:pPr>
    <w:rPr>
      <w:rFonts w:ascii="Times New Roman" w:eastAsia="Times New Roman" w:hAnsi="Times New Roman"/>
      <w:color w:val="000000"/>
      <w:sz w:val="24"/>
      <w:szCs w:val="24"/>
    </w:rPr>
  </w:style>
  <w:style w:type="table" w:customStyle="1" w:styleId="34">
    <w:name w:val="Сетка таблицы3"/>
    <w:uiPriority w:val="99"/>
    <w:rsid w:val="00DA2BA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0">
    <w:name w:val="Знак Знак Знак Знак Знак Знак Знак Знак Знак Знак Знак Знак Знак Знак Знак1 Знак Знак Знак2 Знак Знак Знак Знак"/>
    <w:basedOn w:val="a"/>
    <w:rsid w:val="00574714"/>
    <w:pPr>
      <w:widowControl w:val="0"/>
      <w:adjustRightInd w:val="0"/>
      <w:spacing w:after="160" w:line="240" w:lineRule="exact"/>
      <w:jc w:val="right"/>
    </w:pPr>
    <w:rPr>
      <w:rFonts w:ascii="Times New Roman" w:eastAsia="Times New Roman" w:hAnsi="Times New Roman"/>
      <w:sz w:val="20"/>
      <w:szCs w:val="20"/>
      <w:lang w:val="en-GB"/>
    </w:rPr>
  </w:style>
  <w:style w:type="table" w:customStyle="1" w:styleId="310">
    <w:name w:val="Сетка таблицы31"/>
    <w:uiPriority w:val="59"/>
    <w:rsid w:val="008C1DF2"/>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0D73E1"/>
    <w:rPr>
      <w:rFonts w:cs="Times New Roman"/>
    </w:rPr>
  </w:style>
  <w:style w:type="character" w:customStyle="1" w:styleId="id0etpac">
    <w:name w:val="id0etpac"/>
    <w:basedOn w:val="a0"/>
    <w:rsid w:val="00567F7C"/>
    <w:rPr>
      <w:rFonts w:cs="Times New Roman"/>
    </w:rPr>
  </w:style>
  <w:style w:type="character" w:customStyle="1" w:styleId="TitleChar">
    <w:name w:val="Title Char"/>
    <w:uiPriority w:val="99"/>
    <w:locked/>
    <w:rsid w:val="00B57302"/>
    <w:rPr>
      <w:rFonts w:ascii="Arial" w:hAnsi="Arial"/>
      <w:b/>
      <w:kern w:val="28"/>
      <w:sz w:val="32"/>
    </w:rPr>
  </w:style>
  <w:style w:type="character" w:customStyle="1" w:styleId="50">
    <w:name w:val="Основной текст (5)_"/>
    <w:link w:val="51"/>
    <w:uiPriority w:val="99"/>
    <w:locked/>
    <w:rsid w:val="00B57302"/>
    <w:rPr>
      <w:b/>
      <w:sz w:val="33"/>
      <w:shd w:val="clear" w:color="auto" w:fill="FFFFFF"/>
    </w:rPr>
  </w:style>
  <w:style w:type="paragraph" w:customStyle="1" w:styleId="51">
    <w:name w:val="Основной текст (5)"/>
    <w:basedOn w:val="a"/>
    <w:link w:val="50"/>
    <w:uiPriority w:val="99"/>
    <w:qFormat/>
    <w:rsid w:val="00B57302"/>
    <w:pPr>
      <w:shd w:val="clear" w:color="auto" w:fill="FFFFFF"/>
      <w:spacing w:before="720" w:after="240" w:line="389" w:lineRule="exact"/>
      <w:jc w:val="center"/>
    </w:pPr>
    <w:rPr>
      <w:b/>
      <w:sz w:val="33"/>
      <w:szCs w:val="20"/>
      <w:lang w:eastAsia="ru-RU"/>
    </w:rPr>
  </w:style>
  <w:style w:type="paragraph" w:customStyle="1" w:styleId="ConsPlusNonformat">
    <w:name w:val="ConsPlusNonformat"/>
    <w:uiPriority w:val="99"/>
    <w:qFormat/>
    <w:rsid w:val="00B57302"/>
    <w:pPr>
      <w:autoSpaceDE w:val="0"/>
      <w:autoSpaceDN w:val="0"/>
      <w:adjustRightInd w:val="0"/>
    </w:pPr>
    <w:rPr>
      <w:rFonts w:ascii="Courier New" w:hAnsi="Courier New" w:cs="Courier New"/>
      <w:sz w:val="20"/>
      <w:szCs w:val="20"/>
      <w:lang w:eastAsia="en-US"/>
    </w:rPr>
  </w:style>
  <w:style w:type="paragraph" w:styleId="aff2">
    <w:name w:val="Title"/>
    <w:basedOn w:val="a"/>
    <w:next w:val="a"/>
    <w:link w:val="aff3"/>
    <w:uiPriority w:val="99"/>
    <w:qFormat/>
    <w:locked/>
    <w:rsid w:val="00B57302"/>
    <w:pPr>
      <w:pBdr>
        <w:bottom w:val="single" w:sz="8" w:space="4" w:color="4F81BD"/>
      </w:pBdr>
      <w:spacing w:after="300" w:line="240" w:lineRule="auto"/>
      <w:contextualSpacing/>
    </w:pPr>
    <w:rPr>
      <w:rFonts w:ascii="Arial" w:hAnsi="Arial"/>
      <w:b/>
      <w:bCs/>
      <w:kern w:val="28"/>
      <w:sz w:val="32"/>
      <w:szCs w:val="32"/>
      <w:lang w:eastAsia="ru-RU"/>
    </w:rPr>
  </w:style>
  <w:style w:type="character" w:customStyle="1" w:styleId="aff3">
    <w:name w:val="Название Знак"/>
    <w:basedOn w:val="a0"/>
    <w:link w:val="aff2"/>
    <w:uiPriority w:val="99"/>
    <w:locked/>
    <w:rsid w:val="008636B9"/>
    <w:rPr>
      <w:rFonts w:ascii="Cambria" w:hAnsi="Cambria" w:cs="Times New Roman"/>
      <w:b/>
      <w:bCs/>
      <w:kern w:val="28"/>
      <w:sz w:val="32"/>
      <w:szCs w:val="32"/>
      <w:lang w:eastAsia="en-US"/>
    </w:rPr>
  </w:style>
  <w:style w:type="character" w:customStyle="1" w:styleId="15">
    <w:name w:val="Название Знак1"/>
    <w:basedOn w:val="a0"/>
    <w:uiPriority w:val="10"/>
    <w:rsid w:val="00B57302"/>
    <w:rPr>
      <w:rFonts w:ascii="Cambria" w:hAnsi="Cambria" w:cs="Times New Roman"/>
      <w:color w:val="17365D"/>
      <w:spacing w:val="5"/>
      <w:kern w:val="28"/>
      <w:sz w:val="52"/>
      <w:szCs w:val="52"/>
      <w:lang w:eastAsia="en-US"/>
    </w:rPr>
  </w:style>
  <w:style w:type="paragraph" w:customStyle="1" w:styleId="16">
    <w:name w:val="Абзац списка1"/>
    <w:basedOn w:val="a"/>
    <w:rsid w:val="005C5B15"/>
    <w:pPr>
      <w:suppressAutoHyphens/>
      <w:ind w:left="720"/>
      <w:contextualSpacing/>
    </w:pPr>
    <w:rPr>
      <w:rFonts w:cs="font241"/>
      <w:kern w:val="1"/>
    </w:rPr>
  </w:style>
  <w:style w:type="paragraph" w:customStyle="1" w:styleId="2a">
    <w:name w:val="Абзац списка2"/>
    <w:basedOn w:val="a"/>
    <w:uiPriority w:val="99"/>
    <w:rsid w:val="00E006E3"/>
    <w:pPr>
      <w:suppressAutoHyphens/>
      <w:ind w:left="720"/>
      <w:contextualSpacing/>
    </w:pPr>
    <w:rPr>
      <w:rFonts w:cs="font78"/>
      <w:kern w:val="1"/>
    </w:rPr>
  </w:style>
  <w:style w:type="character" w:customStyle="1" w:styleId="17">
    <w:name w:val="Текст выноски Знак1"/>
    <w:basedOn w:val="a0"/>
    <w:uiPriority w:val="99"/>
    <w:semiHidden/>
    <w:rsid w:val="00F17650"/>
    <w:rPr>
      <w:rFonts w:ascii="Tahoma" w:eastAsia="Calibri" w:hAnsi="Tahoma" w:cs="Tahoma"/>
      <w:sz w:val="16"/>
      <w:szCs w:val="16"/>
    </w:rPr>
  </w:style>
  <w:style w:type="character" w:customStyle="1" w:styleId="18">
    <w:name w:val="Текст сноски Знак1"/>
    <w:basedOn w:val="a0"/>
    <w:uiPriority w:val="99"/>
    <w:semiHidden/>
    <w:rsid w:val="00F17650"/>
    <w:rPr>
      <w:rFonts w:ascii="Calibri" w:eastAsia="Calibri" w:hAnsi="Calibri" w:cs="Times New Roman"/>
      <w:sz w:val="20"/>
      <w:szCs w:val="20"/>
    </w:rPr>
  </w:style>
  <w:style w:type="character" w:customStyle="1" w:styleId="19">
    <w:name w:val="Текст концевой сноски Знак1"/>
    <w:basedOn w:val="a0"/>
    <w:uiPriority w:val="99"/>
    <w:semiHidden/>
    <w:rsid w:val="00F17650"/>
    <w:rPr>
      <w:rFonts w:ascii="Calibri" w:eastAsia="Calibri" w:hAnsi="Calibri" w:cs="Times New Roman"/>
      <w:sz w:val="20"/>
      <w:szCs w:val="20"/>
    </w:rPr>
  </w:style>
  <w:style w:type="character" w:customStyle="1" w:styleId="311">
    <w:name w:val="Основной текст с отступом 3 Знак1"/>
    <w:basedOn w:val="a0"/>
    <w:uiPriority w:val="99"/>
    <w:semiHidden/>
    <w:rsid w:val="00F17650"/>
    <w:rPr>
      <w:rFonts w:ascii="Calibri" w:eastAsia="Calibri" w:hAnsi="Calibri" w:cs="Times New Roman"/>
      <w:sz w:val="16"/>
      <w:szCs w:val="16"/>
    </w:rPr>
  </w:style>
  <w:style w:type="character" w:customStyle="1" w:styleId="40">
    <w:name w:val="Основной текст (4)_"/>
    <w:link w:val="41"/>
    <w:rsid w:val="00F17650"/>
    <w:rPr>
      <w:shd w:val="clear" w:color="auto" w:fill="FFFFFF"/>
    </w:rPr>
  </w:style>
  <w:style w:type="paragraph" w:customStyle="1" w:styleId="41">
    <w:name w:val="Основной текст (4)"/>
    <w:basedOn w:val="a"/>
    <w:link w:val="40"/>
    <w:rsid w:val="00F17650"/>
    <w:pPr>
      <w:widowControl w:val="0"/>
      <w:shd w:val="clear" w:color="auto" w:fill="FFFFFF"/>
      <w:spacing w:before="360" w:after="0" w:line="422" w:lineRule="exact"/>
      <w:jc w:val="both"/>
    </w:pPr>
    <w:rPr>
      <w:lang w:eastAsia="ru-RU"/>
    </w:rPr>
  </w:style>
  <w:style w:type="character" w:customStyle="1" w:styleId="aff4">
    <w:name w:val="Гипертекстовая ссылка"/>
    <w:uiPriority w:val="99"/>
    <w:rsid w:val="00F17650"/>
    <w:rPr>
      <w:color w:val="106BBE"/>
    </w:rPr>
  </w:style>
  <w:style w:type="table" w:customStyle="1" w:styleId="42">
    <w:name w:val="Сетка таблицы4"/>
    <w:basedOn w:val="a1"/>
    <w:next w:val="aa"/>
    <w:rsid w:val="00320DB6"/>
    <w:pPr>
      <w:spacing w:after="200" w:line="276" w:lineRule="auto"/>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1"/>
    <w:next w:val="aa"/>
    <w:rsid w:val="00BC419B"/>
    <w:pPr>
      <w:spacing w:after="200" w:line="276" w:lineRule="auto"/>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7269109">
      <w:bodyDiv w:val="1"/>
      <w:marLeft w:val="0"/>
      <w:marRight w:val="0"/>
      <w:marTop w:val="0"/>
      <w:marBottom w:val="0"/>
      <w:divBdr>
        <w:top w:val="none" w:sz="0" w:space="0" w:color="auto"/>
        <w:left w:val="none" w:sz="0" w:space="0" w:color="auto"/>
        <w:bottom w:val="none" w:sz="0" w:space="0" w:color="auto"/>
        <w:right w:val="none" w:sz="0" w:space="0" w:color="auto"/>
      </w:divBdr>
    </w:div>
    <w:div w:id="599023496">
      <w:marLeft w:val="0"/>
      <w:marRight w:val="0"/>
      <w:marTop w:val="0"/>
      <w:marBottom w:val="0"/>
      <w:divBdr>
        <w:top w:val="none" w:sz="0" w:space="0" w:color="auto"/>
        <w:left w:val="none" w:sz="0" w:space="0" w:color="auto"/>
        <w:bottom w:val="none" w:sz="0" w:space="0" w:color="auto"/>
        <w:right w:val="none" w:sz="0" w:space="0" w:color="auto"/>
      </w:divBdr>
    </w:div>
    <w:div w:id="599023498">
      <w:marLeft w:val="0"/>
      <w:marRight w:val="0"/>
      <w:marTop w:val="0"/>
      <w:marBottom w:val="0"/>
      <w:divBdr>
        <w:top w:val="none" w:sz="0" w:space="0" w:color="auto"/>
        <w:left w:val="none" w:sz="0" w:space="0" w:color="auto"/>
        <w:bottom w:val="none" w:sz="0" w:space="0" w:color="auto"/>
        <w:right w:val="none" w:sz="0" w:space="0" w:color="auto"/>
      </w:divBdr>
    </w:div>
    <w:div w:id="599023499">
      <w:marLeft w:val="0"/>
      <w:marRight w:val="0"/>
      <w:marTop w:val="0"/>
      <w:marBottom w:val="0"/>
      <w:divBdr>
        <w:top w:val="none" w:sz="0" w:space="0" w:color="auto"/>
        <w:left w:val="none" w:sz="0" w:space="0" w:color="auto"/>
        <w:bottom w:val="none" w:sz="0" w:space="0" w:color="auto"/>
        <w:right w:val="none" w:sz="0" w:space="0" w:color="auto"/>
      </w:divBdr>
      <w:divsChild>
        <w:div w:id="599023508">
          <w:marLeft w:val="0"/>
          <w:marRight w:val="0"/>
          <w:marTop w:val="0"/>
          <w:marBottom w:val="0"/>
          <w:divBdr>
            <w:top w:val="none" w:sz="0" w:space="0" w:color="auto"/>
            <w:left w:val="none" w:sz="0" w:space="0" w:color="auto"/>
            <w:bottom w:val="none" w:sz="0" w:space="0" w:color="auto"/>
            <w:right w:val="none" w:sz="0" w:space="0" w:color="auto"/>
          </w:divBdr>
          <w:divsChild>
            <w:div w:id="599023500">
              <w:marLeft w:val="0"/>
              <w:marRight w:val="0"/>
              <w:marTop w:val="0"/>
              <w:marBottom w:val="0"/>
              <w:divBdr>
                <w:top w:val="none" w:sz="0" w:space="0" w:color="auto"/>
                <w:left w:val="none" w:sz="0" w:space="0" w:color="auto"/>
                <w:bottom w:val="none" w:sz="0" w:space="0" w:color="auto"/>
                <w:right w:val="none" w:sz="0" w:space="0" w:color="auto"/>
              </w:divBdr>
              <w:divsChild>
                <w:div w:id="599023510">
                  <w:marLeft w:val="0"/>
                  <w:marRight w:val="0"/>
                  <w:marTop w:val="0"/>
                  <w:marBottom w:val="0"/>
                  <w:divBdr>
                    <w:top w:val="none" w:sz="0" w:space="0" w:color="auto"/>
                    <w:left w:val="none" w:sz="0" w:space="0" w:color="auto"/>
                    <w:bottom w:val="none" w:sz="0" w:space="0" w:color="auto"/>
                    <w:right w:val="none" w:sz="0" w:space="0" w:color="auto"/>
                  </w:divBdr>
                  <w:divsChild>
                    <w:div w:id="59902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9023502">
      <w:marLeft w:val="0"/>
      <w:marRight w:val="0"/>
      <w:marTop w:val="0"/>
      <w:marBottom w:val="0"/>
      <w:divBdr>
        <w:top w:val="none" w:sz="0" w:space="0" w:color="auto"/>
        <w:left w:val="none" w:sz="0" w:space="0" w:color="auto"/>
        <w:bottom w:val="none" w:sz="0" w:space="0" w:color="auto"/>
        <w:right w:val="none" w:sz="0" w:space="0" w:color="auto"/>
      </w:divBdr>
    </w:div>
    <w:div w:id="599023503">
      <w:marLeft w:val="0"/>
      <w:marRight w:val="0"/>
      <w:marTop w:val="0"/>
      <w:marBottom w:val="0"/>
      <w:divBdr>
        <w:top w:val="none" w:sz="0" w:space="0" w:color="auto"/>
        <w:left w:val="none" w:sz="0" w:space="0" w:color="auto"/>
        <w:bottom w:val="none" w:sz="0" w:space="0" w:color="auto"/>
        <w:right w:val="none" w:sz="0" w:space="0" w:color="auto"/>
      </w:divBdr>
    </w:div>
    <w:div w:id="599023504">
      <w:marLeft w:val="0"/>
      <w:marRight w:val="0"/>
      <w:marTop w:val="0"/>
      <w:marBottom w:val="0"/>
      <w:divBdr>
        <w:top w:val="none" w:sz="0" w:space="0" w:color="auto"/>
        <w:left w:val="none" w:sz="0" w:space="0" w:color="auto"/>
        <w:bottom w:val="none" w:sz="0" w:space="0" w:color="auto"/>
        <w:right w:val="none" w:sz="0" w:space="0" w:color="auto"/>
      </w:divBdr>
    </w:div>
    <w:div w:id="599023505">
      <w:marLeft w:val="0"/>
      <w:marRight w:val="0"/>
      <w:marTop w:val="0"/>
      <w:marBottom w:val="0"/>
      <w:divBdr>
        <w:top w:val="none" w:sz="0" w:space="0" w:color="auto"/>
        <w:left w:val="none" w:sz="0" w:space="0" w:color="auto"/>
        <w:bottom w:val="none" w:sz="0" w:space="0" w:color="auto"/>
        <w:right w:val="none" w:sz="0" w:space="0" w:color="auto"/>
      </w:divBdr>
    </w:div>
    <w:div w:id="599023506">
      <w:marLeft w:val="0"/>
      <w:marRight w:val="0"/>
      <w:marTop w:val="0"/>
      <w:marBottom w:val="0"/>
      <w:divBdr>
        <w:top w:val="none" w:sz="0" w:space="0" w:color="auto"/>
        <w:left w:val="none" w:sz="0" w:space="0" w:color="auto"/>
        <w:bottom w:val="none" w:sz="0" w:space="0" w:color="auto"/>
        <w:right w:val="none" w:sz="0" w:space="0" w:color="auto"/>
      </w:divBdr>
    </w:div>
    <w:div w:id="599023507">
      <w:marLeft w:val="0"/>
      <w:marRight w:val="0"/>
      <w:marTop w:val="0"/>
      <w:marBottom w:val="0"/>
      <w:divBdr>
        <w:top w:val="none" w:sz="0" w:space="0" w:color="auto"/>
        <w:left w:val="none" w:sz="0" w:space="0" w:color="auto"/>
        <w:bottom w:val="none" w:sz="0" w:space="0" w:color="auto"/>
        <w:right w:val="none" w:sz="0" w:space="0" w:color="auto"/>
      </w:divBdr>
    </w:div>
    <w:div w:id="599023509">
      <w:marLeft w:val="0"/>
      <w:marRight w:val="0"/>
      <w:marTop w:val="0"/>
      <w:marBottom w:val="0"/>
      <w:divBdr>
        <w:top w:val="none" w:sz="0" w:space="0" w:color="auto"/>
        <w:left w:val="none" w:sz="0" w:space="0" w:color="auto"/>
        <w:bottom w:val="none" w:sz="0" w:space="0" w:color="auto"/>
        <w:right w:val="none" w:sz="0" w:space="0" w:color="auto"/>
      </w:divBdr>
    </w:div>
    <w:div w:id="599023511">
      <w:marLeft w:val="0"/>
      <w:marRight w:val="0"/>
      <w:marTop w:val="0"/>
      <w:marBottom w:val="0"/>
      <w:divBdr>
        <w:top w:val="none" w:sz="0" w:space="0" w:color="auto"/>
        <w:left w:val="none" w:sz="0" w:space="0" w:color="auto"/>
        <w:bottom w:val="none" w:sz="0" w:space="0" w:color="auto"/>
        <w:right w:val="none" w:sz="0" w:space="0" w:color="auto"/>
      </w:divBdr>
    </w:div>
    <w:div w:id="599023513">
      <w:marLeft w:val="0"/>
      <w:marRight w:val="0"/>
      <w:marTop w:val="0"/>
      <w:marBottom w:val="0"/>
      <w:divBdr>
        <w:top w:val="none" w:sz="0" w:space="0" w:color="auto"/>
        <w:left w:val="none" w:sz="0" w:space="0" w:color="auto"/>
        <w:bottom w:val="none" w:sz="0" w:space="0" w:color="auto"/>
        <w:right w:val="none" w:sz="0" w:space="0" w:color="auto"/>
      </w:divBdr>
    </w:div>
    <w:div w:id="599023515">
      <w:marLeft w:val="0"/>
      <w:marRight w:val="0"/>
      <w:marTop w:val="0"/>
      <w:marBottom w:val="0"/>
      <w:divBdr>
        <w:top w:val="none" w:sz="0" w:space="0" w:color="auto"/>
        <w:left w:val="none" w:sz="0" w:space="0" w:color="auto"/>
        <w:bottom w:val="none" w:sz="0" w:space="0" w:color="auto"/>
        <w:right w:val="none" w:sz="0" w:space="0" w:color="auto"/>
      </w:divBdr>
    </w:div>
    <w:div w:id="599023517">
      <w:marLeft w:val="0"/>
      <w:marRight w:val="0"/>
      <w:marTop w:val="0"/>
      <w:marBottom w:val="0"/>
      <w:divBdr>
        <w:top w:val="none" w:sz="0" w:space="0" w:color="auto"/>
        <w:left w:val="none" w:sz="0" w:space="0" w:color="auto"/>
        <w:bottom w:val="none" w:sz="0" w:space="0" w:color="auto"/>
        <w:right w:val="none" w:sz="0" w:space="0" w:color="auto"/>
      </w:divBdr>
    </w:div>
    <w:div w:id="599023519">
      <w:marLeft w:val="0"/>
      <w:marRight w:val="0"/>
      <w:marTop w:val="0"/>
      <w:marBottom w:val="0"/>
      <w:divBdr>
        <w:top w:val="none" w:sz="0" w:space="0" w:color="auto"/>
        <w:left w:val="none" w:sz="0" w:space="0" w:color="auto"/>
        <w:bottom w:val="none" w:sz="0" w:space="0" w:color="auto"/>
        <w:right w:val="none" w:sz="0" w:space="0" w:color="auto"/>
      </w:divBdr>
    </w:div>
    <w:div w:id="599023520">
      <w:marLeft w:val="0"/>
      <w:marRight w:val="0"/>
      <w:marTop w:val="0"/>
      <w:marBottom w:val="0"/>
      <w:divBdr>
        <w:top w:val="none" w:sz="0" w:space="0" w:color="auto"/>
        <w:left w:val="none" w:sz="0" w:space="0" w:color="auto"/>
        <w:bottom w:val="none" w:sz="0" w:space="0" w:color="auto"/>
        <w:right w:val="none" w:sz="0" w:space="0" w:color="auto"/>
      </w:divBdr>
    </w:div>
    <w:div w:id="599023522">
      <w:marLeft w:val="0"/>
      <w:marRight w:val="0"/>
      <w:marTop w:val="0"/>
      <w:marBottom w:val="0"/>
      <w:divBdr>
        <w:top w:val="none" w:sz="0" w:space="0" w:color="auto"/>
        <w:left w:val="none" w:sz="0" w:space="0" w:color="auto"/>
        <w:bottom w:val="none" w:sz="0" w:space="0" w:color="auto"/>
        <w:right w:val="none" w:sz="0" w:space="0" w:color="auto"/>
      </w:divBdr>
    </w:div>
    <w:div w:id="599023523">
      <w:marLeft w:val="0"/>
      <w:marRight w:val="0"/>
      <w:marTop w:val="0"/>
      <w:marBottom w:val="0"/>
      <w:divBdr>
        <w:top w:val="none" w:sz="0" w:space="0" w:color="auto"/>
        <w:left w:val="none" w:sz="0" w:space="0" w:color="auto"/>
        <w:bottom w:val="none" w:sz="0" w:space="0" w:color="auto"/>
        <w:right w:val="none" w:sz="0" w:space="0" w:color="auto"/>
      </w:divBdr>
    </w:div>
    <w:div w:id="599023524">
      <w:marLeft w:val="0"/>
      <w:marRight w:val="0"/>
      <w:marTop w:val="0"/>
      <w:marBottom w:val="0"/>
      <w:divBdr>
        <w:top w:val="none" w:sz="0" w:space="0" w:color="auto"/>
        <w:left w:val="none" w:sz="0" w:space="0" w:color="auto"/>
        <w:bottom w:val="none" w:sz="0" w:space="0" w:color="auto"/>
        <w:right w:val="none" w:sz="0" w:space="0" w:color="auto"/>
      </w:divBdr>
    </w:div>
    <w:div w:id="599023528">
      <w:marLeft w:val="0"/>
      <w:marRight w:val="0"/>
      <w:marTop w:val="0"/>
      <w:marBottom w:val="0"/>
      <w:divBdr>
        <w:top w:val="none" w:sz="0" w:space="0" w:color="auto"/>
        <w:left w:val="none" w:sz="0" w:space="0" w:color="auto"/>
        <w:bottom w:val="none" w:sz="0" w:space="0" w:color="auto"/>
        <w:right w:val="none" w:sz="0" w:space="0" w:color="auto"/>
      </w:divBdr>
    </w:div>
    <w:div w:id="599023530">
      <w:marLeft w:val="0"/>
      <w:marRight w:val="0"/>
      <w:marTop w:val="0"/>
      <w:marBottom w:val="0"/>
      <w:divBdr>
        <w:top w:val="none" w:sz="0" w:space="0" w:color="auto"/>
        <w:left w:val="none" w:sz="0" w:space="0" w:color="auto"/>
        <w:bottom w:val="none" w:sz="0" w:space="0" w:color="auto"/>
        <w:right w:val="none" w:sz="0" w:space="0" w:color="auto"/>
      </w:divBdr>
    </w:div>
    <w:div w:id="599023531">
      <w:marLeft w:val="0"/>
      <w:marRight w:val="0"/>
      <w:marTop w:val="0"/>
      <w:marBottom w:val="0"/>
      <w:divBdr>
        <w:top w:val="none" w:sz="0" w:space="0" w:color="auto"/>
        <w:left w:val="none" w:sz="0" w:space="0" w:color="auto"/>
        <w:bottom w:val="none" w:sz="0" w:space="0" w:color="auto"/>
        <w:right w:val="none" w:sz="0" w:space="0" w:color="auto"/>
      </w:divBdr>
      <w:divsChild>
        <w:div w:id="599023529">
          <w:marLeft w:val="0"/>
          <w:marRight w:val="0"/>
          <w:marTop w:val="0"/>
          <w:marBottom w:val="0"/>
          <w:divBdr>
            <w:top w:val="none" w:sz="0" w:space="0" w:color="auto"/>
            <w:left w:val="none" w:sz="0" w:space="0" w:color="auto"/>
            <w:bottom w:val="none" w:sz="0" w:space="0" w:color="auto"/>
            <w:right w:val="none" w:sz="0" w:space="0" w:color="auto"/>
          </w:divBdr>
          <w:divsChild>
            <w:div w:id="599023518">
              <w:marLeft w:val="0"/>
              <w:marRight w:val="0"/>
              <w:marTop w:val="0"/>
              <w:marBottom w:val="0"/>
              <w:divBdr>
                <w:top w:val="none" w:sz="0" w:space="0" w:color="auto"/>
                <w:left w:val="none" w:sz="0" w:space="0" w:color="auto"/>
                <w:bottom w:val="none" w:sz="0" w:space="0" w:color="auto"/>
                <w:right w:val="none" w:sz="0" w:space="0" w:color="auto"/>
              </w:divBdr>
              <w:divsChild>
                <w:div w:id="599023538">
                  <w:marLeft w:val="0"/>
                  <w:marRight w:val="0"/>
                  <w:marTop w:val="0"/>
                  <w:marBottom w:val="0"/>
                  <w:divBdr>
                    <w:top w:val="none" w:sz="0" w:space="0" w:color="auto"/>
                    <w:left w:val="none" w:sz="0" w:space="0" w:color="auto"/>
                    <w:bottom w:val="none" w:sz="0" w:space="0" w:color="auto"/>
                    <w:right w:val="none" w:sz="0" w:space="0" w:color="auto"/>
                  </w:divBdr>
                  <w:divsChild>
                    <w:div w:id="59902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9023532">
      <w:marLeft w:val="0"/>
      <w:marRight w:val="0"/>
      <w:marTop w:val="0"/>
      <w:marBottom w:val="0"/>
      <w:divBdr>
        <w:top w:val="none" w:sz="0" w:space="0" w:color="auto"/>
        <w:left w:val="none" w:sz="0" w:space="0" w:color="auto"/>
        <w:bottom w:val="none" w:sz="0" w:space="0" w:color="auto"/>
        <w:right w:val="none" w:sz="0" w:space="0" w:color="auto"/>
      </w:divBdr>
      <w:divsChild>
        <w:div w:id="599023525">
          <w:marLeft w:val="0"/>
          <w:marRight w:val="0"/>
          <w:marTop w:val="0"/>
          <w:marBottom w:val="0"/>
          <w:divBdr>
            <w:top w:val="none" w:sz="0" w:space="0" w:color="auto"/>
            <w:left w:val="none" w:sz="0" w:space="0" w:color="auto"/>
            <w:bottom w:val="none" w:sz="0" w:space="0" w:color="auto"/>
            <w:right w:val="none" w:sz="0" w:space="0" w:color="auto"/>
          </w:divBdr>
          <w:divsChild>
            <w:div w:id="599023527">
              <w:marLeft w:val="0"/>
              <w:marRight w:val="0"/>
              <w:marTop w:val="0"/>
              <w:marBottom w:val="0"/>
              <w:divBdr>
                <w:top w:val="none" w:sz="0" w:space="0" w:color="auto"/>
                <w:left w:val="none" w:sz="0" w:space="0" w:color="auto"/>
                <w:bottom w:val="none" w:sz="0" w:space="0" w:color="auto"/>
                <w:right w:val="none" w:sz="0" w:space="0" w:color="auto"/>
              </w:divBdr>
              <w:divsChild>
                <w:div w:id="599023521">
                  <w:marLeft w:val="0"/>
                  <w:marRight w:val="0"/>
                  <w:marTop w:val="0"/>
                  <w:marBottom w:val="0"/>
                  <w:divBdr>
                    <w:top w:val="none" w:sz="0" w:space="0" w:color="auto"/>
                    <w:left w:val="none" w:sz="0" w:space="0" w:color="auto"/>
                    <w:bottom w:val="none" w:sz="0" w:space="0" w:color="auto"/>
                    <w:right w:val="none" w:sz="0" w:space="0" w:color="auto"/>
                  </w:divBdr>
                  <w:divsChild>
                    <w:div w:id="599023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9023533">
      <w:marLeft w:val="0"/>
      <w:marRight w:val="0"/>
      <w:marTop w:val="0"/>
      <w:marBottom w:val="0"/>
      <w:divBdr>
        <w:top w:val="none" w:sz="0" w:space="0" w:color="auto"/>
        <w:left w:val="none" w:sz="0" w:space="0" w:color="auto"/>
        <w:bottom w:val="none" w:sz="0" w:space="0" w:color="auto"/>
        <w:right w:val="none" w:sz="0" w:space="0" w:color="auto"/>
      </w:divBdr>
    </w:div>
    <w:div w:id="599023535">
      <w:marLeft w:val="0"/>
      <w:marRight w:val="0"/>
      <w:marTop w:val="0"/>
      <w:marBottom w:val="0"/>
      <w:divBdr>
        <w:top w:val="none" w:sz="0" w:space="0" w:color="auto"/>
        <w:left w:val="none" w:sz="0" w:space="0" w:color="auto"/>
        <w:bottom w:val="none" w:sz="0" w:space="0" w:color="auto"/>
        <w:right w:val="none" w:sz="0" w:space="0" w:color="auto"/>
      </w:divBdr>
    </w:div>
    <w:div w:id="599023536">
      <w:marLeft w:val="0"/>
      <w:marRight w:val="0"/>
      <w:marTop w:val="0"/>
      <w:marBottom w:val="0"/>
      <w:divBdr>
        <w:top w:val="none" w:sz="0" w:space="0" w:color="auto"/>
        <w:left w:val="none" w:sz="0" w:space="0" w:color="auto"/>
        <w:bottom w:val="none" w:sz="0" w:space="0" w:color="auto"/>
        <w:right w:val="none" w:sz="0" w:space="0" w:color="auto"/>
      </w:divBdr>
    </w:div>
    <w:div w:id="599023537">
      <w:marLeft w:val="0"/>
      <w:marRight w:val="0"/>
      <w:marTop w:val="0"/>
      <w:marBottom w:val="0"/>
      <w:divBdr>
        <w:top w:val="none" w:sz="0" w:space="0" w:color="auto"/>
        <w:left w:val="none" w:sz="0" w:space="0" w:color="auto"/>
        <w:bottom w:val="none" w:sz="0" w:space="0" w:color="auto"/>
        <w:right w:val="none" w:sz="0" w:space="0" w:color="auto"/>
      </w:divBdr>
    </w:div>
    <w:div w:id="599023539">
      <w:marLeft w:val="0"/>
      <w:marRight w:val="0"/>
      <w:marTop w:val="0"/>
      <w:marBottom w:val="0"/>
      <w:divBdr>
        <w:top w:val="none" w:sz="0" w:space="0" w:color="auto"/>
        <w:left w:val="none" w:sz="0" w:space="0" w:color="auto"/>
        <w:bottom w:val="none" w:sz="0" w:space="0" w:color="auto"/>
        <w:right w:val="none" w:sz="0" w:space="0" w:color="auto"/>
      </w:divBdr>
      <w:divsChild>
        <w:div w:id="599023516">
          <w:marLeft w:val="0"/>
          <w:marRight w:val="0"/>
          <w:marTop w:val="0"/>
          <w:marBottom w:val="0"/>
          <w:divBdr>
            <w:top w:val="none" w:sz="0" w:space="0" w:color="auto"/>
            <w:left w:val="none" w:sz="0" w:space="0" w:color="auto"/>
            <w:bottom w:val="none" w:sz="0" w:space="0" w:color="auto"/>
            <w:right w:val="none" w:sz="0" w:space="0" w:color="auto"/>
          </w:divBdr>
          <w:divsChild>
            <w:div w:id="599023512">
              <w:marLeft w:val="0"/>
              <w:marRight w:val="0"/>
              <w:marTop w:val="0"/>
              <w:marBottom w:val="0"/>
              <w:divBdr>
                <w:top w:val="none" w:sz="0" w:space="0" w:color="auto"/>
                <w:left w:val="none" w:sz="0" w:space="0" w:color="auto"/>
                <w:bottom w:val="none" w:sz="0" w:space="0" w:color="auto"/>
                <w:right w:val="none" w:sz="0" w:space="0" w:color="auto"/>
              </w:divBdr>
              <w:divsChild>
                <w:div w:id="599023497">
                  <w:marLeft w:val="0"/>
                  <w:marRight w:val="0"/>
                  <w:marTop w:val="0"/>
                  <w:marBottom w:val="0"/>
                  <w:divBdr>
                    <w:top w:val="none" w:sz="0" w:space="0" w:color="auto"/>
                    <w:left w:val="none" w:sz="0" w:space="0" w:color="auto"/>
                    <w:bottom w:val="none" w:sz="0" w:space="0" w:color="auto"/>
                    <w:right w:val="none" w:sz="0" w:space="0" w:color="auto"/>
                  </w:divBdr>
                  <w:divsChild>
                    <w:div w:id="59902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9023540">
      <w:marLeft w:val="0"/>
      <w:marRight w:val="0"/>
      <w:marTop w:val="0"/>
      <w:marBottom w:val="0"/>
      <w:divBdr>
        <w:top w:val="none" w:sz="0" w:space="0" w:color="auto"/>
        <w:left w:val="none" w:sz="0" w:space="0" w:color="auto"/>
        <w:bottom w:val="none" w:sz="0" w:space="0" w:color="auto"/>
        <w:right w:val="none" w:sz="0" w:space="0" w:color="auto"/>
      </w:divBdr>
    </w:div>
    <w:div w:id="599023541">
      <w:marLeft w:val="0"/>
      <w:marRight w:val="0"/>
      <w:marTop w:val="0"/>
      <w:marBottom w:val="0"/>
      <w:divBdr>
        <w:top w:val="none" w:sz="0" w:space="0" w:color="auto"/>
        <w:left w:val="none" w:sz="0" w:space="0" w:color="auto"/>
        <w:bottom w:val="none" w:sz="0" w:space="0" w:color="auto"/>
        <w:right w:val="none" w:sz="0" w:space="0" w:color="auto"/>
      </w:divBdr>
    </w:div>
    <w:div w:id="644817484">
      <w:bodyDiv w:val="1"/>
      <w:marLeft w:val="0"/>
      <w:marRight w:val="0"/>
      <w:marTop w:val="0"/>
      <w:marBottom w:val="0"/>
      <w:divBdr>
        <w:top w:val="none" w:sz="0" w:space="0" w:color="auto"/>
        <w:left w:val="none" w:sz="0" w:space="0" w:color="auto"/>
        <w:bottom w:val="none" w:sz="0" w:space="0" w:color="auto"/>
        <w:right w:val="none" w:sz="0" w:space="0" w:color="auto"/>
      </w:divBdr>
    </w:div>
    <w:div w:id="999236716">
      <w:bodyDiv w:val="1"/>
      <w:marLeft w:val="0"/>
      <w:marRight w:val="0"/>
      <w:marTop w:val="0"/>
      <w:marBottom w:val="0"/>
      <w:divBdr>
        <w:top w:val="none" w:sz="0" w:space="0" w:color="auto"/>
        <w:left w:val="none" w:sz="0" w:space="0" w:color="auto"/>
        <w:bottom w:val="none" w:sz="0" w:space="0" w:color="auto"/>
        <w:right w:val="none" w:sz="0" w:space="0" w:color="auto"/>
      </w:divBdr>
    </w:div>
    <w:div w:id="1113283744">
      <w:bodyDiv w:val="1"/>
      <w:marLeft w:val="0"/>
      <w:marRight w:val="0"/>
      <w:marTop w:val="0"/>
      <w:marBottom w:val="0"/>
      <w:divBdr>
        <w:top w:val="none" w:sz="0" w:space="0" w:color="auto"/>
        <w:left w:val="none" w:sz="0" w:space="0" w:color="auto"/>
        <w:bottom w:val="none" w:sz="0" w:space="0" w:color="auto"/>
        <w:right w:val="none" w:sz="0" w:space="0" w:color="auto"/>
      </w:divBdr>
    </w:div>
    <w:div w:id="1305088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baikal.ldpr.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chart" Target="charts/chart4.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Excel4.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b="1"/>
            </a:pPr>
            <a:r>
              <a:rPr lang="ru-RU" sz="1100" b="1">
                <a:latin typeface="Times New Roman" pitchFamily="18" charset="0"/>
                <a:cs typeface="Times New Roman" pitchFamily="18" charset="0"/>
              </a:rPr>
              <a:t>Принятые законы края с 1 января по 5 июля 2018 года: </a:t>
            </a:r>
          </a:p>
        </c:rich>
      </c:tx>
      <c:overlay val="1"/>
    </c:title>
    <c:autoTitleDeleted val="0"/>
    <c:view3D>
      <c:rotX val="30"/>
      <c:rotY val="0"/>
      <c:rAngAx val="0"/>
    </c:view3D>
    <c:floor>
      <c:thickness val="0"/>
    </c:floor>
    <c:sideWall>
      <c:thickness val="0"/>
    </c:sideWall>
    <c:backWall>
      <c:thickness val="0"/>
    </c:backWall>
    <c:plotArea>
      <c:layout>
        <c:manualLayout>
          <c:layoutTarget val="inner"/>
          <c:xMode val="edge"/>
          <c:yMode val="edge"/>
          <c:x val="1.3798029344692648E-3"/>
          <c:y val="0.16852670201939079"/>
          <c:w val="0.52205016995826048"/>
          <c:h val="0.72978333065509904"/>
        </c:manualLayout>
      </c:layout>
      <c:pie3DChart>
        <c:varyColors val="1"/>
        <c:ser>
          <c:idx val="0"/>
          <c:order val="0"/>
          <c:tx>
            <c:strRef>
              <c:f>Лист1!$B$1</c:f>
              <c:strCache>
                <c:ptCount val="1"/>
                <c:pt idx="0">
                  <c:v>Продажи</c:v>
                </c:pt>
              </c:strCache>
            </c:strRef>
          </c:tx>
          <c:dPt>
            <c:idx val="0"/>
            <c:bubble3D val="0"/>
            <c:explosion val="6"/>
          </c:dPt>
          <c:dPt>
            <c:idx val="1"/>
            <c:bubble3D val="0"/>
            <c:explosion val="20"/>
          </c:dPt>
          <c:dPt>
            <c:idx val="2"/>
            <c:bubble3D val="0"/>
            <c:explosion val="14"/>
          </c:dPt>
          <c:dLbls>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Лист1!$A$2:$A$4</c:f>
              <c:strCache>
                <c:ptCount val="3"/>
                <c:pt idx="0">
                  <c:v>Базовые законы</c:v>
                </c:pt>
                <c:pt idx="1">
                  <c:v>О внесении изменений в ранее принятые законы</c:v>
                </c:pt>
                <c:pt idx="2">
                  <c:v>О признании утратившими силу полностью или частично</c:v>
                </c:pt>
              </c:strCache>
            </c:strRef>
          </c:cat>
          <c:val>
            <c:numRef>
              <c:f>Лист1!$B$2:$B$4</c:f>
              <c:numCache>
                <c:formatCode>General</c:formatCode>
                <c:ptCount val="3"/>
                <c:pt idx="0">
                  <c:v>11.3</c:v>
                </c:pt>
                <c:pt idx="1">
                  <c:v>87.5</c:v>
                </c:pt>
                <c:pt idx="2">
                  <c:v>1.2</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100">
                <a:latin typeface="Times New Roman" pitchFamily="18" charset="0"/>
                <a:cs typeface="Times New Roman" pitchFamily="18" charset="0"/>
              </a:rPr>
              <a:t>Из общего числа принятых законов края за период </a:t>
            </a:r>
          </a:p>
          <a:p>
            <a:pPr>
              <a:defRPr/>
            </a:pPr>
            <a:r>
              <a:rPr lang="ru-RU" sz="1100">
                <a:latin typeface="Times New Roman" pitchFamily="18" charset="0"/>
                <a:cs typeface="Times New Roman" pitchFamily="18" charset="0"/>
              </a:rPr>
              <a:t>с 1 января по 5 июля 2018 года внесено:</a:t>
            </a:r>
          </a:p>
        </c:rich>
      </c:tx>
      <c:overlay val="0"/>
    </c:title>
    <c:autoTitleDeleted val="0"/>
    <c:view3D>
      <c:rotX val="30"/>
      <c:rotY val="0"/>
      <c:rAngAx val="0"/>
    </c:view3D>
    <c:floor>
      <c:thickness val="0"/>
    </c:floor>
    <c:sideWall>
      <c:thickness val="0"/>
    </c:sideWall>
    <c:backWall>
      <c:thickness val="0"/>
    </c:backWall>
    <c:plotArea>
      <c:layout/>
      <c:pie3DChart>
        <c:varyColors val="1"/>
        <c:ser>
          <c:idx val="0"/>
          <c:order val="0"/>
          <c:tx>
            <c:strRef>
              <c:f>Лист1!$B$1</c:f>
              <c:strCache>
                <c:ptCount val="1"/>
                <c:pt idx="0">
                  <c:v>Продажи</c:v>
                </c:pt>
              </c:strCache>
            </c:strRef>
          </c:tx>
          <c:dPt>
            <c:idx val="1"/>
            <c:bubble3D val="0"/>
            <c:explosion val="15"/>
          </c:dPt>
          <c:dPt>
            <c:idx val="2"/>
            <c:bubble3D val="0"/>
            <c:explosion val="20"/>
          </c:dPt>
          <c:dPt>
            <c:idx val="3"/>
            <c:bubble3D val="0"/>
            <c:explosion val="20"/>
          </c:dPt>
          <c:dLbls>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Лист1!$A$2:$A$5</c:f>
              <c:strCache>
                <c:ptCount val="4"/>
                <c:pt idx="0">
                  <c:v>Губернатором Забайкальского края</c:v>
                </c:pt>
                <c:pt idx="1">
                  <c:v>Депутатами Законодательного Собрания Забайкальского края</c:v>
                </c:pt>
                <c:pt idx="2">
                  <c:v>Прокурором Забайкальского края</c:v>
                </c:pt>
                <c:pt idx="3">
                  <c:v>Избирательной комиссией Забайкальского края</c:v>
                </c:pt>
              </c:strCache>
            </c:strRef>
          </c:cat>
          <c:val>
            <c:numRef>
              <c:f>Лист1!$B$2:$B$5</c:f>
              <c:numCache>
                <c:formatCode>General</c:formatCode>
                <c:ptCount val="4"/>
                <c:pt idx="0">
                  <c:v>76.2</c:v>
                </c:pt>
                <c:pt idx="1">
                  <c:v>13.7</c:v>
                </c:pt>
                <c:pt idx="2">
                  <c:v>7.5</c:v>
                </c:pt>
                <c:pt idx="3">
                  <c:v>2.5</c:v>
                </c:pt>
              </c:numCache>
            </c:numRef>
          </c:val>
        </c:ser>
        <c:dLbls>
          <c:showLegendKey val="0"/>
          <c:showVal val="0"/>
          <c:showCatName val="0"/>
          <c:showSerName val="0"/>
          <c:showPercent val="0"/>
          <c:showBubbleSize val="0"/>
          <c:showLeaderLines val="1"/>
        </c:dLbls>
      </c:pie3DChart>
    </c:plotArea>
    <c:legend>
      <c:legendPos val="r"/>
      <c:overlay val="0"/>
      <c:txPr>
        <a:bodyPr/>
        <a:lstStyle/>
        <a:p>
          <a:pPr>
            <a:defRPr sz="1100">
              <a:latin typeface="Times New Roman" pitchFamily="18" charset="0"/>
              <a:cs typeface="Times New Roman" pitchFamily="18" charset="0"/>
            </a:defRPr>
          </a:pPr>
          <a:endParaRPr lang="ru-RU"/>
        </a:p>
      </c:txPr>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100">
                <a:latin typeface="Times New Roman" pitchFamily="18" charset="0"/>
                <a:cs typeface="Times New Roman" pitchFamily="18" charset="0"/>
              </a:rPr>
              <a:t>Принято</a:t>
            </a:r>
            <a:r>
              <a:rPr lang="ru-RU" sz="1100" baseline="0">
                <a:latin typeface="Times New Roman" pitchFamily="18" charset="0"/>
                <a:cs typeface="Times New Roman" pitchFamily="18" charset="0"/>
              </a:rPr>
              <a:t> законов края с 1 января по 5 июля 2018 года по сферам деятельности:  </a:t>
            </a:r>
          </a:p>
        </c:rich>
      </c:tx>
      <c:overlay val="0"/>
    </c:title>
    <c:autoTitleDeleted val="0"/>
    <c:view3D>
      <c:rotX val="30"/>
      <c:rotY val="0"/>
      <c:rAngAx val="0"/>
    </c:view3D>
    <c:floor>
      <c:thickness val="0"/>
    </c:floor>
    <c:sideWall>
      <c:thickness val="0"/>
    </c:sideWall>
    <c:backWall>
      <c:thickness val="0"/>
    </c:backWall>
    <c:plotArea>
      <c:layout/>
      <c:pie3DChart>
        <c:varyColors val="1"/>
        <c:ser>
          <c:idx val="0"/>
          <c:order val="0"/>
          <c:tx>
            <c:strRef>
              <c:f>Лист1!$B$1</c:f>
              <c:strCache>
                <c:ptCount val="1"/>
                <c:pt idx="0">
                  <c:v>Продажи</c:v>
                </c:pt>
              </c:strCache>
            </c:strRef>
          </c:tx>
          <c:dPt>
            <c:idx val="0"/>
            <c:bubble3D val="0"/>
            <c:explosion val="4"/>
          </c:dPt>
          <c:dPt>
            <c:idx val="2"/>
            <c:bubble3D val="0"/>
            <c:explosion val="7"/>
          </c:dPt>
          <c:dPt>
            <c:idx val="3"/>
            <c:bubble3D val="0"/>
            <c:explosion val="10"/>
          </c:dPt>
          <c:dPt>
            <c:idx val="4"/>
            <c:bubble3D val="0"/>
            <c:explosion val="9"/>
          </c:dPt>
          <c:dLbls>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Лист1!$A$2:$A$7</c:f>
              <c:strCache>
                <c:ptCount val="6"/>
                <c:pt idx="0">
                  <c:v>По вопросам государственного устройства</c:v>
                </c:pt>
                <c:pt idx="1">
                  <c:v>По регулированию бюджетного, финансового и налогового законодательства</c:v>
                </c:pt>
                <c:pt idx="2">
                  <c:v>По вопросам государственной собственности и экономической (хозяйственной) деятельности</c:v>
                </c:pt>
                <c:pt idx="3">
                  <c:v>По вопросам агропромышленного комплекса, природопользования и экологии</c:v>
                </c:pt>
                <c:pt idx="4">
                  <c:v>По социальным вопросам</c:v>
                </c:pt>
                <c:pt idx="5">
                  <c:v>По вопросам организации местного самоуправления</c:v>
                </c:pt>
              </c:strCache>
            </c:strRef>
          </c:cat>
          <c:val>
            <c:numRef>
              <c:f>Лист1!$B$2:$B$7</c:f>
              <c:numCache>
                <c:formatCode>General</c:formatCode>
                <c:ptCount val="6"/>
                <c:pt idx="0">
                  <c:v>35</c:v>
                </c:pt>
                <c:pt idx="1">
                  <c:v>11.2</c:v>
                </c:pt>
                <c:pt idx="2">
                  <c:v>26.3</c:v>
                </c:pt>
                <c:pt idx="3">
                  <c:v>2.5</c:v>
                </c:pt>
                <c:pt idx="4">
                  <c:v>23.8</c:v>
                </c:pt>
                <c:pt idx="5">
                  <c:v>1.2</c:v>
                </c:pt>
              </c:numCache>
            </c:numRef>
          </c:val>
        </c:ser>
        <c:dLbls>
          <c:showLegendKey val="0"/>
          <c:showVal val="0"/>
          <c:showCatName val="0"/>
          <c:showSerName val="0"/>
          <c:showPercent val="0"/>
          <c:showBubbleSize val="0"/>
          <c:showLeaderLines val="1"/>
        </c:dLbls>
      </c:pie3DChart>
    </c:plotArea>
    <c:legend>
      <c:legendPos val="r"/>
      <c:legendEntry>
        <c:idx val="0"/>
        <c:txPr>
          <a:bodyPr/>
          <a:lstStyle/>
          <a:p>
            <a:pPr>
              <a:defRPr sz="1100">
                <a:latin typeface="Times New Roman" pitchFamily="18" charset="0"/>
                <a:cs typeface="Times New Roman" pitchFamily="18" charset="0"/>
              </a:defRPr>
            </a:pPr>
            <a:endParaRPr lang="ru-RU"/>
          </a:p>
        </c:txPr>
      </c:legendEntry>
      <c:legendEntry>
        <c:idx val="1"/>
        <c:txPr>
          <a:bodyPr/>
          <a:lstStyle/>
          <a:p>
            <a:pPr>
              <a:defRPr sz="1100">
                <a:latin typeface="Times New Roman" pitchFamily="18" charset="0"/>
                <a:cs typeface="Times New Roman" pitchFamily="18" charset="0"/>
              </a:defRPr>
            </a:pPr>
            <a:endParaRPr lang="ru-RU"/>
          </a:p>
        </c:txPr>
      </c:legendEntry>
      <c:legendEntry>
        <c:idx val="2"/>
        <c:txPr>
          <a:bodyPr/>
          <a:lstStyle/>
          <a:p>
            <a:pPr>
              <a:defRPr sz="1100">
                <a:latin typeface="Times New Roman" pitchFamily="18" charset="0"/>
                <a:cs typeface="Times New Roman" pitchFamily="18" charset="0"/>
              </a:defRPr>
            </a:pPr>
            <a:endParaRPr lang="ru-RU"/>
          </a:p>
        </c:txPr>
      </c:legendEntry>
      <c:legendEntry>
        <c:idx val="3"/>
        <c:txPr>
          <a:bodyPr/>
          <a:lstStyle/>
          <a:p>
            <a:pPr>
              <a:defRPr sz="1100">
                <a:latin typeface="Times New Roman" pitchFamily="18" charset="0"/>
                <a:cs typeface="Times New Roman" pitchFamily="18" charset="0"/>
              </a:defRPr>
            </a:pPr>
            <a:endParaRPr lang="ru-RU"/>
          </a:p>
        </c:txPr>
      </c:legendEntry>
      <c:legendEntry>
        <c:idx val="4"/>
        <c:txPr>
          <a:bodyPr/>
          <a:lstStyle/>
          <a:p>
            <a:pPr>
              <a:defRPr sz="1100">
                <a:latin typeface="Times New Roman" pitchFamily="18" charset="0"/>
                <a:cs typeface="Times New Roman" pitchFamily="18" charset="0"/>
              </a:defRPr>
            </a:pPr>
            <a:endParaRPr lang="ru-RU"/>
          </a:p>
        </c:txPr>
      </c:legendEntry>
      <c:legendEntry>
        <c:idx val="5"/>
        <c:txPr>
          <a:bodyPr/>
          <a:lstStyle/>
          <a:p>
            <a:pPr>
              <a:defRPr sz="1100">
                <a:latin typeface="Times New Roman" pitchFamily="18" charset="0"/>
                <a:cs typeface="Times New Roman" pitchFamily="18" charset="0"/>
              </a:defRPr>
            </a:pPr>
            <a:endParaRPr lang="ru-RU"/>
          </a:p>
        </c:txPr>
      </c:legendEntry>
      <c:layout>
        <c:manualLayout>
          <c:xMode val="edge"/>
          <c:yMode val="edge"/>
          <c:x val="0.61298440636096962"/>
          <c:y val="0.19535107530163368"/>
          <c:w val="0.37312677246613535"/>
          <c:h val="0.68128751347941974"/>
        </c:manualLayout>
      </c:layout>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0"/>
    </c:view3D>
    <c:floor>
      <c:thickness val="0"/>
    </c:floor>
    <c:sideWall>
      <c:thickness val="0"/>
    </c:sideWall>
    <c:backWall>
      <c:thickness val="0"/>
    </c:backWall>
    <c:plotArea>
      <c:layout>
        <c:manualLayout>
          <c:layoutTarget val="inner"/>
          <c:xMode val="edge"/>
          <c:yMode val="edge"/>
          <c:x val="4.8416265675123984E-2"/>
          <c:y val="4.4057617797775513E-2"/>
          <c:w val="0.83591936424613589"/>
          <c:h val="0.8525628046494188"/>
        </c:manualLayout>
      </c:layout>
      <c:bar3DChart>
        <c:barDir val="col"/>
        <c:grouping val="standard"/>
        <c:varyColors val="0"/>
        <c:ser>
          <c:idx val="0"/>
          <c:order val="0"/>
          <c:tx>
            <c:strRef>
              <c:f>Лист1!$B$1</c:f>
              <c:strCache>
                <c:ptCount val="1"/>
                <c:pt idx="0">
                  <c:v>на сайт</c:v>
                </c:pt>
              </c:strCache>
            </c:strRef>
          </c:tx>
          <c:invertIfNegative val="0"/>
          <c:dLbls>
            <c:dLbl>
              <c:idx val="0"/>
              <c:layout>
                <c:manualLayout>
                  <c:x val="0"/>
                  <c:y val="-6.349206349206353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6.9444444444444918E-3"/>
                  <c:y val="-5.5555555555555455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1 полугодие 2017 год</c:v>
                </c:pt>
                <c:pt idx="1">
                  <c:v>1 полугодие 2018 год</c:v>
                </c:pt>
              </c:strCache>
            </c:strRef>
          </c:cat>
          <c:val>
            <c:numRef>
              <c:f>Лист1!$B$2:$B$3</c:f>
              <c:numCache>
                <c:formatCode>General</c:formatCode>
                <c:ptCount val="2"/>
                <c:pt idx="0">
                  <c:v>17</c:v>
                </c:pt>
                <c:pt idx="1">
                  <c:v>21</c:v>
                </c:pt>
              </c:numCache>
            </c:numRef>
          </c:val>
        </c:ser>
        <c:ser>
          <c:idx val="1"/>
          <c:order val="1"/>
          <c:tx>
            <c:strRef>
              <c:f>Лист1!$C$1</c:f>
              <c:strCache>
                <c:ptCount val="1"/>
                <c:pt idx="0">
                  <c:v>всего</c:v>
                </c:pt>
              </c:strCache>
            </c:strRef>
          </c:tx>
          <c:invertIfNegative val="0"/>
          <c:dLbls>
            <c:dLbl>
              <c:idx val="0"/>
              <c:layout>
                <c:manualLayout>
                  <c:x val="0"/>
                  <c:y val="-3.9682539682539791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0"/>
                  <c:y val="-1.5873015873015883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1 полугодие 2017 год</c:v>
                </c:pt>
                <c:pt idx="1">
                  <c:v>1 полугодие 2018 год</c:v>
                </c:pt>
              </c:strCache>
            </c:strRef>
          </c:cat>
          <c:val>
            <c:numRef>
              <c:f>Лист1!$C$2:$C$3</c:f>
              <c:numCache>
                <c:formatCode>General</c:formatCode>
                <c:ptCount val="2"/>
                <c:pt idx="0">
                  <c:v>63</c:v>
                </c:pt>
                <c:pt idx="1">
                  <c:v>74</c:v>
                </c:pt>
              </c:numCache>
            </c:numRef>
          </c:val>
        </c:ser>
        <c:dLbls>
          <c:showLegendKey val="0"/>
          <c:showVal val="1"/>
          <c:showCatName val="0"/>
          <c:showSerName val="0"/>
          <c:showPercent val="0"/>
          <c:showBubbleSize val="0"/>
        </c:dLbls>
        <c:gapWidth val="150"/>
        <c:shape val="cylinder"/>
        <c:axId val="313335152"/>
        <c:axId val="313327312"/>
        <c:axId val="315854112"/>
      </c:bar3DChart>
      <c:catAx>
        <c:axId val="313335152"/>
        <c:scaling>
          <c:orientation val="minMax"/>
        </c:scaling>
        <c:delete val="0"/>
        <c:axPos val="b"/>
        <c:numFmt formatCode="General" sourceLinked="0"/>
        <c:majorTickMark val="out"/>
        <c:minorTickMark val="none"/>
        <c:tickLblPos val="nextTo"/>
        <c:crossAx val="313327312"/>
        <c:crosses val="autoZero"/>
        <c:auto val="1"/>
        <c:lblAlgn val="ctr"/>
        <c:lblOffset val="100"/>
        <c:noMultiLvlLbl val="0"/>
      </c:catAx>
      <c:valAx>
        <c:axId val="313327312"/>
        <c:scaling>
          <c:orientation val="minMax"/>
        </c:scaling>
        <c:delete val="0"/>
        <c:axPos val="l"/>
        <c:majorGridlines/>
        <c:numFmt formatCode="General" sourceLinked="1"/>
        <c:majorTickMark val="out"/>
        <c:minorTickMark val="none"/>
        <c:tickLblPos val="nextTo"/>
        <c:crossAx val="313335152"/>
        <c:crosses val="autoZero"/>
        <c:crossBetween val="between"/>
      </c:valAx>
      <c:serAx>
        <c:axId val="315854112"/>
        <c:scaling>
          <c:orientation val="minMax"/>
        </c:scaling>
        <c:delete val="0"/>
        <c:axPos val="b"/>
        <c:majorTickMark val="out"/>
        <c:minorTickMark val="none"/>
        <c:tickLblPos val="nextTo"/>
        <c:crossAx val="313327312"/>
        <c:crosses val="autoZero"/>
      </c:serAx>
    </c:plotArea>
    <c:legend>
      <c:legendPos val="r"/>
      <c:layout>
        <c:manualLayout>
          <c:xMode val="edge"/>
          <c:yMode val="edge"/>
          <c:x val="0.87343868474773956"/>
          <c:y val="0.84094081989751668"/>
          <c:w val="0.11035761154855638"/>
          <c:h val="0.14351518560180127"/>
        </c:manualLayout>
      </c:layout>
      <c:overlay val="0"/>
    </c:legend>
    <c:plotVisOnly val="1"/>
    <c:dispBlanksAs val="gap"/>
    <c:showDLblsOverMax val="0"/>
  </c:chart>
  <c:spPr>
    <a:ln>
      <a:noFill/>
    </a:ln>
  </c:sp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8AA98D-27A4-4EFF-A332-A4F7C612C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815</TotalTime>
  <Pages>43</Pages>
  <Words>15072</Words>
  <Characters>85915</Characters>
  <Application>Microsoft Office Word</Application>
  <DocSecurity>0</DocSecurity>
  <Lines>715</Lines>
  <Paragraphs>201</Paragraphs>
  <ScaleCrop>false</ScaleCrop>
  <HeadingPairs>
    <vt:vector size="2" baseType="variant">
      <vt:variant>
        <vt:lpstr>Название</vt:lpstr>
      </vt:variant>
      <vt:variant>
        <vt:i4>1</vt:i4>
      </vt:variant>
    </vt:vector>
  </HeadingPairs>
  <TitlesOfParts>
    <vt:vector size="1" baseType="lpstr">
      <vt:lpstr>СОДЕРЖАНИЕ</vt:lpstr>
    </vt:vector>
  </TitlesOfParts>
  <Company>Законодательное Собрание ЗК</Company>
  <LinksUpToDate>false</LinksUpToDate>
  <CharactersWithSpaces>100786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СОДЕРЖАНИЕ</dc:title>
  <dc:creator>Татьяна Н. Лосева</dc:creator>
  <cp:lastModifiedBy>Станислав В. Тимощук</cp:lastModifiedBy>
  <cp:revision>68</cp:revision>
  <cp:lastPrinted>2018-07-09T03:35:00Z</cp:lastPrinted>
  <dcterms:created xsi:type="dcterms:W3CDTF">2018-01-31T01:00:00Z</dcterms:created>
  <dcterms:modified xsi:type="dcterms:W3CDTF">2018-07-11T02:33:00Z</dcterms:modified>
</cp:coreProperties>
</file>