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D5C" w:rsidRDefault="00A609AD" w:rsidP="002B2D5C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950" cy="771525"/>
            <wp:effectExtent l="0" t="0" r="0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D5C" w:rsidRDefault="002B2D5C" w:rsidP="002B2D5C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2B2D5C" w:rsidRPr="00F87DEA" w:rsidRDefault="002B2D5C" w:rsidP="002B2D5C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2B2D5C" w:rsidRPr="00F87DEA" w:rsidRDefault="002B2D5C" w:rsidP="002B2D5C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4"/>
      </w:tblGrid>
      <w:tr w:rsidR="00D35DD1" w:rsidTr="00F95FE4">
        <w:trPr>
          <w:jc w:val="center"/>
        </w:trPr>
        <w:tc>
          <w:tcPr>
            <w:tcW w:w="8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BD6209" w:rsidRDefault="00BD6209" w:rsidP="00F95FE4">
            <w:pPr>
              <w:jc w:val="center"/>
              <w:rPr>
                <w:b/>
                <w:sz w:val="26"/>
                <w:szCs w:val="26"/>
              </w:rPr>
            </w:pPr>
            <w:r w:rsidRPr="00BD6209">
              <w:rPr>
                <w:b/>
                <w:color w:val="000000"/>
                <w:sz w:val="26"/>
                <w:szCs w:val="26"/>
              </w:rPr>
              <w:t>О присвоении звания "Почетный гражданин Забайкальского края"</w:t>
            </w:r>
          </w:p>
        </w:tc>
      </w:tr>
    </w:tbl>
    <w:p w:rsidR="00D35DD1" w:rsidRDefault="00D35DD1" w:rsidP="00BD6209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BD6209" w:rsidRDefault="00BD6209" w:rsidP="00BD6209">
      <w:pPr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 статьи 5 Закона Забайкальского края </w:t>
      </w:r>
      <w:r>
        <w:rPr>
          <w:color w:val="000000"/>
          <w:sz w:val="28"/>
          <w:szCs w:val="28"/>
        </w:rPr>
        <w:br/>
      </w:r>
      <w:r w:rsidRPr="00BD6209">
        <w:rPr>
          <w:color w:val="000000"/>
          <w:spacing w:val="-2"/>
          <w:sz w:val="28"/>
          <w:szCs w:val="28"/>
        </w:rPr>
        <w:t>"О наградах в Забайкальском крае" Законодательное Собрание Забайкальского</w:t>
      </w:r>
      <w:r>
        <w:rPr>
          <w:color w:val="000000"/>
          <w:sz w:val="28"/>
          <w:szCs w:val="28"/>
        </w:rPr>
        <w:t xml:space="preserve"> края  </w:t>
      </w:r>
      <w:r>
        <w:rPr>
          <w:b/>
          <w:bCs/>
          <w:color w:val="000000"/>
          <w:spacing w:val="40"/>
          <w:sz w:val="28"/>
          <w:szCs w:val="28"/>
        </w:rPr>
        <w:t>постановляет:</w:t>
      </w:r>
    </w:p>
    <w:p w:rsidR="00BD6209" w:rsidRPr="00AE5DCB" w:rsidRDefault="002A2E12" w:rsidP="00BD6209">
      <w:pPr>
        <w:spacing w:before="120"/>
        <w:ind w:firstLine="709"/>
        <w:jc w:val="both"/>
        <w:rPr>
          <w:sz w:val="28"/>
          <w:szCs w:val="28"/>
        </w:rPr>
      </w:pPr>
      <w:r>
        <w:rPr>
          <w:bCs/>
          <w:iCs/>
          <w:caps/>
          <w:color w:val="000000"/>
          <w:sz w:val="28"/>
          <w:szCs w:val="28"/>
        </w:rPr>
        <w:t>1. З</w:t>
      </w:r>
      <w:r>
        <w:rPr>
          <w:sz w:val="28"/>
          <w:szCs w:val="28"/>
        </w:rPr>
        <w:t xml:space="preserve">а большой личный вклад в культурное развитие Забайкальского края присвоить звание </w:t>
      </w:r>
      <w:r>
        <w:rPr>
          <w:color w:val="000000"/>
          <w:sz w:val="28"/>
          <w:szCs w:val="28"/>
        </w:rPr>
        <w:t>"Почетный гражданин Забайкальского края"</w:t>
      </w:r>
      <w:r>
        <w:rPr>
          <w:sz w:val="28"/>
          <w:szCs w:val="28"/>
        </w:rPr>
        <w:t xml:space="preserve"> </w:t>
      </w:r>
      <w:r w:rsidR="00AE6BCC">
        <w:rPr>
          <w:sz w:val="28"/>
          <w:szCs w:val="28"/>
        </w:rPr>
        <w:br/>
      </w:r>
      <w:r>
        <w:rPr>
          <w:sz w:val="28"/>
          <w:szCs w:val="28"/>
        </w:rPr>
        <w:t xml:space="preserve">ЯРОСЛАВЦЕВУ Иннокентию Петровичу – вице-президенту Регионального общественного Фонда содействия развитию музейного комплекса </w:t>
      </w:r>
      <w:r>
        <w:rPr>
          <w:color w:val="000000"/>
          <w:sz w:val="28"/>
          <w:szCs w:val="28"/>
        </w:rPr>
        <w:t>"</w:t>
      </w:r>
      <w:r>
        <w:rPr>
          <w:sz w:val="28"/>
          <w:szCs w:val="28"/>
        </w:rPr>
        <w:t>МИР РУССКОЙ ДУШИ</w:t>
      </w:r>
      <w:r>
        <w:rPr>
          <w:color w:val="000000"/>
          <w:sz w:val="28"/>
          <w:szCs w:val="28"/>
        </w:rPr>
        <w:t>"</w:t>
      </w:r>
      <w:r>
        <w:rPr>
          <w:sz w:val="28"/>
          <w:szCs w:val="28"/>
        </w:rPr>
        <w:t xml:space="preserve"> имени заслуженного деятеля искусств Российской Федерации Н. Ярославцевой (посмертно).</w:t>
      </w:r>
    </w:p>
    <w:p w:rsidR="00FB0970" w:rsidRDefault="00BD6209" w:rsidP="00BD6209">
      <w:pPr>
        <w:pStyle w:val="af0"/>
        <w:tabs>
          <w:tab w:val="left" w:pos="1140"/>
        </w:tabs>
        <w:spacing w:before="120" w:after="0"/>
        <w:ind w:left="0" w:firstLine="709"/>
        <w:jc w:val="both"/>
        <w:rPr>
          <w:color w:val="000000"/>
          <w:sz w:val="28"/>
          <w:szCs w:val="28"/>
        </w:rPr>
      </w:pPr>
      <w:r w:rsidRPr="004F56DA">
        <w:rPr>
          <w:sz w:val="28"/>
          <w:szCs w:val="28"/>
        </w:rPr>
        <w:t>2.</w:t>
      </w:r>
      <w:r>
        <w:rPr>
          <w:sz w:val="28"/>
          <w:szCs w:val="28"/>
        </w:rPr>
        <w:t xml:space="preserve"> Настоящее постановление опубликовать на сайте в информа</w:t>
      </w:r>
      <w:r w:rsidR="005D0E60">
        <w:rPr>
          <w:sz w:val="28"/>
          <w:szCs w:val="28"/>
        </w:rPr>
        <w:t>-</w:t>
      </w:r>
      <w:r w:rsidR="005D0E60">
        <w:rPr>
          <w:sz w:val="28"/>
          <w:szCs w:val="28"/>
        </w:rPr>
        <w:br/>
      </w:r>
      <w:r>
        <w:rPr>
          <w:sz w:val="28"/>
          <w:szCs w:val="28"/>
        </w:rPr>
        <w:t xml:space="preserve">ционно-телекоммуникационной сети </w:t>
      </w:r>
      <w:r>
        <w:rPr>
          <w:color w:val="000000"/>
          <w:sz w:val="28"/>
          <w:szCs w:val="28"/>
        </w:rPr>
        <w:t>"</w:t>
      </w:r>
      <w:r>
        <w:rPr>
          <w:sz w:val="28"/>
          <w:szCs w:val="28"/>
        </w:rPr>
        <w:t>Интернет</w:t>
      </w:r>
      <w:r>
        <w:rPr>
          <w:color w:val="000000"/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"Забайкальский рабочий" </w:t>
      </w:r>
      <w:r>
        <w:rPr>
          <w:color w:val="000000"/>
          <w:sz w:val="28"/>
          <w:szCs w:val="28"/>
        </w:rPr>
        <w:br/>
      </w:r>
      <w:r>
        <w:rPr>
          <w:spacing w:val="-4"/>
          <w:sz w:val="28"/>
          <w:szCs w:val="28"/>
        </w:rPr>
        <w:t>(</w:t>
      </w:r>
      <w:r>
        <w:rPr>
          <w:spacing w:val="-4"/>
          <w:sz w:val="28"/>
          <w:szCs w:val="28"/>
          <w:lang w:val="en-US"/>
        </w:rPr>
        <w:t>www</w:t>
      </w:r>
      <w:r>
        <w:rPr>
          <w:spacing w:val="-4"/>
          <w:sz w:val="28"/>
          <w:szCs w:val="28"/>
        </w:rPr>
        <w:t>.</w:t>
      </w:r>
      <w:r>
        <w:rPr>
          <w:spacing w:val="-4"/>
          <w:sz w:val="28"/>
          <w:szCs w:val="28"/>
          <w:lang w:val="en-US"/>
        </w:rPr>
        <w:t>zabrab</w:t>
      </w:r>
      <w:r>
        <w:rPr>
          <w:spacing w:val="-4"/>
          <w:sz w:val="28"/>
          <w:szCs w:val="28"/>
        </w:rPr>
        <w:t>75.</w:t>
      </w:r>
      <w:r>
        <w:rPr>
          <w:spacing w:val="-4"/>
          <w:sz w:val="28"/>
          <w:szCs w:val="28"/>
          <w:lang w:val="en-US"/>
        </w:rPr>
        <w:t>ru</w:t>
      </w:r>
      <w:r>
        <w:rPr>
          <w:spacing w:val="-4"/>
          <w:sz w:val="28"/>
          <w:szCs w:val="28"/>
        </w:rPr>
        <w:t>).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C34C9">
        <w:rPr>
          <w:b/>
          <w:sz w:val="28"/>
          <w:szCs w:val="28"/>
        </w:rPr>
        <w:t>41</w:t>
      </w:r>
    </w:p>
    <w:p w:rsidR="00F414C3" w:rsidRDefault="003E4ABF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16.02.2022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BDA" w:rsidRDefault="000D1BDA">
      <w:r>
        <w:separator/>
      </w:r>
    </w:p>
  </w:endnote>
  <w:endnote w:type="continuationSeparator" w:id="0">
    <w:p w:rsidR="000D1BDA" w:rsidRDefault="000D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2B2D5C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BDA" w:rsidRDefault="000D1BDA">
      <w:r>
        <w:separator/>
      </w:r>
    </w:p>
  </w:footnote>
  <w:footnote w:type="continuationSeparator" w:id="0">
    <w:p w:rsidR="000D1BDA" w:rsidRDefault="000D1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111D"/>
    <w:rsid w:val="000D1BDA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4CDB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2E12"/>
    <w:rsid w:val="002A555A"/>
    <w:rsid w:val="002B0795"/>
    <w:rsid w:val="002B1355"/>
    <w:rsid w:val="002B20B9"/>
    <w:rsid w:val="002B2D5C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E4ABF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D6D72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0E60"/>
    <w:rsid w:val="005D3C84"/>
    <w:rsid w:val="005F666C"/>
    <w:rsid w:val="005F71F6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E0FA0"/>
    <w:rsid w:val="006E3D48"/>
    <w:rsid w:val="006E6306"/>
    <w:rsid w:val="006E7937"/>
    <w:rsid w:val="006F5702"/>
    <w:rsid w:val="006F7E84"/>
    <w:rsid w:val="00701C7E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E7C3B"/>
    <w:rsid w:val="009F0BA2"/>
    <w:rsid w:val="00A17D69"/>
    <w:rsid w:val="00A231DF"/>
    <w:rsid w:val="00A23B9A"/>
    <w:rsid w:val="00A3292E"/>
    <w:rsid w:val="00A431ED"/>
    <w:rsid w:val="00A52442"/>
    <w:rsid w:val="00A54DB5"/>
    <w:rsid w:val="00A55F97"/>
    <w:rsid w:val="00A609AD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E6BCC"/>
    <w:rsid w:val="00AF0030"/>
    <w:rsid w:val="00AF1E67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95C8A"/>
    <w:rsid w:val="00BA07EB"/>
    <w:rsid w:val="00BA22D9"/>
    <w:rsid w:val="00BA6BF5"/>
    <w:rsid w:val="00BC34C9"/>
    <w:rsid w:val="00BD069B"/>
    <w:rsid w:val="00BD61BC"/>
    <w:rsid w:val="00BD6209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71A3"/>
    <w:rsid w:val="00CF1792"/>
    <w:rsid w:val="00CF4448"/>
    <w:rsid w:val="00CF6567"/>
    <w:rsid w:val="00D04136"/>
    <w:rsid w:val="00D0459B"/>
    <w:rsid w:val="00D07557"/>
    <w:rsid w:val="00D15F91"/>
    <w:rsid w:val="00D24ACC"/>
    <w:rsid w:val="00D33247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81E87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078B5"/>
    <w:rsid w:val="00F127F5"/>
    <w:rsid w:val="00F12836"/>
    <w:rsid w:val="00F14A9E"/>
    <w:rsid w:val="00F2132B"/>
    <w:rsid w:val="00F26498"/>
    <w:rsid w:val="00F30C19"/>
    <w:rsid w:val="00F31B73"/>
    <w:rsid w:val="00F330BF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76B"/>
    <w:rsid w:val="00FF6D0F"/>
    <w:rsid w:val="00FF6FE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155C5F-CF43-4C98-81D5-98FE211A5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Виталий С. Прокопьев</cp:lastModifiedBy>
  <cp:revision>2</cp:revision>
  <cp:lastPrinted>2022-02-16T07:20:00Z</cp:lastPrinted>
  <dcterms:created xsi:type="dcterms:W3CDTF">2022-03-04T03:12:00Z</dcterms:created>
  <dcterms:modified xsi:type="dcterms:W3CDTF">2022-03-04T03:12:00Z</dcterms:modified>
</cp:coreProperties>
</file>