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D6C0E" w:rsidRDefault="007D6C0E"/>
    <w:p w:rsidR="007D6C0E" w:rsidRDefault="007D6C0E"/>
    <w:p w:rsidR="007D6C0E" w:rsidRPr="00486987" w:rsidRDefault="007D6C0E" w:rsidP="007D6C0E">
      <w:pPr>
        <w:jc w:val="right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-299084</wp:posOffset>
            </wp:positionH>
            <wp:positionV relativeFrom="paragraph">
              <wp:posOffset>-348615</wp:posOffset>
            </wp:positionV>
            <wp:extent cx="1200150" cy="1152525"/>
            <wp:effectExtent l="0" t="0" r="0" b="9525"/>
            <wp:wrapNone/>
            <wp:docPr id="1" name="Рисунок 1" descr="Описание: Федоров Алексей Олегович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Описание: Федоров Алексей Олегович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="" xmlns:wpc="http://schemas.microsoft.com/office/word/2010/wordprocessingCanvas" xmlns:mc="http://schemas.openxmlformats.org/markup-compatibility/2006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00150" cy="1152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r w:rsidRPr="00486987">
        <w:t>Проект</w:t>
      </w:r>
    </w:p>
    <w:p w:rsidR="007D6C0E" w:rsidRDefault="007D6C0E" w:rsidP="007D6C0E">
      <w:pPr>
        <w:jc w:val="center"/>
        <w:rPr>
          <w:b/>
          <w:sz w:val="28"/>
          <w:szCs w:val="28"/>
        </w:rPr>
      </w:pPr>
    </w:p>
    <w:p w:rsidR="007D6C0E" w:rsidRDefault="007D6C0E" w:rsidP="007D6C0E">
      <w:pPr>
        <w:jc w:val="center"/>
        <w:rPr>
          <w:b/>
          <w:sz w:val="28"/>
          <w:szCs w:val="28"/>
        </w:rPr>
      </w:pPr>
    </w:p>
    <w:p w:rsidR="007D6C0E" w:rsidRPr="0020717C" w:rsidRDefault="007D6C0E" w:rsidP="007D6C0E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ПОВЕСТКА ДНЯ</w:t>
      </w:r>
    </w:p>
    <w:p w:rsidR="007D6C0E" w:rsidRPr="0020717C" w:rsidRDefault="007D6C0E" w:rsidP="007D6C0E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 xml:space="preserve">заседания Совета Молодежного парламента </w:t>
      </w:r>
    </w:p>
    <w:p w:rsidR="007D6C0E" w:rsidRDefault="007D6C0E" w:rsidP="007D6C0E">
      <w:pPr>
        <w:jc w:val="center"/>
        <w:rPr>
          <w:b/>
          <w:sz w:val="28"/>
          <w:szCs w:val="28"/>
        </w:rPr>
      </w:pPr>
      <w:r w:rsidRPr="0020717C">
        <w:rPr>
          <w:b/>
          <w:sz w:val="28"/>
          <w:szCs w:val="28"/>
        </w:rPr>
        <w:t>п</w:t>
      </w:r>
      <w:r>
        <w:rPr>
          <w:b/>
          <w:sz w:val="28"/>
          <w:szCs w:val="28"/>
        </w:rPr>
        <w:t>р</w:t>
      </w:r>
      <w:r w:rsidRPr="0020717C">
        <w:rPr>
          <w:b/>
          <w:sz w:val="28"/>
          <w:szCs w:val="28"/>
        </w:rPr>
        <w:t>и Законодательном Собрании Забайкальского края</w:t>
      </w:r>
      <w:r>
        <w:rPr>
          <w:b/>
          <w:sz w:val="28"/>
          <w:szCs w:val="28"/>
        </w:rPr>
        <w:t xml:space="preserve"> </w:t>
      </w:r>
    </w:p>
    <w:p w:rsidR="007D6C0E" w:rsidRDefault="007D6C0E" w:rsidP="007D6C0E">
      <w:pPr>
        <w:jc w:val="center"/>
      </w:pPr>
    </w:p>
    <w:p w:rsidR="007D6C0E" w:rsidRDefault="007D6C0E" w:rsidP="007D6C0E">
      <w:pPr>
        <w:jc w:val="center"/>
      </w:pPr>
    </w:p>
    <w:p w:rsidR="007D6C0E" w:rsidRDefault="007D6C0E" w:rsidP="007D6C0E">
      <w:pPr>
        <w:jc w:val="center"/>
      </w:pPr>
    </w:p>
    <w:tbl>
      <w:tblPr>
        <w:tblStyle w:val="a4"/>
        <w:tblW w:w="9356" w:type="dxa"/>
        <w:tblInd w:w="10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3409"/>
        <w:gridCol w:w="5947"/>
      </w:tblGrid>
      <w:tr w:rsidR="007D6C0E" w:rsidRPr="00CC7ED9" w:rsidTr="000D7489">
        <w:trPr>
          <w:trHeight w:val="465"/>
        </w:trPr>
        <w:tc>
          <w:tcPr>
            <w:tcW w:w="3409" w:type="dxa"/>
          </w:tcPr>
          <w:p w:rsidR="007D6C0E" w:rsidRPr="00CC7ED9" w:rsidRDefault="002F4128" w:rsidP="000D7489">
            <w:pPr>
              <w:jc w:val="both"/>
              <w:rPr>
                <w:sz w:val="24"/>
                <w:szCs w:val="24"/>
              </w:rPr>
            </w:pPr>
            <w:r w:rsidRPr="00CC7ED9">
              <w:rPr>
                <w:spacing w:val="-6"/>
                <w:sz w:val="24"/>
                <w:szCs w:val="24"/>
              </w:rPr>
              <w:t>24</w:t>
            </w:r>
            <w:r w:rsidR="007D6C0E" w:rsidRPr="00CC7ED9">
              <w:rPr>
                <w:spacing w:val="-6"/>
                <w:sz w:val="24"/>
                <w:szCs w:val="24"/>
              </w:rPr>
              <w:t xml:space="preserve"> января 2020 года                                                                               </w:t>
            </w:r>
            <w:r w:rsidR="007D6C0E" w:rsidRPr="00CC7ED9">
              <w:rPr>
                <w:sz w:val="24"/>
                <w:szCs w:val="24"/>
              </w:rPr>
              <w:t xml:space="preserve">                        </w:t>
            </w:r>
          </w:p>
        </w:tc>
        <w:tc>
          <w:tcPr>
            <w:tcW w:w="5947" w:type="dxa"/>
          </w:tcPr>
          <w:p w:rsidR="00CC7ED9" w:rsidRPr="00CC7ED9" w:rsidRDefault="007D6C0E" w:rsidP="0010338E">
            <w:pPr>
              <w:ind w:right="-68"/>
              <w:jc w:val="right"/>
              <w:rPr>
                <w:sz w:val="24"/>
                <w:szCs w:val="24"/>
              </w:rPr>
            </w:pPr>
            <w:r w:rsidRPr="00CC7ED9">
              <w:rPr>
                <w:sz w:val="24"/>
                <w:szCs w:val="24"/>
              </w:rPr>
              <w:t>г. Чита</w:t>
            </w:r>
            <w:r w:rsidR="0010338E" w:rsidRPr="00CC7ED9">
              <w:rPr>
                <w:sz w:val="24"/>
                <w:szCs w:val="24"/>
              </w:rPr>
              <w:t xml:space="preserve">, </w:t>
            </w:r>
          </w:p>
          <w:p w:rsidR="0010338E" w:rsidRPr="00CC7ED9" w:rsidRDefault="0010338E" w:rsidP="0010338E">
            <w:pPr>
              <w:ind w:right="-68"/>
              <w:jc w:val="right"/>
              <w:rPr>
                <w:sz w:val="24"/>
                <w:szCs w:val="24"/>
              </w:rPr>
            </w:pPr>
            <w:r w:rsidRPr="00CC7ED9">
              <w:rPr>
                <w:sz w:val="24"/>
                <w:szCs w:val="24"/>
              </w:rPr>
              <w:t>ул. Горбунова, 13</w:t>
            </w:r>
          </w:p>
          <w:p w:rsidR="0010338E" w:rsidRPr="00CC7ED9" w:rsidRDefault="0010338E" w:rsidP="0010338E">
            <w:pPr>
              <w:ind w:right="-68"/>
              <w:jc w:val="right"/>
              <w:rPr>
                <w:sz w:val="24"/>
                <w:szCs w:val="24"/>
              </w:rPr>
            </w:pPr>
            <w:r w:rsidRPr="00CC7ED9">
              <w:rPr>
                <w:sz w:val="24"/>
                <w:szCs w:val="24"/>
              </w:rPr>
              <w:t>Молодежный центр</w:t>
            </w:r>
          </w:p>
          <w:p w:rsidR="0010338E" w:rsidRPr="00CC7ED9" w:rsidRDefault="0010338E" w:rsidP="0010338E">
            <w:pPr>
              <w:ind w:right="-68"/>
              <w:jc w:val="right"/>
              <w:rPr>
                <w:sz w:val="24"/>
                <w:szCs w:val="24"/>
              </w:rPr>
            </w:pPr>
            <w:r w:rsidRPr="00CC7ED9">
              <w:rPr>
                <w:sz w:val="24"/>
                <w:szCs w:val="24"/>
              </w:rPr>
              <w:t xml:space="preserve">развития </w:t>
            </w:r>
            <w:proofErr w:type="gramStart"/>
            <w:r w:rsidRPr="00CC7ED9">
              <w:rPr>
                <w:sz w:val="24"/>
                <w:szCs w:val="24"/>
              </w:rPr>
              <w:t>корпоративных</w:t>
            </w:r>
            <w:proofErr w:type="gramEnd"/>
          </w:p>
          <w:p w:rsidR="007D6C0E" w:rsidRPr="00CC7ED9" w:rsidRDefault="0010338E" w:rsidP="0010338E">
            <w:pPr>
              <w:ind w:right="-68"/>
              <w:jc w:val="right"/>
              <w:rPr>
                <w:sz w:val="24"/>
                <w:szCs w:val="24"/>
              </w:rPr>
            </w:pPr>
            <w:r w:rsidRPr="00CC7ED9">
              <w:rPr>
                <w:sz w:val="24"/>
                <w:szCs w:val="24"/>
              </w:rPr>
              <w:t>компетенций</w:t>
            </w:r>
            <w:r w:rsidR="007D6C0E" w:rsidRPr="00CC7ED9">
              <w:rPr>
                <w:sz w:val="24"/>
                <w:szCs w:val="24"/>
              </w:rPr>
              <w:t xml:space="preserve">                                                                            </w:t>
            </w:r>
            <w:r w:rsidRPr="00CC7ED9">
              <w:rPr>
                <w:sz w:val="24"/>
                <w:szCs w:val="24"/>
              </w:rPr>
              <w:t xml:space="preserve">                              </w:t>
            </w:r>
          </w:p>
          <w:p w:rsidR="007D6C0E" w:rsidRPr="00CC7ED9" w:rsidRDefault="007D6C0E" w:rsidP="000D7489">
            <w:pPr>
              <w:ind w:right="-68"/>
              <w:jc w:val="right"/>
              <w:rPr>
                <w:sz w:val="24"/>
                <w:szCs w:val="24"/>
              </w:rPr>
            </w:pPr>
          </w:p>
        </w:tc>
      </w:tr>
    </w:tbl>
    <w:p w:rsidR="007D6C0E" w:rsidRDefault="007D6C0E" w:rsidP="007D6C0E">
      <w:pPr>
        <w:tabs>
          <w:tab w:val="left" w:pos="3544"/>
        </w:tabs>
        <w:ind w:firstLine="2977"/>
        <w:jc w:val="both"/>
        <w:rPr>
          <w:i/>
        </w:rPr>
      </w:pPr>
    </w:p>
    <w:p w:rsidR="007D6C0E" w:rsidRPr="005A44BC" w:rsidRDefault="007D6C0E" w:rsidP="005A44BC">
      <w:pPr>
        <w:pStyle w:val="a3"/>
        <w:numPr>
          <w:ilvl w:val="0"/>
          <w:numId w:val="5"/>
        </w:numPr>
        <w:tabs>
          <w:tab w:val="left" w:pos="0"/>
          <w:tab w:val="left" w:pos="851"/>
        </w:tabs>
        <w:ind w:left="0" w:hanging="284"/>
        <w:jc w:val="both"/>
        <w:rPr>
          <w:sz w:val="28"/>
          <w:szCs w:val="28"/>
        </w:rPr>
      </w:pPr>
      <w:r w:rsidRPr="005A44BC">
        <w:rPr>
          <w:sz w:val="28"/>
          <w:szCs w:val="28"/>
        </w:rPr>
        <w:t>О формировании плана работы Молодежного парламента при Законодательном Собрании Забайкальского края на февраль 2020 года.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50"/>
        <w:gridCol w:w="4822"/>
      </w:tblGrid>
      <w:tr w:rsidR="007D6C0E" w:rsidTr="007D6C0E">
        <w:trPr>
          <w:trHeight w:val="586"/>
        </w:trPr>
        <w:tc>
          <w:tcPr>
            <w:tcW w:w="850" w:type="dxa"/>
          </w:tcPr>
          <w:p w:rsidR="007D6C0E" w:rsidRPr="00CC7ED9" w:rsidRDefault="007D6C0E" w:rsidP="005A44BC">
            <w:pPr>
              <w:tabs>
                <w:tab w:val="left" w:pos="34"/>
              </w:tabs>
              <w:spacing w:before="120"/>
              <w:ind w:hanging="284"/>
              <w:jc w:val="both"/>
              <w:rPr>
                <w:sz w:val="24"/>
                <w:szCs w:val="24"/>
              </w:rPr>
            </w:pPr>
            <w:r w:rsidRPr="00CC7ED9">
              <w:rPr>
                <w:rFonts w:eastAsia="Calibri"/>
                <w:sz w:val="24"/>
                <w:szCs w:val="24"/>
                <w:lang w:eastAsia="en-US"/>
              </w:rPr>
              <w:tab/>
            </w:r>
            <w:proofErr w:type="spellStart"/>
            <w:r w:rsidRPr="00CC7ED9">
              <w:rPr>
                <w:i/>
                <w:sz w:val="24"/>
                <w:szCs w:val="24"/>
              </w:rPr>
              <w:t>Инф</w:t>
            </w:r>
            <w:proofErr w:type="spellEnd"/>
            <w:r w:rsidRPr="00CC7ED9">
              <w:rPr>
                <w:i/>
                <w:sz w:val="24"/>
                <w:szCs w:val="24"/>
              </w:rPr>
              <w:t>.</w:t>
            </w:r>
          </w:p>
          <w:p w:rsidR="007D6C0E" w:rsidRPr="00CC7ED9" w:rsidRDefault="007D6C0E" w:rsidP="005A44BC">
            <w:pPr>
              <w:tabs>
                <w:tab w:val="left" w:pos="368"/>
              </w:tabs>
              <w:spacing w:before="120"/>
              <w:ind w:hanging="284"/>
              <w:jc w:val="both"/>
              <w:rPr>
                <w:sz w:val="24"/>
                <w:szCs w:val="24"/>
              </w:rPr>
            </w:pPr>
          </w:p>
        </w:tc>
        <w:tc>
          <w:tcPr>
            <w:tcW w:w="4822" w:type="dxa"/>
          </w:tcPr>
          <w:p w:rsidR="001A7DCC" w:rsidRPr="00CC7ED9" w:rsidRDefault="007D6C0E" w:rsidP="005A44BC">
            <w:pPr>
              <w:pStyle w:val="a3"/>
              <w:tabs>
                <w:tab w:val="left" w:pos="993"/>
              </w:tabs>
              <w:spacing w:before="120"/>
              <w:ind w:left="0" w:hanging="284"/>
              <w:jc w:val="both"/>
              <w:rPr>
                <w:i/>
                <w:sz w:val="24"/>
                <w:szCs w:val="24"/>
              </w:rPr>
            </w:pPr>
            <w:proofErr w:type="spellStart"/>
            <w:r w:rsidRPr="00CC7ED9">
              <w:rPr>
                <w:i/>
                <w:sz w:val="24"/>
                <w:szCs w:val="24"/>
              </w:rPr>
              <w:t>Ч</w:t>
            </w:r>
            <w:r w:rsidR="00E875B4" w:rsidRPr="00CC7ED9">
              <w:rPr>
                <w:i/>
                <w:sz w:val="24"/>
                <w:szCs w:val="24"/>
              </w:rPr>
              <w:t>Ч</w:t>
            </w:r>
            <w:r w:rsidRPr="00CC7ED9">
              <w:rPr>
                <w:i/>
                <w:sz w:val="24"/>
                <w:szCs w:val="24"/>
              </w:rPr>
              <w:t>упрова</w:t>
            </w:r>
            <w:proofErr w:type="spellEnd"/>
            <w:r w:rsidRPr="00CC7ED9">
              <w:rPr>
                <w:i/>
                <w:sz w:val="24"/>
                <w:szCs w:val="24"/>
              </w:rPr>
              <w:t xml:space="preserve"> Анастасия Александровна, </w:t>
            </w:r>
          </w:p>
          <w:p w:rsidR="007D6C0E" w:rsidRPr="00CC7ED9" w:rsidRDefault="007D6C0E" w:rsidP="001A7DCC">
            <w:pPr>
              <w:pStyle w:val="a3"/>
              <w:tabs>
                <w:tab w:val="left" w:pos="993"/>
              </w:tabs>
              <w:spacing w:before="120"/>
              <w:ind w:left="-108"/>
              <w:jc w:val="both"/>
              <w:rPr>
                <w:sz w:val="24"/>
                <w:szCs w:val="24"/>
              </w:rPr>
            </w:pPr>
            <w:r w:rsidRPr="00CC7ED9">
              <w:rPr>
                <w:i/>
                <w:sz w:val="24"/>
                <w:szCs w:val="24"/>
              </w:rPr>
              <w:t>председатель Молодежного парламента</w:t>
            </w:r>
          </w:p>
        </w:tc>
      </w:tr>
    </w:tbl>
    <w:p w:rsidR="007D6C0E" w:rsidRPr="005A44BC" w:rsidRDefault="007D6C0E" w:rsidP="005A44BC">
      <w:pPr>
        <w:pStyle w:val="a3"/>
        <w:numPr>
          <w:ilvl w:val="0"/>
          <w:numId w:val="5"/>
        </w:numPr>
        <w:ind w:left="0" w:hanging="284"/>
        <w:jc w:val="both"/>
        <w:rPr>
          <w:sz w:val="28"/>
          <w:szCs w:val="28"/>
        </w:rPr>
      </w:pPr>
      <w:r w:rsidRPr="005A44BC">
        <w:rPr>
          <w:sz w:val="28"/>
          <w:szCs w:val="28"/>
        </w:rPr>
        <w:t>Об участии членов Молодежного парламента при Законодательном Собрании Забайкальского края в мероприятиях, проводимых в муниципальных образованиях Забайкальского края.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48"/>
        <w:gridCol w:w="4807"/>
      </w:tblGrid>
      <w:tr w:rsidR="007D6C0E" w:rsidTr="000D7489">
        <w:trPr>
          <w:trHeight w:val="622"/>
        </w:trPr>
        <w:tc>
          <w:tcPr>
            <w:tcW w:w="848" w:type="dxa"/>
          </w:tcPr>
          <w:p w:rsidR="007D6C0E" w:rsidRPr="00CC7ED9" w:rsidRDefault="007D6C0E" w:rsidP="005A44BC">
            <w:pPr>
              <w:tabs>
                <w:tab w:val="left" w:pos="34"/>
              </w:tabs>
              <w:spacing w:before="120"/>
              <w:ind w:hanging="284"/>
              <w:jc w:val="center"/>
              <w:rPr>
                <w:sz w:val="24"/>
                <w:szCs w:val="24"/>
              </w:rPr>
            </w:pPr>
            <w:proofErr w:type="spellStart"/>
            <w:r w:rsidRPr="00CC7ED9">
              <w:rPr>
                <w:i/>
                <w:sz w:val="24"/>
                <w:szCs w:val="24"/>
              </w:rPr>
              <w:t>Инф</w:t>
            </w:r>
            <w:proofErr w:type="spellEnd"/>
            <w:r w:rsidRPr="00CC7ED9">
              <w:rPr>
                <w:i/>
                <w:sz w:val="24"/>
                <w:szCs w:val="24"/>
              </w:rPr>
              <w:t>.</w:t>
            </w:r>
          </w:p>
          <w:p w:rsidR="007D6C0E" w:rsidRPr="00CC7ED9" w:rsidRDefault="007D6C0E" w:rsidP="005A44BC">
            <w:pPr>
              <w:tabs>
                <w:tab w:val="left" w:pos="368"/>
              </w:tabs>
              <w:spacing w:before="120"/>
              <w:ind w:hanging="284"/>
              <w:jc w:val="center"/>
              <w:rPr>
                <w:sz w:val="24"/>
                <w:szCs w:val="24"/>
              </w:rPr>
            </w:pPr>
          </w:p>
        </w:tc>
        <w:tc>
          <w:tcPr>
            <w:tcW w:w="4807" w:type="dxa"/>
          </w:tcPr>
          <w:p w:rsidR="001A7DCC" w:rsidRPr="00CC7ED9" w:rsidRDefault="007D6C0E" w:rsidP="005A44BC">
            <w:pPr>
              <w:pStyle w:val="a3"/>
              <w:tabs>
                <w:tab w:val="left" w:pos="993"/>
              </w:tabs>
              <w:spacing w:before="120"/>
              <w:ind w:left="0" w:hanging="284"/>
              <w:jc w:val="both"/>
              <w:rPr>
                <w:i/>
                <w:sz w:val="24"/>
                <w:szCs w:val="24"/>
              </w:rPr>
            </w:pPr>
            <w:proofErr w:type="spellStart"/>
            <w:r w:rsidRPr="00CC7ED9">
              <w:rPr>
                <w:i/>
                <w:sz w:val="24"/>
                <w:szCs w:val="24"/>
              </w:rPr>
              <w:t>Ч</w:t>
            </w:r>
            <w:r w:rsidR="00E875B4" w:rsidRPr="00CC7ED9">
              <w:rPr>
                <w:i/>
                <w:sz w:val="24"/>
                <w:szCs w:val="24"/>
              </w:rPr>
              <w:t>Ч</w:t>
            </w:r>
            <w:r w:rsidRPr="00CC7ED9">
              <w:rPr>
                <w:i/>
                <w:sz w:val="24"/>
                <w:szCs w:val="24"/>
              </w:rPr>
              <w:t>упрова</w:t>
            </w:r>
            <w:proofErr w:type="spellEnd"/>
            <w:r w:rsidRPr="00CC7ED9">
              <w:rPr>
                <w:i/>
                <w:sz w:val="24"/>
                <w:szCs w:val="24"/>
              </w:rPr>
              <w:t xml:space="preserve"> Анастасия Александровна</w:t>
            </w:r>
            <w:r w:rsidR="001A7DCC" w:rsidRPr="00CC7ED9">
              <w:rPr>
                <w:i/>
                <w:sz w:val="24"/>
                <w:szCs w:val="24"/>
              </w:rPr>
              <w:t>,</w:t>
            </w:r>
          </w:p>
          <w:p w:rsidR="007D6C0E" w:rsidRPr="00CC7ED9" w:rsidRDefault="001A7DCC" w:rsidP="005A44BC">
            <w:pPr>
              <w:pStyle w:val="a3"/>
              <w:tabs>
                <w:tab w:val="left" w:pos="993"/>
              </w:tabs>
              <w:spacing w:before="120"/>
              <w:ind w:left="0" w:hanging="284"/>
              <w:jc w:val="both"/>
              <w:rPr>
                <w:sz w:val="24"/>
                <w:szCs w:val="24"/>
              </w:rPr>
            </w:pPr>
            <w:proofErr w:type="gramStart"/>
            <w:r w:rsidRPr="00CC7ED9">
              <w:rPr>
                <w:i/>
                <w:sz w:val="24"/>
                <w:szCs w:val="24"/>
              </w:rPr>
              <w:t>П</w:t>
            </w:r>
            <w:proofErr w:type="gramEnd"/>
            <w:r w:rsidRPr="00CC7ED9">
              <w:rPr>
                <w:i/>
                <w:sz w:val="24"/>
                <w:szCs w:val="24"/>
              </w:rPr>
              <w:t xml:space="preserve"> </w:t>
            </w:r>
            <w:r w:rsidR="007D6C0E" w:rsidRPr="00CC7ED9">
              <w:rPr>
                <w:i/>
                <w:sz w:val="24"/>
                <w:szCs w:val="24"/>
              </w:rPr>
              <w:t>председатель Молодежного парламента</w:t>
            </w:r>
          </w:p>
        </w:tc>
      </w:tr>
    </w:tbl>
    <w:p w:rsidR="002F4128" w:rsidRPr="002F4128" w:rsidRDefault="002F4128" w:rsidP="005A44BC">
      <w:pPr>
        <w:pStyle w:val="a3"/>
        <w:numPr>
          <w:ilvl w:val="0"/>
          <w:numId w:val="5"/>
        </w:numPr>
        <w:ind w:left="0" w:hanging="284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Об организации и проведении учебы в </w:t>
      </w:r>
      <w:r w:rsidR="000E7252" w:rsidRPr="00B762D3">
        <w:rPr>
          <w:color w:val="000000" w:themeColor="text1"/>
          <w:sz w:val="21"/>
          <w:szCs w:val="21"/>
        </w:rPr>
        <w:t>"</w:t>
      </w:r>
      <w:r>
        <w:rPr>
          <w:sz w:val="28"/>
          <w:szCs w:val="28"/>
        </w:rPr>
        <w:t>Школе молодого избирателя</w:t>
      </w:r>
      <w:r w:rsidR="000E7252" w:rsidRPr="00B762D3">
        <w:rPr>
          <w:color w:val="000000" w:themeColor="text1"/>
          <w:sz w:val="21"/>
          <w:szCs w:val="21"/>
        </w:rPr>
        <w:t>"</w:t>
      </w:r>
      <w:r w:rsidR="000E7252">
        <w:rPr>
          <w:color w:val="000000" w:themeColor="text1"/>
          <w:sz w:val="21"/>
          <w:szCs w:val="21"/>
        </w:rPr>
        <w:t>.</w:t>
      </w:r>
    </w:p>
    <w:tbl>
      <w:tblPr>
        <w:tblStyle w:val="a4"/>
        <w:tblW w:w="0" w:type="auto"/>
        <w:tblInd w:w="3794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/>
      </w:tblPr>
      <w:tblGrid>
        <w:gridCol w:w="848"/>
        <w:gridCol w:w="4807"/>
      </w:tblGrid>
      <w:tr w:rsidR="002F4128" w:rsidTr="00CE48A6">
        <w:trPr>
          <w:trHeight w:val="622"/>
        </w:trPr>
        <w:tc>
          <w:tcPr>
            <w:tcW w:w="848" w:type="dxa"/>
          </w:tcPr>
          <w:p w:rsidR="002F4128" w:rsidRPr="00CC7ED9" w:rsidRDefault="002F4128" w:rsidP="005A44BC">
            <w:pPr>
              <w:tabs>
                <w:tab w:val="left" w:pos="34"/>
              </w:tabs>
              <w:spacing w:before="120"/>
              <w:ind w:hanging="284"/>
              <w:jc w:val="center"/>
              <w:rPr>
                <w:sz w:val="24"/>
                <w:szCs w:val="24"/>
              </w:rPr>
            </w:pPr>
            <w:proofErr w:type="spellStart"/>
            <w:r w:rsidRPr="00CC7ED9">
              <w:rPr>
                <w:i/>
                <w:sz w:val="24"/>
                <w:szCs w:val="24"/>
              </w:rPr>
              <w:t>Инф</w:t>
            </w:r>
            <w:proofErr w:type="spellEnd"/>
            <w:r w:rsidRPr="00CC7ED9">
              <w:rPr>
                <w:i/>
                <w:sz w:val="24"/>
                <w:szCs w:val="24"/>
              </w:rPr>
              <w:t>.</w:t>
            </w:r>
          </w:p>
          <w:p w:rsidR="002F4128" w:rsidRPr="00CC7ED9" w:rsidRDefault="002F4128" w:rsidP="005A44BC">
            <w:pPr>
              <w:tabs>
                <w:tab w:val="left" w:pos="368"/>
              </w:tabs>
              <w:spacing w:before="120"/>
              <w:ind w:hanging="284"/>
              <w:jc w:val="center"/>
              <w:rPr>
                <w:sz w:val="24"/>
                <w:szCs w:val="24"/>
              </w:rPr>
            </w:pPr>
          </w:p>
        </w:tc>
        <w:tc>
          <w:tcPr>
            <w:tcW w:w="4807" w:type="dxa"/>
          </w:tcPr>
          <w:p w:rsidR="002F4128" w:rsidRPr="00CC7ED9" w:rsidRDefault="002F4128" w:rsidP="005A44BC">
            <w:pPr>
              <w:pStyle w:val="a3"/>
              <w:tabs>
                <w:tab w:val="left" w:pos="993"/>
              </w:tabs>
              <w:spacing w:before="120"/>
              <w:ind w:left="0" w:hanging="284"/>
              <w:jc w:val="both"/>
              <w:rPr>
                <w:sz w:val="24"/>
                <w:szCs w:val="24"/>
              </w:rPr>
            </w:pPr>
            <w:proofErr w:type="spellStart"/>
            <w:r w:rsidRPr="00CC7ED9">
              <w:rPr>
                <w:i/>
                <w:sz w:val="24"/>
                <w:szCs w:val="24"/>
              </w:rPr>
              <w:t>Ч</w:t>
            </w:r>
            <w:r w:rsidR="00E875B4" w:rsidRPr="00CC7ED9">
              <w:rPr>
                <w:i/>
                <w:sz w:val="24"/>
                <w:szCs w:val="24"/>
              </w:rPr>
              <w:t>Ч</w:t>
            </w:r>
            <w:r w:rsidRPr="00CC7ED9">
              <w:rPr>
                <w:i/>
                <w:sz w:val="24"/>
                <w:szCs w:val="24"/>
              </w:rPr>
              <w:t>упрова</w:t>
            </w:r>
            <w:proofErr w:type="spellEnd"/>
            <w:r w:rsidRPr="00CC7ED9">
              <w:rPr>
                <w:i/>
                <w:sz w:val="24"/>
                <w:szCs w:val="24"/>
              </w:rPr>
              <w:t xml:space="preserve"> Анастасия Александровна, председатель Молодежного парламента</w:t>
            </w:r>
          </w:p>
        </w:tc>
      </w:tr>
    </w:tbl>
    <w:p w:rsidR="002F4128" w:rsidRPr="002F4128" w:rsidRDefault="002F4128" w:rsidP="005A44BC">
      <w:pPr>
        <w:pStyle w:val="a3"/>
        <w:numPr>
          <w:ilvl w:val="0"/>
          <w:numId w:val="5"/>
        </w:numPr>
        <w:jc w:val="both"/>
        <w:rPr>
          <w:sz w:val="28"/>
          <w:szCs w:val="28"/>
        </w:rPr>
      </w:pPr>
      <w:r>
        <w:rPr>
          <w:sz w:val="28"/>
          <w:szCs w:val="28"/>
        </w:rPr>
        <w:t>Разное.</w:t>
      </w:r>
    </w:p>
    <w:p w:rsidR="007D6C0E" w:rsidRPr="002F4128" w:rsidRDefault="007D6C0E" w:rsidP="002F4128">
      <w:pPr>
        <w:rPr>
          <w:sz w:val="28"/>
          <w:szCs w:val="28"/>
        </w:rPr>
      </w:pPr>
    </w:p>
    <w:p w:rsidR="007D6C0E" w:rsidRDefault="007D6C0E"/>
    <w:sectPr w:rsidR="007D6C0E" w:rsidSect="00D51DE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A4267D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1">
    <w:nsid w:val="2EAC4964"/>
    <w:multiLevelType w:val="hybridMultilevel"/>
    <w:tmpl w:val="59E2B6B8"/>
    <w:lvl w:ilvl="0" w:tplc="8708E538">
      <w:start w:val="1"/>
      <w:numFmt w:val="decimal"/>
      <w:lvlText w:val="%1."/>
      <w:lvlJc w:val="left"/>
      <w:pPr>
        <w:ind w:left="21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938" w:hanging="360"/>
      </w:pPr>
    </w:lvl>
    <w:lvl w:ilvl="2" w:tplc="0419001B" w:tentative="1">
      <w:start w:val="1"/>
      <w:numFmt w:val="lowerRoman"/>
      <w:lvlText w:val="%3."/>
      <w:lvlJc w:val="right"/>
      <w:pPr>
        <w:ind w:left="1658" w:hanging="180"/>
      </w:pPr>
    </w:lvl>
    <w:lvl w:ilvl="3" w:tplc="0419000F" w:tentative="1">
      <w:start w:val="1"/>
      <w:numFmt w:val="decimal"/>
      <w:lvlText w:val="%4."/>
      <w:lvlJc w:val="left"/>
      <w:pPr>
        <w:ind w:left="2378" w:hanging="360"/>
      </w:pPr>
    </w:lvl>
    <w:lvl w:ilvl="4" w:tplc="04190019" w:tentative="1">
      <w:start w:val="1"/>
      <w:numFmt w:val="lowerLetter"/>
      <w:lvlText w:val="%5."/>
      <w:lvlJc w:val="left"/>
      <w:pPr>
        <w:ind w:left="3098" w:hanging="360"/>
      </w:pPr>
    </w:lvl>
    <w:lvl w:ilvl="5" w:tplc="0419001B" w:tentative="1">
      <w:start w:val="1"/>
      <w:numFmt w:val="lowerRoman"/>
      <w:lvlText w:val="%6."/>
      <w:lvlJc w:val="right"/>
      <w:pPr>
        <w:ind w:left="3818" w:hanging="180"/>
      </w:pPr>
    </w:lvl>
    <w:lvl w:ilvl="6" w:tplc="0419000F" w:tentative="1">
      <w:start w:val="1"/>
      <w:numFmt w:val="decimal"/>
      <w:lvlText w:val="%7."/>
      <w:lvlJc w:val="left"/>
      <w:pPr>
        <w:ind w:left="4538" w:hanging="360"/>
      </w:pPr>
    </w:lvl>
    <w:lvl w:ilvl="7" w:tplc="04190019" w:tentative="1">
      <w:start w:val="1"/>
      <w:numFmt w:val="lowerLetter"/>
      <w:lvlText w:val="%8."/>
      <w:lvlJc w:val="left"/>
      <w:pPr>
        <w:ind w:left="5258" w:hanging="360"/>
      </w:pPr>
    </w:lvl>
    <w:lvl w:ilvl="8" w:tplc="0419001B" w:tentative="1">
      <w:start w:val="1"/>
      <w:numFmt w:val="lowerRoman"/>
      <w:lvlText w:val="%9."/>
      <w:lvlJc w:val="right"/>
      <w:pPr>
        <w:ind w:left="5978" w:hanging="180"/>
      </w:pPr>
    </w:lvl>
  </w:abstractNum>
  <w:abstractNum w:abstractNumId="2">
    <w:nsid w:val="47E261D4"/>
    <w:multiLevelType w:val="hybridMultilevel"/>
    <w:tmpl w:val="FC806368"/>
    <w:lvl w:ilvl="0" w:tplc="67DA7F52">
      <w:start w:val="3"/>
      <w:numFmt w:val="decimal"/>
      <w:lvlText w:val="%1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>
    <w:nsid w:val="4A2D6191"/>
    <w:multiLevelType w:val="hybridMultilevel"/>
    <w:tmpl w:val="5FEC5870"/>
    <w:lvl w:ilvl="0" w:tplc="367C98E2">
      <w:start w:val="1"/>
      <w:numFmt w:val="decimal"/>
      <w:lvlText w:val="%1."/>
      <w:lvlJc w:val="left"/>
      <w:pPr>
        <w:ind w:left="928" w:hanging="360"/>
      </w:pPr>
      <w:rPr>
        <w:rFonts w:hint="default"/>
        <w:i w:val="0"/>
        <w:sz w:val="28"/>
        <w:szCs w:val="28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4">
    <w:nsid w:val="56596D01"/>
    <w:multiLevelType w:val="hybridMultilevel"/>
    <w:tmpl w:val="E0EE92E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0"/>
  </w:num>
  <w:num w:numId="3">
    <w:abstractNumId w:val="2"/>
  </w:num>
  <w:num w:numId="4">
    <w:abstractNumId w:val="4"/>
  </w:num>
  <w:num w:numId="5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proofState w:spelling="clean" w:grammar="clean"/>
  <w:defaultTabStop w:val="708"/>
  <w:characterSpacingControl w:val="doNotCompress"/>
  <w:compat/>
  <w:rsids>
    <w:rsidRoot w:val="007D6C0E"/>
    <w:rsid w:val="000E7252"/>
    <w:rsid w:val="0010338E"/>
    <w:rsid w:val="001A7DCC"/>
    <w:rsid w:val="002F4128"/>
    <w:rsid w:val="005A44BC"/>
    <w:rsid w:val="007D6C0E"/>
    <w:rsid w:val="00B30C48"/>
    <w:rsid w:val="00CC7ED9"/>
    <w:rsid w:val="00D51DE5"/>
    <w:rsid w:val="00DC0EE6"/>
    <w:rsid w:val="00E875B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D6C0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D6C0E"/>
    <w:pPr>
      <w:ind w:left="720"/>
      <w:contextualSpacing/>
    </w:pPr>
  </w:style>
  <w:style w:type="table" w:styleId="a4">
    <w:name w:val="Table Grid"/>
    <w:basedOn w:val="a1"/>
    <w:uiPriority w:val="59"/>
    <w:rsid w:val="007D6C0E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1</Pages>
  <Words>153</Words>
  <Characters>877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1028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ButakovaSB</dc:creator>
  <cp:keywords/>
  <dc:description/>
  <cp:lastModifiedBy>ButakovaSB</cp:lastModifiedBy>
  <cp:revision>9</cp:revision>
  <cp:lastPrinted>2020-01-13T00:37:00Z</cp:lastPrinted>
  <dcterms:created xsi:type="dcterms:W3CDTF">2020-01-10T06:39:00Z</dcterms:created>
  <dcterms:modified xsi:type="dcterms:W3CDTF">2020-01-13T00:45:00Z</dcterms:modified>
</cp:coreProperties>
</file>