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060EB" w:rsidRPr="008F7B3D" w:rsidRDefault="006060EB">
      <w:bookmarkStart w:id="0" w:name="_GoBack"/>
      <w:bookmarkEnd w:id="0"/>
      <w:r w:rsidRPr="008F7B3D">
        <w:rPr>
          <w:rStyle w:val="a3"/>
          <w:bCs/>
          <w:color w:val="auto"/>
        </w:rPr>
        <w:t xml:space="preserve">Одномандатный избирательный округ N 10 </w:t>
      </w:r>
      <w:proofErr w:type="spellStart"/>
      <w:r w:rsidRPr="008F7B3D">
        <w:rPr>
          <w:rStyle w:val="a3"/>
          <w:bCs/>
          <w:color w:val="auto"/>
        </w:rPr>
        <w:t>Улетовский</w:t>
      </w:r>
      <w:proofErr w:type="spellEnd"/>
    </w:p>
    <w:p w:rsidR="006060EB" w:rsidRPr="008F7B3D" w:rsidRDefault="006060EB">
      <w:r w:rsidRPr="008F7B3D">
        <w:t>Место расположения окружной избирательной комиссии - с. Улеты</w:t>
      </w:r>
    </w:p>
    <w:p w:rsidR="006060EB" w:rsidRPr="008F7B3D" w:rsidRDefault="006060EB">
      <w:r w:rsidRPr="008F7B3D">
        <w:t>Территории муниципального района "</w:t>
      </w:r>
      <w:proofErr w:type="spellStart"/>
      <w:r w:rsidRPr="008F7B3D">
        <w:t>Улетовский</w:t>
      </w:r>
      <w:proofErr w:type="spellEnd"/>
      <w:r w:rsidRPr="008F7B3D">
        <w:t xml:space="preserve"> район", городского </w:t>
      </w:r>
      <w:proofErr w:type="gramStart"/>
      <w:r w:rsidRPr="008F7B3D">
        <w:t>округа</w:t>
      </w:r>
      <w:proofErr w:type="gramEnd"/>
      <w:r w:rsidRPr="008F7B3D">
        <w:t xml:space="preserve"> ЗАТО п. Горный; городское поселение "</w:t>
      </w:r>
      <w:proofErr w:type="spellStart"/>
      <w:r w:rsidRPr="008F7B3D">
        <w:t>Яблоновское</w:t>
      </w:r>
      <w:proofErr w:type="spellEnd"/>
      <w:r w:rsidRPr="008F7B3D">
        <w:t>"; сельские поселения "</w:t>
      </w:r>
      <w:proofErr w:type="spellStart"/>
      <w:r w:rsidRPr="008F7B3D">
        <w:t>Леснинское</w:t>
      </w:r>
      <w:proofErr w:type="spellEnd"/>
      <w:r w:rsidRPr="008F7B3D">
        <w:t>", "</w:t>
      </w:r>
      <w:proofErr w:type="spellStart"/>
      <w:r w:rsidRPr="008F7B3D">
        <w:t>Новокукинское</w:t>
      </w:r>
      <w:proofErr w:type="spellEnd"/>
      <w:r w:rsidRPr="008F7B3D">
        <w:t>", "</w:t>
      </w:r>
      <w:proofErr w:type="spellStart"/>
      <w:r w:rsidRPr="008F7B3D">
        <w:t>Сохондинское</w:t>
      </w:r>
      <w:proofErr w:type="spellEnd"/>
      <w:r w:rsidRPr="008F7B3D">
        <w:t>", "</w:t>
      </w:r>
      <w:proofErr w:type="spellStart"/>
      <w:r w:rsidRPr="008F7B3D">
        <w:t>Ингодинское</w:t>
      </w:r>
      <w:proofErr w:type="spellEnd"/>
      <w:r w:rsidRPr="008F7B3D">
        <w:t>", "</w:t>
      </w:r>
      <w:proofErr w:type="spellStart"/>
      <w:r w:rsidRPr="008F7B3D">
        <w:t>Домнинское</w:t>
      </w:r>
      <w:proofErr w:type="spellEnd"/>
      <w:r w:rsidRPr="008F7B3D">
        <w:t>", "</w:t>
      </w:r>
      <w:proofErr w:type="spellStart"/>
      <w:r w:rsidRPr="008F7B3D">
        <w:t>Колочнинское</w:t>
      </w:r>
      <w:proofErr w:type="spellEnd"/>
      <w:r w:rsidRPr="008F7B3D">
        <w:t>", входящие в состав муниципального района "Читинский район".</w:t>
      </w:r>
    </w:p>
    <w:p w:rsidR="006060EB" w:rsidRPr="008F7B3D" w:rsidRDefault="006060EB">
      <w:r w:rsidRPr="008F7B3D">
        <w:t>Численность избирателей - 35239.</w:t>
      </w:r>
    </w:p>
    <w:p w:rsidR="006060EB" w:rsidRPr="008F7B3D" w:rsidRDefault="006060EB"/>
    <w:p w:rsidR="006060EB" w:rsidRPr="008F7B3D" w:rsidRDefault="006060EB">
      <w:r w:rsidRPr="008F7B3D">
        <w:rPr>
          <w:rStyle w:val="a3"/>
          <w:bCs/>
          <w:color w:val="auto"/>
        </w:rPr>
        <w:t>Одномандатный избирательный округ N 11 Читинский</w:t>
      </w:r>
    </w:p>
    <w:p w:rsidR="006060EB" w:rsidRPr="008F7B3D" w:rsidRDefault="006060EB">
      <w:r w:rsidRPr="008F7B3D">
        <w:t>Место расположения окружной избирательной комиссии - г. Чита</w:t>
      </w:r>
    </w:p>
    <w:p w:rsidR="006060EB" w:rsidRPr="008F7B3D" w:rsidRDefault="006060EB">
      <w:r w:rsidRPr="008F7B3D">
        <w:t>Городские поселения "</w:t>
      </w:r>
      <w:proofErr w:type="spellStart"/>
      <w:r w:rsidRPr="008F7B3D">
        <w:t>Атамановское</w:t>
      </w:r>
      <w:proofErr w:type="spellEnd"/>
      <w:r w:rsidRPr="008F7B3D">
        <w:t>", "</w:t>
      </w:r>
      <w:proofErr w:type="spellStart"/>
      <w:r w:rsidRPr="008F7B3D">
        <w:t>Новокручининское</w:t>
      </w:r>
      <w:proofErr w:type="spellEnd"/>
      <w:r w:rsidRPr="008F7B3D">
        <w:t>"; сельские поселения "Александровское", "</w:t>
      </w:r>
      <w:proofErr w:type="spellStart"/>
      <w:r w:rsidRPr="008F7B3D">
        <w:t>Арахлейское</w:t>
      </w:r>
      <w:proofErr w:type="spellEnd"/>
      <w:r w:rsidRPr="008F7B3D">
        <w:t>", "</w:t>
      </w:r>
      <w:proofErr w:type="spellStart"/>
      <w:r w:rsidRPr="008F7B3D">
        <w:t>Беклемишевское</w:t>
      </w:r>
      <w:proofErr w:type="spellEnd"/>
      <w:r w:rsidRPr="008F7B3D">
        <w:t>", "Верх-Читинское", "Елизаветинское", "</w:t>
      </w:r>
      <w:proofErr w:type="spellStart"/>
      <w:r w:rsidRPr="008F7B3D">
        <w:t>Засопкинское</w:t>
      </w:r>
      <w:proofErr w:type="spellEnd"/>
      <w:r w:rsidRPr="008F7B3D">
        <w:t>", "Ленинское", "</w:t>
      </w:r>
      <w:proofErr w:type="spellStart"/>
      <w:r w:rsidRPr="008F7B3D">
        <w:t>Маккавеевское</w:t>
      </w:r>
      <w:proofErr w:type="spellEnd"/>
      <w:r w:rsidRPr="008F7B3D">
        <w:t>", "Новотроицкое", "</w:t>
      </w:r>
      <w:proofErr w:type="spellStart"/>
      <w:r w:rsidRPr="008F7B3D">
        <w:t>Оленгуйское</w:t>
      </w:r>
      <w:proofErr w:type="spellEnd"/>
      <w:r w:rsidRPr="008F7B3D">
        <w:t>", "</w:t>
      </w:r>
      <w:proofErr w:type="spellStart"/>
      <w:r w:rsidRPr="008F7B3D">
        <w:t>Сивяковское</w:t>
      </w:r>
      <w:proofErr w:type="spellEnd"/>
      <w:r w:rsidRPr="008F7B3D">
        <w:t>", "Смоленское", "Шишкинское", "</w:t>
      </w:r>
      <w:proofErr w:type="spellStart"/>
      <w:r w:rsidRPr="008F7B3D">
        <w:t>Угданское</w:t>
      </w:r>
      <w:proofErr w:type="spellEnd"/>
      <w:r w:rsidRPr="008F7B3D">
        <w:t>", входящие в состав муниципального района "Читинский район".</w:t>
      </w:r>
    </w:p>
    <w:p w:rsidR="006060EB" w:rsidRPr="008F7B3D" w:rsidRDefault="006060EB">
      <w:r w:rsidRPr="008F7B3D">
        <w:t>Численность избирателей - 35537.</w:t>
      </w:r>
    </w:p>
    <w:p w:rsidR="006060EB" w:rsidRPr="008F7B3D" w:rsidRDefault="006060EB"/>
    <w:p w:rsidR="006060EB" w:rsidRPr="008F7B3D" w:rsidRDefault="006060EB">
      <w:r w:rsidRPr="008F7B3D">
        <w:rPr>
          <w:rStyle w:val="a3"/>
          <w:bCs/>
          <w:color w:val="auto"/>
        </w:rPr>
        <w:t xml:space="preserve">Одномандатный избирательный округ N 12 </w:t>
      </w:r>
      <w:proofErr w:type="spellStart"/>
      <w:r w:rsidRPr="008F7B3D">
        <w:rPr>
          <w:rStyle w:val="a3"/>
          <w:bCs/>
          <w:color w:val="auto"/>
        </w:rPr>
        <w:t>Акшинский</w:t>
      </w:r>
      <w:proofErr w:type="spellEnd"/>
    </w:p>
    <w:p w:rsidR="006060EB" w:rsidRPr="008F7B3D" w:rsidRDefault="006060EB">
      <w:r w:rsidRPr="008F7B3D">
        <w:t>Место расположения окружной избирательной комиссии - с. </w:t>
      </w:r>
      <w:proofErr w:type="spellStart"/>
      <w:r w:rsidRPr="008F7B3D">
        <w:t>Акша</w:t>
      </w:r>
      <w:proofErr w:type="spellEnd"/>
    </w:p>
    <w:p w:rsidR="006060EB" w:rsidRPr="008F7B3D" w:rsidRDefault="006060EB">
      <w:r w:rsidRPr="008F7B3D">
        <w:t>Территории муниципальных районов "</w:t>
      </w:r>
      <w:proofErr w:type="spellStart"/>
      <w:r w:rsidRPr="008F7B3D">
        <w:t>Акшинский</w:t>
      </w:r>
      <w:proofErr w:type="spellEnd"/>
      <w:r w:rsidRPr="008F7B3D">
        <w:t xml:space="preserve"> район", "</w:t>
      </w:r>
      <w:proofErr w:type="spellStart"/>
      <w:r w:rsidRPr="008F7B3D">
        <w:t>Кыринский</w:t>
      </w:r>
      <w:proofErr w:type="spellEnd"/>
      <w:r w:rsidRPr="008F7B3D">
        <w:t xml:space="preserve"> район", "</w:t>
      </w:r>
      <w:proofErr w:type="spellStart"/>
      <w:r w:rsidRPr="008F7B3D">
        <w:t>Ононский</w:t>
      </w:r>
      <w:proofErr w:type="spellEnd"/>
      <w:r w:rsidRPr="008F7B3D">
        <w:t xml:space="preserve"> район".</w:t>
      </w:r>
    </w:p>
    <w:p w:rsidR="006060EB" w:rsidRPr="008F7B3D" w:rsidRDefault="006060EB">
      <w:r w:rsidRPr="008F7B3D">
        <w:t>Численность избирателей - 29894.</w:t>
      </w:r>
    </w:p>
    <w:p w:rsidR="006060EB" w:rsidRPr="008F7B3D" w:rsidRDefault="006060EB"/>
    <w:p w:rsidR="006060EB" w:rsidRPr="008F7B3D" w:rsidRDefault="006060EB">
      <w:r w:rsidRPr="008F7B3D">
        <w:rPr>
          <w:rStyle w:val="a3"/>
          <w:bCs/>
          <w:color w:val="auto"/>
        </w:rPr>
        <w:t>Одномандатный избирательный округ N 13 Агинский</w:t>
      </w:r>
    </w:p>
    <w:p w:rsidR="006060EB" w:rsidRPr="008F7B3D" w:rsidRDefault="006060EB">
      <w:r w:rsidRPr="008F7B3D">
        <w:t xml:space="preserve">Место расположения окружной избирательной комиссии - </w:t>
      </w:r>
      <w:proofErr w:type="spellStart"/>
      <w:r w:rsidRPr="008F7B3D">
        <w:t>пгт</w:t>
      </w:r>
      <w:proofErr w:type="spellEnd"/>
      <w:r w:rsidRPr="008F7B3D">
        <w:t xml:space="preserve"> Агинское</w:t>
      </w:r>
    </w:p>
    <w:p w:rsidR="006060EB" w:rsidRPr="008F7B3D" w:rsidRDefault="006060EB">
      <w:r w:rsidRPr="008F7B3D">
        <w:t>Территории муниципальных районов "Агинский район", "</w:t>
      </w:r>
      <w:proofErr w:type="spellStart"/>
      <w:r w:rsidRPr="008F7B3D">
        <w:t>Дульдургинский</w:t>
      </w:r>
      <w:proofErr w:type="spellEnd"/>
      <w:r w:rsidRPr="008F7B3D">
        <w:t xml:space="preserve"> район", городского округа "Поселок Агинское".</w:t>
      </w:r>
    </w:p>
    <w:p w:rsidR="006060EB" w:rsidRPr="008F7B3D" w:rsidRDefault="006060EB">
      <w:r w:rsidRPr="008F7B3D">
        <w:t>Численность избирателей - 33210.</w:t>
      </w:r>
    </w:p>
    <w:p w:rsidR="006060EB" w:rsidRPr="008F7B3D" w:rsidRDefault="006060EB"/>
    <w:p w:rsidR="006060EB" w:rsidRPr="008F7B3D" w:rsidRDefault="006060EB">
      <w:r w:rsidRPr="008F7B3D">
        <w:rPr>
          <w:rStyle w:val="a3"/>
          <w:bCs/>
          <w:color w:val="auto"/>
        </w:rPr>
        <w:t xml:space="preserve">Одномандатный избирательный округ N 14 </w:t>
      </w:r>
      <w:proofErr w:type="spellStart"/>
      <w:r w:rsidRPr="008F7B3D">
        <w:rPr>
          <w:rStyle w:val="a3"/>
          <w:bCs/>
          <w:color w:val="auto"/>
        </w:rPr>
        <w:t>Могойтуйский</w:t>
      </w:r>
      <w:proofErr w:type="spellEnd"/>
    </w:p>
    <w:p w:rsidR="006060EB" w:rsidRPr="008F7B3D" w:rsidRDefault="006060EB">
      <w:r w:rsidRPr="008F7B3D">
        <w:t xml:space="preserve">Место расположения окружной избирательной комиссии - </w:t>
      </w:r>
      <w:proofErr w:type="spellStart"/>
      <w:r w:rsidRPr="008F7B3D">
        <w:t>пгт</w:t>
      </w:r>
      <w:proofErr w:type="spellEnd"/>
      <w:r w:rsidRPr="008F7B3D">
        <w:t xml:space="preserve"> Могойтуй</w:t>
      </w:r>
    </w:p>
    <w:p w:rsidR="006060EB" w:rsidRPr="008F7B3D" w:rsidRDefault="006060EB">
      <w:r w:rsidRPr="008F7B3D">
        <w:t>Территория муниципального района "</w:t>
      </w:r>
      <w:proofErr w:type="spellStart"/>
      <w:r w:rsidRPr="008F7B3D">
        <w:t>Могойтуйский</w:t>
      </w:r>
      <w:proofErr w:type="spellEnd"/>
      <w:r w:rsidRPr="008F7B3D">
        <w:t xml:space="preserve"> район"; городские поселения "</w:t>
      </w:r>
      <w:proofErr w:type="spellStart"/>
      <w:r w:rsidRPr="008F7B3D">
        <w:t>Дарасунское</w:t>
      </w:r>
      <w:proofErr w:type="spellEnd"/>
      <w:r w:rsidRPr="008F7B3D">
        <w:t>", "Курорт-</w:t>
      </w:r>
      <w:proofErr w:type="spellStart"/>
      <w:r w:rsidRPr="008F7B3D">
        <w:t>Дарасунское</w:t>
      </w:r>
      <w:proofErr w:type="spellEnd"/>
      <w:r w:rsidRPr="008F7B3D">
        <w:t>"; сельские поселения "</w:t>
      </w:r>
      <w:proofErr w:type="spellStart"/>
      <w:r w:rsidRPr="008F7B3D">
        <w:t>Жимбиринское</w:t>
      </w:r>
      <w:proofErr w:type="spellEnd"/>
      <w:r w:rsidRPr="008F7B3D">
        <w:t>", "</w:t>
      </w:r>
      <w:proofErr w:type="spellStart"/>
      <w:r w:rsidRPr="008F7B3D">
        <w:t>Маякинское</w:t>
      </w:r>
      <w:proofErr w:type="spellEnd"/>
      <w:r w:rsidRPr="008F7B3D">
        <w:t>", "</w:t>
      </w:r>
      <w:proofErr w:type="spellStart"/>
      <w:r w:rsidRPr="008F7B3D">
        <w:t>Новодоронинское</w:t>
      </w:r>
      <w:proofErr w:type="spellEnd"/>
      <w:r w:rsidRPr="008F7B3D">
        <w:t>", "</w:t>
      </w:r>
      <w:proofErr w:type="spellStart"/>
      <w:r w:rsidRPr="008F7B3D">
        <w:t>Тыргетуйское</w:t>
      </w:r>
      <w:proofErr w:type="spellEnd"/>
      <w:r w:rsidRPr="008F7B3D">
        <w:t>", входящие в состав муниципального района "</w:t>
      </w:r>
      <w:proofErr w:type="spellStart"/>
      <w:r w:rsidRPr="008F7B3D">
        <w:t>Карымский</w:t>
      </w:r>
      <w:proofErr w:type="spellEnd"/>
      <w:r w:rsidRPr="008F7B3D">
        <w:t xml:space="preserve"> район".</w:t>
      </w:r>
    </w:p>
    <w:p w:rsidR="006060EB" w:rsidRPr="008F7B3D" w:rsidRDefault="006060EB">
      <w:r w:rsidRPr="008F7B3D">
        <w:t>Численность избирателей - 29504.</w:t>
      </w:r>
    </w:p>
    <w:p w:rsidR="006060EB" w:rsidRPr="008F7B3D" w:rsidRDefault="006060EB"/>
    <w:p w:rsidR="006060EB" w:rsidRPr="008F7B3D" w:rsidRDefault="006060EB">
      <w:r w:rsidRPr="008F7B3D">
        <w:rPr>
          <w:rStyle w:val="a3"/>
          <w:bCs/>
          <w:color w:val="auto"/>
        </w:rPr>
        <w:t xml:space="preserve">Одномандатный избирательный округ N 15 </w:t>
      </w:r>
      <w:proofErr w:type="spellStart"/>
      <w:r w:rsidRPr="008F7B3D">
        <w:rPr>
          <w:rStyle w:val="a3"/>
          <w:bCs/>
          <w:color w:val="auto"/>
        </w:rPr>
        <w:t>Оловяннинский</w:t>
      </w:r>
      <w:proofErr w:type="spellEnd"/>
    </w:p>
    <w:p w:rsidR="006060EB" w:rsidRPr="008F7B3D" w:rsidRDefault="006060EB">
      <w:r w:rsidRPr="008F7B3D">
        <w:t xml:space="preserve">Место расположения окружной избирательной комиссии - </w:t>
      </w:r>
      <w:proofErr w:type="spellStart"/>
      <w:r w:rsidRPr="008F7B3D">
        <w:t>пгт</w:t>
      </w:r>
      <w:proofErr w:type="spellEnd"/>
      <w:r w:rsidRPr="008F7B3D">
        <w:t xml:space="preserve"> Оловянная</w:t>
      </w:r>
    </w:p>
    <w:p w:rsidR="006060EB" w:rsidRPr="008F7B3D" w:rsidRDefault="006060EB">
      <w:r w:rsidRPr="008F7B3D">
        <w:t>Территория муниципального района "</w:t>
      </w:r>
      <w:proofErr w:type="spellStart"/>
      <w:r w:rsidRPr="008F7B3D">
        <w:t>Оловяннинский</w:t>
      </w:r>
      <w:proofErr w:type="spellEnd"/>
      <w:r w:rsidRPr="008F7B3D">
        <w:t xml:space="preserve"> район"; сельские поселения "</w:t>
      </w:r>
      <w:proofErr w:type="spellStart"/>
      <w:r w:rsidRPr="008F7B3D">
        <w:t>Ундино-Посельское</w:t>
      </w:r>
      <w:proofErr w:type="spellEnd"/>
      <w:r w:rsidRPr="008F7B3D">
        <w:t>", "</w:t>
      </w:r>
      <w:proofErr w:type="spellStart"/>
      <w:r w:rsidRPr="008F7B3D">
        <w:t>Матусовское</w:t>
      </w:r>
      <w:proofErr w:type="spellEnd"/>
      <w:r w:rsidRPr="008F7B3D">
        <w:t>", "</w:t>
      </w:r>
      <w:proofErr w:type="spellStart"/>
      <w:r w:rsidRPr="008F7B3D">
        <w:t>Нижнекокуйское</w:t>
      </w:r>
      <w:proofErr w:type="spellEnd"/>
      <w:r w:rsidRPr="008F7B3D">
        <w:t>", "</w:t>
      </w:r>
      <w:proofErr w:type="spellStart"/>
      <w:r w:rsidRPr="008F7B3D">
        <w:t>Нижнеильдиканское</w:t>
      </w:r>
      <w:proofErr w:type="spellEnd"/>
      <w:r w:rsidRPr="008F7B3D">
        <w:t>", "</w:t>
      </w:r>
      <w:proofErr w:type="spellStart"/>
      <w:r w:rsidRPr="008F7B3D">
        <w:t>Нижнегирюнинское</w:t>
      </w:r>
      <w:proofErr w:type="spellEnd"/>
      <w:r w:rsidRPr="008F7B3D">
        <w:t>", входящие в состав муниципального района "</w:t>
      </w:r>
      <w:proofErr w:type="spellStart"/>
      <w:r w:rsidRPr="008F7B3D">
        <w:t>Балейский</w:t>
      </w:r>
      <w:proofErr w:type="spellEnd"/>
      <w:r w:rsidRPr="008F7B3D">
        <w:t xml:space="preserve"> район"; сельские поселения "</w:t>
      </w:r>
      <w:proofErr w:type="spellStart"/>
      <w:r w:rsidRPr="008F7B3D">
        <w:t>Акурайское</w:t>
      </w:r>
      <w:proofErr w:type="spellEnd"/>
      <w:r w:rsidRPr="008F7B3D">
        <w:t>", "</w:t>
      </w:r>
      <w:proofErr w:type="spellStart"/>
      <w:r w:rsidRPr="008F7B3D">
        <w:t>Биликтуйское</w:t>
      </w:r>
      <w:proofErr w:type="spellEnd"/>
      <w:r w:rsidRPr="008F7B3D">
        <w:t>", "</w:t>
      </w:r>
      <w:proofErr w:type="spellStart"/>
      <w:r w:rsidRPr="008F7B3D">
        <w:t>Ключевское</w:t>
      </w:r>
      <w:proofErr w:type="spellEnd"/>
      <w:r w:rsidRPr="008F7B3D">
        <w:t>", "</w:t>
      </w:r>
      <w:proofErr w:type="spellStart"/>
      <w:r w:rsidRPr="008F7B3D">
        <w:t>Кондуйское</w:t>
      </w:r>
      <w:proofErr w:type="spellEnd"/>
      <w:r w:rsidRPr="008F7B3D">
        <w:t>", "</w:t>
      </w:r>
      <w:proofErr w:type="spellStart"/>
      <w:r w:rsidRPr="008F7B3D">
        <w:t>Курунзулайское</w:t>
      </w:r>
      <w:proofErr w:type="spellEnd"/>
      <w:r w:rsidRPr="008F7B3D">
        <w:t>", "</w:t>
      </w:r>
      <w:proofErr w:type="spellStart"/>
      <w:r w:rsidRPr="008F7B3D">
        <w:t>Переднебыркинское</w:t>
      </w:r>
      <w:proofErr w:type="spellEnd"/>
      <w:r w:rsidRPr="008F7B3D">
        <w:t>", "</w:t>
      </w:r>
      <w:proofErr w:type="spellStart"/>
      <w:r w:rsidRPr="008F7B3D">
        <w:t>Усть</w:t>
      </w:r>
      <w:proofErr w:type="spellEnd"/>
      <w:r w:rsidRPr="008F7B3D">
        <w:t>-Озерское", "</w:t>
      </w:r>
      <w:proofErr w:type="spellStart"/>
      <w:r w:rsidRPr="008F7B3D">
        <w:t>Цаган-Олуйское</w:t>
      </w:r>
      <w:proofErr w:type="spellEnd"/>
      <w:r w:rsidRPr="008F7B3D">
        <w:t>", "</w:t>
      </w:r>
      <w:proofErr w:type="spellStart"/>
      <w:r w:rsidRPr="008F7B3D">
        <w:t>Шоноктуйское</w:t>
      </w:r>
      <w:proofErr w:type="spellEnd"/>
      <w:r w:rsidRPr="008F7B3D">
        <w:t>", входящие в состав муниципального района "</w:t>
      </w:r>
      <w:proofErr w:type="spellStart"/>
      <w:r w:rsidRPr="008F7B3D">
        <w:t>Борзинский</w:t>
      </w:r>
      <w:proofErr w:type="spellEnd"/>
      <w:r w:rsidRPr="008F7B3D">
        <w:t xml:space="preserve"> район".</w:t>
      </w:r>
    </w:p>
    <w:p w:rsidR="006060EB" w:rsidRPr="008F7B3D" w:rsidRDefault="006060EB">
      <w:r w:rsidRPr="008F7B3D">
        <w:t>Численность избирателей - 34493.</w:t>
      </w:r>
    </w:p>
    <w:p w:rsidR="006060EB" w:rsidRPr="008F7B3D" w:rsidRDefault="006060EB"/>
    <w:p w:rsidR="006060EB" w:rsidRPr="008F7B3D" w:rsidRDefault="006060EB">
      <w:r w:rsidRPr="008F7B3D">
        <w:rPr>
          <w:rStyle w:val="a3"/>
          <w:bCs/>
          <w:color w:val="auto"/>
        </w:rPr>
        <w:t>Одномандатный избирательный округ N 16 Северный</w:t>
      </w:r>
    </w:p>
    <w:p w:rsidR="006060EB" w:rsidRPr="008F7B3D" w:rsidRDefault="006060EB">
      <w:r w:rsidRPr="008F7B3D">
        <w:t>Место расположения окружной избирательной комиссии - г. Чита</w:t>
      </w:r>
    </w:p>
    <w:p w:rsidR="006060EB" w:rsidRPr="008F7B3D" w:rsidRDefault="006060EB">
      <w:r w:rsidRPr="008F7B3D">
        <w:t>Территории муниципальных районов "</w:t>
      </w:r>
      <w:proofErr w:type="spellStart"/>
      <w:r w:rsidRPr="008F7B3D">
        <w:t>Каларский</w:t>
      </w:r>
      <w:proofErr w:type="spellEnd"/>
      <w:r w:rsidRPr="008F7B3D">
        <w:t xml:space="preserve"> район", "</w:t>
      </w:r>
      <w:proofErr w:type="spellStart"/>
      <w:r w:rsidRPr="008F7B3D">
        <w:t>Могочинский</w:t>
      </w:r>
      <w:proofErr w:type="spellEnd"/>
      <w:r w:rsidRPr="008F7B3D">
        <w:t xml:space="preserve"> район", "</w:t>
      </w:r>
      <w:proofErr w:type="spellStart"/>
      <w:r w:rsidRPr="008F7B3D">
        <w:t>Тунгиро-Олекминский</w:t>
      </w:r>
      <w:proofErr w:type="spellEnd"/>
      <w:r w:rsidRPr="008F7B3D">
        <w:t xml:space="preserve"> район".</w:t>
      </w:r>
    </w:p>
    <w:p w:rsidR="006060EB" w:rsidRPr="008F7B3D" w:rsidRDefault="006060EB">
      <w:r w:rsidRPr="008F7B3D">
        <w:t>Численность избирателей - 27689.</w:t>
      </w:r>
    </w:p>
    <w:p w:rsidR="006060EB" w:rsidRPr="008F7B3D" w:rsidRDefault="006060EB"/>
    <w:p w:rsidR="006060EB" w:rsidRPr="008F7B3D" w:rsidRDefault="006060EB">
      <w:r w:rsidRPr="008F7B3D">
        <w:rPr>
          <w:rStyle w:val="a3"/>
          <w:bCs/>
          <w:color w:val="auto"/>
        </w:rPr>
        <w:lastRenderedPageBreak/>
        <w:t xml:space="preserve">Одномандатный избирательный округ N 17 </w:t>
      </w:r>
      <w:proofErr w:type="spellStart"/>
      <w:r w:rsidRPr="008F7B3D">
        <w:rPr>
          <w:rStyle w:val="a3"/>
          <w:bCs/>
          <w:color w:val="auto"/>
        </w:rPr>
        <w:t>Карымский</w:t>
      </w:r>
      <w:proofErr w:type="spellEnd"/>
    </w:p>
    <w:p w:rsidR="006060EB" w:rsidRPr="008F7B3D" w:rsidRDefault="006060EB">
      <w:r w:rsidRPr="008F7B3D">
        <w:t xml:space="preserve">Место расположения окружной избирательной комиссии - </w:t>
      </w:r>
      <w:proofErr w:type="spellStart"/>
      <w:r w:rsidRPr="008F7B3D">
        <w:t>пгт</w:t>
      </w:r>
      <w:proofErr w:type="spellEnd"/>
      <w:r w:rsidRPr="008F7B3D">
        <w:t xml:space="preserve"> </w:t>
      </w:r>
      <w:proofErr w:type="spellStart"/>
      <w:r w:rsidRPr="008F7B3D">
        <w:t>Карымское</w:t>
      </w:r>
      <w:proofErr w:type="spellEnd"/>
    </w:p>
    <w:p w:rsidR="006060EB" w:rsidRPr="008F7B3D" w:rsidRDefault="006060EB">
      <w:r w:rsidRPr="008F7B3D">
        <w:t>Территория муниципального района "Тунгокоченский район"; городское поселение "</w:t>
      </w:r>
      <w:proofErr w:type="spellStart"/>
      <w:r w:rsidRPr="008F7B3D">
        <w:t>Карымское</w:t>
      </w:r>
      <w:proofErr w:type="spellEnd"/>
      <w:r w:rsidRPr="008F7B3D">
        <w:t>"; сельские поселения "</w:t>
      </w:r>
      <w:proofErr w:type="spellStart"/>
      <w:r w:rsidRPr="008F7B3D">
        <w:t>Адриановское</w:t>
      </w:r>
      <w:proofErr w:type="spellEnd"/>
      <w:r w:rsidRPr="008F7B3D">
        <w:t>", "Нарын-</w:t>
      </w:r>
      <w:proofErr w:type="spellStart"/>
      <w:r w:rsidRPr="008F7B3D">
        <w:t>Талачинское</w:t>
      </w:r>
      <w:proofErr w:type="spellEnd"/>
      <w:r w:rsidRPr="008F7B3D">
        <w:t>", "</w:t>
      </w:r>
      <w:proofErr w:type="spellStart"/>
      <w:r w:rsidRPr="008F7B3D">
        <w:t>Урульгинское</w:t>
      </w:r>
      <w:proofErr w:type="spellEnd"/>
      <w:r w:rsidRPr="008F7B3D">
        <w:t>", "</w:t>
      </w:r>
      <w:proofErr w:type="spellStart"/>
      <w:r w:rsidRPr="008F7B3D">
        <w:t>Кайдаловское</w:t>
      </w:r>
      <w:proofErr w:type="spellEnd"/>
      <w:r w:rsidRPr="008F7B3D">
        <w:t>", "</w:t>
      </w:r>
      <w:proofErr w:type="spellStart"/>
      <w:r w:rsidRPr="008F7B3D">
        <w:t>Кадахтинское</w:t>
      </w:r>
      <w:proofErr w:type="spellEnd"/>
      <w:r w:rsidRPr="008F7B3D">
        <w:t>", "</w:t>
      </w:r>
      <w:proofErr w:type="spellStart"/>
      <w:r w:rsidRPr="008F7B3D">
        <w:t>Большетуринское</w:t>
      </w:r>
      <w:proofErr w:type="spellEnd"/>
      <w:r w:rsidRPr="008F7B3D">
        <w:t>", входящие в состав муниципального района "</w:t>
      </w:r>
      <w:proofErr w:type="spellStart"/>
      <w:r w:rsidRPr="008F7B3D">
        <w:t>Карымский</w:t>
      </w:r>
      <w:proofErr w:type="spellEnd"/>
      <w:r w:rsidRPr="008F7B3D">
        <w:t xml:space="preserve"> район".</w:t>
      </w:r>
    </w:p>
    <w:p w:rsidR="006060EB" w:rsidRPr="008F7B3D" w:rsidRDefault="006060EB">
      <w:r w:rsidRPr="008F7B3D">
        <w:t>Численность избирателей - 25656.</w:t>
      </w:r>
    </w:p>
    <w:p w:rsidR="006060EB" w:rsidRPr="008F7B3D" w:rsidRDefault="006060EB"/>
    <w:p w:rsidR="006060EB" w:rsidRPr="008F7B3D" w:rsidRDefault="006060EB">
      <w:r w:rsidRPr="008F7B3D">
        <w:rPr>
          <w:rStyle w:val="a3"/>
          <w:bCs/>
          <w:color w:val="auto"/>
        </w:rPr>
        <w:t xml:space="preserve">Одномандатный избирательный округ N 18 </w:t>
      </w:r>
      <w:proofErr w:type="spellStart"/>
      <w:r w:rsidRPr="008F7B3D">
        <w:rPr>
          <w:rStyle w:val="a3"/>
          <w:bCs/>
          <w:color w:val="auto"/>
        </w:rPr>
        <w:t>Шилкинский</w:t>
      </w:r>
      <w:proofErr w:type="spellEnd"/>
    </w:p>
    <w:p w:rsidR="006060EB" w:rsidRPr="008F7B3D" w:rsidRDefault="006060EB">
      <w:r w:rsidRPr="008F7B3D">
        <w:t>Место расположения окружной избирательной комиссии - г. Шилка</w:t>
      </w:r>
    </w:p>
    <w:p w:rsidR="006060EB" w:rsidRPr="008F7B3D" w:rsidRDefault="006060EB">
      <w:r w:rsidRPr="008F7B3D">
        <w:t>Территория муниципального района "</w:t>
      </w:r>
      <w:proofErr w:type="spellStart"/>
      <w:r w:rsidRPr="008F7B3D">
        <w:t>Шилкинский</w:t>
      </w:r>
      <w:proofErr w:type="spellEnd"/>
      <w:r w:rsidRPr="008F7B3D">
        <w:t xml:space="preserve"> район".</w:t>
      </w:r>
    </w:p>
    <w:p w:rsidR="006060EB" w:rsidRPr="008F7B3D" w:rsidRDefault="006060EB">
      <w:r w:rsidRPr="008F7B3D">
        <w:t>Численность избирателей - 34293.</w:t>
      </w:r>
    </w:p>
    <w:p w:rsidR="006060EB" w:rsidRPr="008F7B3D" w:rsidRDefault="006060EB"/>
    <w:p w:rsidR="006060EB" w:rsidRPr="008F7B3D" w:rsidRDefault="006060EB">
      <w:r w:rsidRPr="008F7B3D">
        <w:rPr>
          <w:rStyle w:val="a3"/>
          <w:bCs/>
          <w:color w:val="auto"/>
        </w:rPr>
        <w:t xml:space="preserve">Одномандатный избирательный округ N 19 </w:t>
      </w:r>
      <w:proofErr w:type="spellStart"/>
      <w:r w:rsidRPr="008F7B3D">
        <w:rPr>
          <w:rStyle w:val="a3"/>
          <w:bCs/>
          <w:color w:val="auto"/>
        </w:rPr>
        <w:t>Борзинский</w:t>
      </w:r>
      <w:proofErr w:type="spellEnd"/>
    </w:p>
    <w:p w:rsidR="006060EB" w:rsidRPr="008F7B3D" w:rsidRDefault="006060EB">
      <w:r w:rsidRPr="008F7B3D">
        <w:t>Место расположения окружной избирательной комиссии - г. Борзя</w:t>
      </w:r>
    </w:p>
    <w:p w:rsidR="006060EB" w:rsidRPr="008F7B3D" w:rsidRDefault="006060EB">
      <w:r w:rsidRPr="008F7B3D">
        <w:t>Городские поселения "</w:t>
      </w:r>
      <w:proofErr w:type="spellStart"/>
      <w:r w:rsidRPr="008F7B3D">
        <w:t>Борзинское</w:t>
      </w:r>
      <w:proofErr w:type="spellEnd"/>
      <w:r w:rsidRPr="008F7B3D">
        <w:t>", "</w:t>
      </w:r>
      <w:proofErr w:type="spellStart"/>
      <w:r w:rsidRPr="008F7B3D">
        <w:t>Шерловогорское</w:t>
      </w:r>
      <w:proofErr w:type="spellEnd"/>
      <w:r w:rsidRPr="008F7B3D">
        <w:t>"; сельские поселения "</w:t>
      </w:r>
      <w:proofErr w:type="spellStart"/>
      <w:r w:rsidRPr="008F7B3D">
        <w:t>Новоборзинское</w:t>
      </w:r>
      <w:proofErr w:type="spellEnd"/>
      <w:r w:rsidRPr="008F7B3D">
        <w:t>", "Приозерное", "</w:t>
      </w:r>
      <w:proofErr w:type="spellStart"/>
      <w:r w:rsidRPr="008F7B3D">
        <w:t>Соловьевское</w:t>
      </w:r>
      <w:proofErr w:type="spellEnd"/>
      <w:r w:rsidRPr="008F7B3D">
        <w:t>", "</w:t>
      </w:r>
      <w:proofErr w:type="spellStart"/>
      <w:r w:rsidRPr="008F7B3D">
        <w:t>Хада-Булакское</w:t>
      </w:r>
      <w:proofErr w:type="spellEnd"/>
      <w:r w:rsidRPr="008F7B3D">
        <w:t>", "</w:t>
      </w:r>
      <w:proofErr w:type="spellStart"/>
      <w:r w:rsidRPr="008F7B3D">
        <w:t>Чиндантское</w:t>
      </w:r>
      <w:proofErr w:type="spellEnd"/>
      <w:r w:rsidRPr="008F7B3D">
        <w:t>", "Южное", входящие в состав муниципального района "</w:t>
      </w:r>
      <w:proofErr w:type="spellStart"/>
      <w:r w:rsidRPr="008F7B3D">
        <w:t>Борзинский</w:t>
      </w:r>
      <w:proofErr w:type="spellEnd"/>
      <w:r w:rsidRPr="008F7B3D">
        <w:t xml:space="preserve"> район".</w:t>
      </w:r>
    </w:p>
    <w:p w:rsidR="006060EB" w:rsidRPr="008F7B3D" w:rsidRDefault="006060EB">
      <w:r w:rsidRPr="008F7B3D">
        <w:t>Численность избирателей - 35028.</w:t>
      </w:r>
    </w:p>
    <w:p w:rsidR="006060EB" w:rsidRPr="008F7B3D" w:rsidRDefault="006060EB"/>
    <w:p w:rsidR="006060EB" w:rsidRPr="008F7B3D" w:rsidRDefault="006060EB">
      <w:r w:rsidRPr="008F7B3D">
        <w:rPr>
          <w:rStyle w:val="a3"/>
          <w:bCs/>
          <w:color w:val="auto"/>
        </w:rPr>
        <w:t>Одномандатный избирательный округ N 20 Нерчинский</w:t>
      </w:r>
    </w:p>
    <w:p w:rsidR="006060EB" w:rsidRPr="008F7B3D" w:rsidRDefault="006060EB">
      <w:r w:rsidRPr="008F7B3D">
        <w:t>Место расположения окружной избирательной комиссии - г. Нерчинск</w:t>
      </w:r>
    </w:p>
    <w:p w:rsidR="006060EB" w:rsidRPr="008F7B3D" w:rsidRDefault="006060EB">
      <w:r w:rsidRPr="008F7B3D">
        <w:t>Территория муниципального района "Нерчинский район"; городское поселение "</w:t>
      </w:r>
      <w:proofErr w:type="spellStart"/>
      <w:r w:rsidRPr="008F7B3D">
        <w:t>Чернышевское</w:t>
      </w:r>
      <w:proofErr w:type="spellEnd"/>
      <w:r w:rsidRPr="008F7B3D">
        <w:t>"; сельские поселения "</w:t>
      </w:r>
      <w:proofErr w:type="spellStart"/>
      <w:r w:rsidRPr="008F7B3D">
        <w:t>Новоильинское</w:t>
      </w:r>
      <w:proofErr w:type="spellEnd"/>
      <w:r w:rsidRPr="008F7B3D">
        <w:t>", "</w:t>
      </w:r>
      <w:proofErr w:type="spellStart"/>
      <w:r w:rsidRPr="008F7B3D">
        <w:t>Новооловское</w:t>
      </w:r>
      <w:proofErr w:type="spellEnd"/>
      <w:r w:rsidRPr="008F7B3D">
        <w:t>", "</w:t>
      </w:r>
      <w:proofErr w:type="spellStart"/>
      <w:r w:rsidRPr="008F7B3D">
        <w:t>Старооловское</w:t>
      </w:r>
      <w:proofErr w:type="spellEnd"/>
      <w:r w:rsidRPr="008F7B3D">
        <w:t>", входящие в состав муниципального района "Чернышевский район".</w:t>
      </w:r>
    </w:p>
    <w:p w:rsidR="006060EB" w:rsidRPr="008F7B3D" w:rsidRDefault="006060EB">
      <w:r w:rsidRPr="008F7B3D">
        <w:t>Численность избирателей - 30753.</w:t>
      </w:r>
    </w:p>
    <w:p w:rsidR="006060EB" w:rsidRPr="008F7B3D" w:rsidRDefault="006060EB"/>
    <w:p w:rsidR="006060EB" w:rsidRPr="008F7B3D" w:rsidRDefault="006060EB">
      <w:r w:rsidRPr="008F7B3D">
        <w:rPr>
          <w:rStyle w:val="a3"/>
          <w:bCs/>
          <w:color w:val="auto"/>
        </w:rPr>
        <w:t>Одномандатный избирательный округ N 21 Газимурский</w:t>
      </w:r>
    </w:p>
    <w:p w:rsidR="006060EB" w:rsidRPr="008F7B3D" w:rsidRDefault="006060EB">
      <w:r w:rsidRPr="008F7B3D">
        <w:t>Место расположения окружной избирательной комиссии - с. Газимурский Завод</w:t>
      </w:r>
    </w:p>
    <w:p w:rsidR="006060EB" w:rsidRPr="008F7B3D" w:rsidRDefault="006060EB">
      <w:r w:rsidRPr="008F7B3D">
        <w:t>Территории муниципальных районов "</w:t>
      </w:r>
      <w:proofErr w:type="spellStart"/>
      <w:r w:rsidRPr="008F7B3D">
        <w:t>Шелопугинский</w:t>
      </w:r>
      <w:proofErr w:type="spellEnd"/>
      <w:r w:rsidRPr="008F7B3D">
        <w:t xml:space="preserve"> район", "</w:t>
      </w:r>
      <w:proofErr w:type="spellStart"/>
      <w:r w:rsidRPr="008F7B3D">
        <w:t>Газимуро</w:t>
      </w:r>
      <w:proofErr w:type="spellEnd"/>
      <w:r w:rsidRPr="008F7B3D">
        <w:t>-Заводский район", "</w:t>
      </w:r>
      <w:proofErr w:type="spellStart"/>
      <w:r w:rsidRPr="008F7B3D">
        <w:t>Нерчинско</w:t>
      </w:r>
      <w:proofErr w:type="spellEnd"/>
      <w:r w:rsidRPr="008F7B3D">
        <w:t>-Заводский район"; городское поселение "Город Балей"; сельские поселения "</w:t>
      </w:r>
      <w:proofErr w:type="spellStart"/>
      <w:r w:rsidRPr="008F7B3D">
        <w:t>Жидкинское</w:t>
      </w:r>
      <w:proofErr w:type="spellEnd"/>
      <w:r w:rsidRPr="008F7B3D">
        <w:t>", "</w:t>
      </w:r>
      <w:proofErr w:type="spellStart"/>
      <w:r w:rsidRPr="008F7B3D">
        <w:t>Казаковское</w:t>
      </w:r>
      <w:proofErr w:type="spellEnd"/>
      <w:r w:rsidRPr="008F7B3D">
        <w:t>", "</w:t>
      </w:r>
      <w:proofErr w:type="spellStart"/>
      <w:r w:rsidRPr="008F7B3D">
        <w:t>Подойницынское</w:t>
      </w:r>
      <w:proofErr w:type="spellEnd"/>
      <w:r w:rsidRPr="008F7B3D">
        <w:t>", "</w:t>
      </w:r>
      <w:proofErr w:type="spellStart"/>
      <w:r w:rsidRPr="008F7B3D">
        <w:t>Ундинское</w:t>
      </w:r>
      <w:proofErr w:type="spellEnd"/>
      <w:r w:rsidRPr="008F7B3D">
        <w:t>", входящие в состав муниципального района "</w:t>
      </w:r>
      <w:proofErr w:type="spellStart"/>
      <w:r w:rsidRPr="008F7B3D">
        <w:t>Балейский</w:t>
      </w:r>
      <w:proofErr w:type="spellEnd"/>
      <w:r w:rsidRPr="008F7B3D">
        <w:t xml:space="preserve"> район".</w:t>
      </w:r>
    </w:p>
    <w:p w:rsidR="006060EB" w:rsidRPr="008F7B3D" w:rsidRDefault="006060EB">
      <w:r w:rsidRPr="008F7B3D">
        <w:t>Численность избирателей - 35871.</w:t>
      </w:r>
    </w:p>
    <w:p w:rsidR="006060EB" w:rsidRPr="008F7B3D" w:rsidRDefault="006060EB"/>
    <w:p w:rsidR="006060EB" w:rsidRPr="008F7B3D" w:rsidRDefault="006060EB">
      <w:r w:rsidRPr="008F7B3D">
        <w:rPr>
          <w:rStyle w:val="a3"/>
          <w:bCs/>
          <w:color w:val="auto"/>
        </w:rPr>
        <w:t xml:space="preserve">Одномандатный избирательный округ N 22 </w:t>
      </w:r>
      <w:proofErr w:type="spellStart"/>
      <w:r w:rsidRPr="008F7B3D">
        <w:rPr>
          <w:rStyle w:val="a3"/>
          <w:bCs/>
          <w:color w:val="auto"/>
        </w:rPr>
        <w:t>Краснокаменский</w:t>
      </w:r>
      <w:proofErr w:type="spellEnd"/>
    </w:p>
    <w:p w:rsidR="006060EB" w:rsidRPr="008F7B3D" w:rsidRDefault="006060EB">
      <w:r w:rsidRPr="008F7B3D">
        <w:t>Место расположения окружной избирательной комиссии - г. </w:t>
      </w:r>
      <w:proofErr w:type="spellStart"/>
      <w:r w:rsidRPr="008F7B3D">
        <w:t>Краснокаменск</w:t>
      </w:r>
      <w:proofErr w:type="spellEnd"/>
    </w:p>
    <w:p w:rsidR="006060EB" w:rsidRPr="008F7B3D" w:rsidRDefault="006060EB">
      <w:r w:rsidRPr="008F7B3D">
        <w:t>В границах: проспект Строителей дома: N 5, 13, 15, 17, 19, 23; дома: N 1С-5С, 11С-17С, 19С-20С, 47С, 49С - микрорайона "Солнечный"; дома: N 1В-7В; N 101-110; N 113-114; N 116-127; N 134-135; N 139-140; N 201-216; N 239; N 250-254; N 501-504; N 508-517; N 523-525; N 601-613; N 615-617; N 619-621; N 625-630; N 632; N 637-638, N 640; N 1Ц-9Ц; N 15Ц-16Ц; N 28Ц-3</w:t>
      </w:r>
      <w:r w:rsidR="007858F0" w:rsidRPr="008F7B3D">
        <w:t>4</w:t>
      </w:r>
      <w:r w:rsidRPr="008F7B3D">
        <w:t xml:space="preserve">Ц; дома N 401, 405, 407,408, 410; N 430-445; N 449-450; N 470-477; N 701; N 704-706; </w:t>
      </w:r>
      <w:r w:rsidR="007858F0" w:rsidRPr="008F7B3D">
        <w:t>ул. Молодежная, дом 15, корпус 2; Общежитие ГОУ НПО "ПУ-11",</w:t>
      </w:r>
      <w:r w:rsidRPr="008F7B3D">
        <w:t xml:space="preserve"> Общежитие 9 этажное; ГОУ для детей сирот и детей, оставшихся без попечения родителей ("</w:t>
      </w:r>
      <w:proofErr w:type="spellStart"/>
      <w:r w:rsidRPr="008F7B3D">
        <w:t>Краснокаменский</w:t>
      </w:r>
      <w:proofErr w:type="spellEnd"/>
      <w:r w:rsidRPr="008F7B3D">
        <w:t xml:space="preserve"> детский дом"); жилые дома п. Октябрьский.</w:t>
      </w:r>
    </w:p>
    <w:p w:rsidR="006060EB" w:rsidRPr="008F7B3D" w:rsidRDefault="006060EB">
      <w:r w:rsidRPr="008F7B3D">
        <w:t>Численность избирателей - 29556.</w:t>
      </w:r>
    </w:p>
    <w:p w:rsidR="006060EB" w:rsidRPr="008F7B3D" w:rsidRDefault="006060EB"/>
    <w:p w:rsidR="006060EB" w:rsidRPr="008F7B3D" w:rsidRDefault="006060EB">
      <w:r w:rsidRPr="008F7B3D">
        <w:rPr>
          <w:rStyle w:val="a3"/>
          <w:bCs/>
          <w:color w:val="auto"/>
        </w:rPr>
        <w:t>Одномандатный избирательный округ N 23 Забайкальский</w:t>
      </w:r>
    </w:p>
    <w:p w:rsidR="006060EB" w:rsidRPr="008F7B3D" w:rsidRDefault="006060EB">
      <w:r w:rsidRPr="008F7B3D">
        <w:t xml:space="preserve">Место расположения окружной избирательной комиссии - </w:t>
      </w:r>
      <w:proofErr w:type="spellStart"/>
      <w:r w:rsidRPr="008F7B3D">
        <w:t>пгт</w:t>
      </w:r>
      <w:proofErr w:type="spellEnd"/>
      <w:r w:rsidRPr="008F7B3D">
        <w:t xml:space="preserve"> Забайкальск</w:t>
      </w:r>
    </w:p>
    <w:p w:rsidR="006060EB" w:rsidRPr="008F7B3D" w:rsidRDefault="006060EB">
      <w:r w:rsidRPr="008F7B3D">
        <w:t xml:space="preserve">Территория муниципального района "Забайкальский район"; часть города </w:t>
      </w:r>
      <w:proofErr w:type="spellStart"/>
      <w:r w:rsidRPr="008F7B3D">
        <w:t>Краснокаменска</w:t>
      </w:r>
      <w:proofErr w:type="spellEnd"/>
      <w:r w:rsidRPr="008F7B3D">
        <w:t xml:space="preserve"> в границах домов: N 301-314; 319-326; N 402-404, N 406, N 409; N 709, N 711; N 801-808, N 820-82</w:t>
      </w:r>
      <w:r w:rsidR="00915D52" w:rsidRPr="008F7B3D">
        <w:t>3</w:t>
      </w:r>
      <w:r w:rsidRPr="008F7B3D">
        <w:t xml:space="preserve">; жилые дома микрорайона индивидуальной застройки; служебные жилые дома на насосных станциях (НТВ, НПВ); стационарные лечебные </w:t>
      </w:r>
      <w:r w:rsidRPr="008F7B3D">
        <w:lastRenderedPageBreak/>
        <w:t>учреждения ГУЗ КБ N 4, МСЧ N 107; сельские поселения "</w:t>
      </w:r>
      <w:proofErr w:type="spellStart"/>
      <w:r w:rsidRPr="008F7B3D">
        <w:t>Богдановское</w:t>
      </w:r>
      <w:proofErr w:type="spellEnd"/>
      <w:r w:rsidRPr="008F7B3D">
        <w:t>", "</w:t>
      </w:r>
      <w:proofErr w:type="spellStart"/>
      <w:r w:rsidRPr="008F7B3D">
        <w:t>Кайластуйское</w:t>
      </w:r>
      <w:proofErr w:type="spellEnd"/>
      <w:r w:rsidRPr="008F7B3D">
        <w:t>", "</w:t>
      </w:r>
      <w:proofErr w:type="spellStart"/>
      <w:r w:rsidRPr="008F7B3D">
        <w:t>Капцегайтуйское</w:t>
      </w:r>
      <w:proofErr w:type="spellEnd"/>
      <w:r w:rsidRPr="008F7B3D">
        <w:t>", "</w:t>
      </w:r>
      <w:proofErr w:type="spellStart"/>
      <w:r w:rsidRPr="008F7B3D">
        <w:t>Ковылинское</w:t>
      </w:r>
      <w:proofErr w:type="spellEnd"/>
      <w:r w:rsidRPr="008F7B3D">
        <w:t>", "</w:t>
      </w:r>
      <w:proofErr w:type="spellStart"/>
      <w:r w:rsidRPr="008F7B3D">
        <w:t>Маргуцекское</w:t>
      </w:r>
      <w:proofErr w:type="spellEnd"/>
      <w:r w:rsidRPr="008F7B3D">
        <w:t>", "</w:t>
      </w:r>
      <w:proofErr w:type="spellStart"/>
      <w:r w:rsidRPr="008F7B3D">
        <w:t>Соктуй-Милозанское</w:t>
      </w:r>
      <w:proofErr w:type="spellEnd"/>
      <w:r w:rsidRPr="008F7B3D">
        <w:t>", "</w:t>
      </w:r>
      <w:proofErr w:type="spellStart"/>
      <w:r w:rsidRPr="008F7B3D">
        <w:t>Среднеаргунское</w:t>
      </w:r>
      <w:proofErr w:type="spellEnd"/>
      <w:r w:rsidRPr="008F7B3D">
        <w:t>", "</w:t>
      </w:r>
      <w:proofErr w:type="spellStart"/>
      <w:r w:rsidRPr="008F7B3D">
        <w:t>Целиннинское</w:t>
      </w:r>
      <w:proofErr w:type="spellEnd"/>
      <w:r w:rsidRPr="008F7B3D">
        <w:t>", "</w:t>
      </w:r>
      <w:proofErr w:type="spellStart"/>
      <w:r w:rsidRPr="008F7B3D">
        <w:t>Юбилейнинское</w:t>
      </w:r>
      <w:proofErr w:type="spellEnd"/>
      <w:r w:rsidRPr="008F7B3D">
        <w:t xml:space="preserve">", входящие в состав муниципального района "Город </w:t>
      </w:r>
      <w:proofErr w:type="spellStart"/>
      <w:r w:rsidRPr="008F7B3D">
        <w:t>Краснокаменск</w:t>
      </w:r>
      <w:proofErr w:type="spellEnd"/>
      <w:r w:rsidRPr="008F7B3D">
        <w:t xml:space="preserve"> и </w:t>
      </w:r>
      <w:proofErr w:type="spellStart"/>
      <w:r w:rsidRPr="008F7B3D">
        <w:t>Краснокаменский</w:t>
      </w:r>
      <w:proofErr w:type="spellEnd"/>
      <w:r w:rsidRPr="008F7B3D">
        <w:t xml:space="preserve"> район".</w:t>
      </w:r>
    </w:p>
    <w:p w:rsidR="006060EB" w:rsidRPr="008F7B3D" w:rsidRDefault="006060EB">
      <w:r w:rsidRPr="008F7B3D">
        <w:t>Численность избирателей - 35535.</w:t>
      </w:r>
    </w:p>
    <w:p w:rsidR="006060EB" w:rsidRPr="008F7B3D" w:rsidRDefault="006060EB"/>
    <w:p w:rsidR="006060EB" w:rsidRPr="008F7B3D" w:rsidRDefault="006060EB">
      <w:r w:rsidRPr="008F7B3D">
        <w:rPr>
          <w:rStyle w:val="a3"/>
          <w:bCs/>
          <w:color w:val="auto"/>
        </w:rPr>
        <w:t>Одномандатный избирательный округ N 24 Приаргунский</w:t>
      </w:r>
    </w:p>
    <w:p w:rsidR="006060EB" w:rsidRPr="008F7B3D" w:rsidRDefault="006060EB">
      <w:r w:rsidRPr="008F7B3D">
        <w:t xml:space="preserve">Место расположения окружной избирательной комиссии - </w:t>
      </w:r>
      <w:proofErr w:type="spellStart"/>
      <w:r w:rsidRPr="008F7B3D">
        <w:t>пгт</w:t>
      </w:r>
      <w:proofErr w:type="spellEnd"/>
      <w:r w:rsidRPr="008F7B3D">
        <w:t xml:space="preserve"> Приаргунск</w:t>
      </w:r>
    </w:p>
    <w:p w:rsidR="006060EB" w:rsidRPr="008F7B3D" w:rsidRDefault="006060EB">
      <w:r w:rsidRPr="008F7B3D">
        <w:t>Территории муниципальных районов "Калганский район", "Приаргунский район", "</w:t>
      </w:r>
      <w:proofErr w:type="spellStart"/>
      <w:r w:rsidRPr="008F7B3D">
        <w:t>Александрово</w:t>
      </w:r>
      <w:proofErr w:type="spellEnd"/>
      <w:r w:rsidRPr="008F7B3D">
        <w:t>-Заводский район".</w:t>
      </w:r>
    </w:p>
    <w:p w:rsidR="006060EB" w:rsidRPr="008F7B3D" w:rsidRDefault="006060EB">
      <w:r w:rsidRPr="008F7B3D">
        <w:t>Численность избирателей - 31686.</w:t>
      </w:r>
    </w:p>
    <w:p w:rsidR="006060EB" w:rsidRPr="008F7B3D" w:rsidRDefault="006060EB"/>
    <w:p w:rsidR="006060EB" w:rsidRPr="008F7B3D" w:rsidRDefault="006060EB">
      <w:r w:rsidRPr="008F7B3D">
        <w:rPr>
          <w:rStyle w:val="a3"/>
          <w:bCs/>
          <w:color w:val="auto"/>
        </w:rPr>
        <w:t>Одномандатный избирательный округ N 25 Чернышевский</w:t>
      </w:r>
    </w:p>
    <w:p w:rsidR="006060EB" w:rsidRPr="008F7B3D" w:rsidRDefault="006060EB">
      <w:r w:rsidRPr="008F7B3D">
        <w:t xml:space="preserve">Место расположения окружной избирательной комиссии - </w:t>
      </w:r>
      <w:proofErr w:type="spellStart"/>
      <w:r w:rsidRPr="008F7B3D">
        <w:t>пгт</w:t>
      </w:r>
      <w:proofErr w:type="spellEnd"/>
      <w:r w:rsidRPr="008F7B3D">
        <w:t xml:space="preserve"> Чернышевск</w:t>
      </w:r>
    </w:p>
    <w:p w:rsidR="006060EB" w:rsidRPr="008F7B3D" w:rsidRDefault="006060EB">
      <w:r w:rsidRPr="008F7B3D">
        <w:t>Территория муниципального района "Сретенский район"; городские поселения "Аксеново-Зиловское", "</w:t>
      </w:r>
      <w:proofErr w:type="spellStart"/>
      <w:r w:rsidRPr="008F7B3D">
        <w:t>Букачачинское</w:t>
      </w:r>
      <w:proofErr w:type="spellEnd"/>
      <w:r w:rsidRPr="008F7B3D">
        <w:t>", "</w:t>
      </w:r>
      <w:proofErr w:type="spellStart"/>
      <w:r w:rsidRPr="008F7B3D">
        <w:t>Жирекенское</w:t>
      </w:r>
      <w:proofErr w:type="spellEnd"/>
      <w:r w:rsidRPr="008F7B3D">
        <w:t>", сельские поселения "</w:t>
      </w:r>
      <w:proofErr w:type="spellStart"/>
      <w:r w:rsidRPr="008F7B3D">
        <w:t>Алеурское</w:t>
      </w:r>
      <w:proofErr w:type="spellEnd"/>
      <w:r w:rsidRPr="008F7B3D">
        <w:t>", "</w:t>
      </w:r>
      <w:proofErr w:type="spellStart"/>
      <w:r w:rsidRPr="008F7B3D">
        <w:t>Байгульское</w:t>
      </w:r>
      <w:proofErr w:type="spellEnd"/>
      <w:r w:rsidRPr="008F7B3D">
        <w:t>", "</w:t>
      </w:r>
      <w:proofErr w:type="spellStart"/>
      <w:r w:rsidRPr="008F7B3D">
        <w:t>Бушулейское</w:t>
      </w:r>
      <w:proofErr w:type="spellEnd"/>
      <w:r w:rsidRPr="008F7B3D">
        <w:t>", "</w:t>
      </w:r>
      <w:proofErr w:type="spellStart"/>
      <w:r w:rsidRPr="008F7B3D">
        <w:t>Гаурское</w:t>
      </w:r>
      <w:proofErr w:type="spellEnd"/>
      <w:r w:rsidRPr="008F7B3D">
        <w:t>", "</w:t>
      </w:r>
      <w:proofErr w:type="spellStart"/>
      <w:r w:rsidRPr="008F7B3D">
        <w:t>Икшицкое</w:t>
      </w:r>
      <w:proofErr w:type="spellEnd"/>
      <w:r w:rsidRPr="008F7B3D">
        <w:t>", "Комсомольское", "</w:t>
      </w:r>
      <w:proofErr w:type="spellStart"/>
      <w:r w:rsidRPr="008F7B3D">
        <w:t>Курлыченское</w:t>
      </w:r>
      <w:proofErr w:type="spellEnd"/>
      <w:r w:rsidRPr="008F7B3D">
        <w:t>", "</w:t>
      </w:r>
      <w:proofErr w:type="spellStart"/>
      <w:r w:rsidRPr="008F7B3D">
        <w:t>Мильгидунское</w:t>
      </w:r>
      <w:proofErr w:type="spellEnd"/>
      <w:r w:rsidRPr="008F7B3D">
        <w:t>", "</w:t>
      </w:r>
      <w:proofErr w:type="spellStart"/>
      <w:r w:rsidRPr="008F7B3D">
        <w:t>Укурейское</w:t>
      </w:r>
      <w:proofErr w:type="spellEnd"/>
      <w:r w:rsidRPr="008F7B3D">
        <w:t>", "</w:t>
      </w:r>
      <w:proofErr w:type="spellStart"/>
      <w:r w:rsidRPr="008F7B3D">
        <w:t>Урюмское</w:t>
      </w:r>
      <w:proofErr w:type="spellEnd"/>
      <w:r w:rsidRPr="008F7B3D">
        <w:t>", "</w:t>
      </w:r>
      <w:proofErr w:type="spellStart"/>
      <w:r w:rsidRPr="008F7B3D">
        <w:t>Утанское</w:t>
      </w:r>
      <w:proofErr w:type="spellEnd"/>
      <w:r w:rsidRPr="008F7B3D">
        <w:t>", входящие в состав муниципального района "Чернышевский район".</w:t>
      </w:r>
    </w:p>
    <w:p w:rsidR="006060EB" w:rsidRPr="008F7B3D" w:rsidRDefault="006060EB">
      <w:r w:rsidRPr="008F7B3D">
        <w:t>Численность избирателей - 34053.</w:t>
      </w:r>
    </w:p>
    <w:sectPr w:rsidR="006060EB" w:rsidRPr="008F7B3D" w:rsidSect="003D4DF3">
      <w:pgSz w:w="11900" w:h="16800"/>
      <w:pgMar w:top="1021" w:right="799" w:bottom="1021" w:left="1100" w:header="720" w:footer="72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ED248E7"/>
    <w:multiLevelType w:val="hybridMultilevel"/>
    <w:tmpl w:val="FF120F58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 w:tplc="FFFFFFFF">
      <w:numFmt w:val="decimal"/>
      <w:lvlText w:val=""/>
      <w:lvlJc w:val="left"/>
      <w:rPr>
        <w:rFonts w:cs="Times New Roman"/>
      </w:rPr>
    </w:lvl>
    <w:lvl w:ilvl="2" w:tplc="FFFFFFFF">
      <w:numFmt w:val="decimal"/>
      <w:lvlText w:val=""/>
      <w:lvlJc w:val="left"/>
      <w:rPr>
        <w:rFonts w:cs="Times New Roman"/>
      </w:rPr>
    </w:lvl>
    <w:lvl w:ilvl="3" w:tplc="FFFFFFFF">
      <w:numFmt w:val="decimal"/>
      <w:lvlText w:val=""/>
      <w:lvlJc w:val="left"/>
      <w:rPr>
        <w:rFonts w:cs="Times New Roman"/>
      </w:rPr>
    </w:lvl>
    <w:lvl w:ilvl="4" w:tplc="FFFFFFFF">
      <w:numFmt w:val="decimal"/>
      <w:lvlText w:val=""/>
      <w:lvlJc w:val="left"/>
      <w:rPr>
        <w:rFonts w:cs="Times New Roman"/>
      </w:rPr>
    </w:lvl>
    <w:lvl w:ilvl="5" w:tplc="FFFFFFFF">
      <w:numFmt w:val="decimal"/>
      <w:lvlText w:val=""/>
      <w:lvlJc w:val="left"/>
      <w:rPr>
        <w:rFonts w:cs="Times New Roman"/>
      </w:rPr>
    </w:lvl>
    <w:lvl w:ilvl="6" w:tplc="FFFFFFFF">
      <w:numFmt w:val="decimal"/>
      <w:lvlText w:val=""/>
      <w:lvlJc w:val="left"/>
      <w:rPr>
        <w:rFonts w:cs="Times New Roman"/>
      </w:rPr>
    </w:lvl>
    <w:lvl w:ilvl="7" w:tplc="FFFFFFFF">
      <w:numFmt w:val="decimal"/>
      <w:lvlText w:val=""/>
      <w:lvlJc w:val="left"/>
      <w:rPr>
        <w:rFonts w:cs="Times New Roman"/>
      </w:rPr>
    </w:lvl>
    <w:lvl w:ilvl="8" w:tplc="FFFFFFFF">
      <w:numFmt w:val="decimal"/>
      <w:lvlText w:val=""/>
      <w:lvlJc w:val="left"/>
      <w:rPr>
        <w:rFonts w:cs="Times New Roman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bordersDoNotSurroundHeader/>
  <w:bordersDoNotSurroundFooter/>
  <w:proofState w:spelling="clean" w:grammar="clean"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4DF3"/>
    <w:rsid w:val="001222EB"/>
    <w:rsid w:val="001656A6"/>
    <w:rsid w:val="001A5B36"/>
    <w:rsid w:val="00212C49"/>
    <w:rsid w:val="003133AE"/>
    <w:rsid w:val="00332970"/>
    <w:rsid w:val="00344C3B"/>
    <w:rsid w:val="00394D39"/>
    <w:rsid w:val="003D4DF3"/>
    <w:rsid w:val="00411383"/>
    <w:rsid w:val="004D63FC"/>
    <w:rsid w:val="0051617B"/>
    <w:rsid w:val="006060EB"/>
    <w:rsid w:val="00624BB5"/>
    <w:rsid w:val="007858F0"/>
    <w:rsid w:val="008C64A6"/>
    <w:rsid w:val="008F7B3D"/>
    <w:rsid w:val="00915D52"/>
    <w:rsid w:val="00947E30"/>
    <w:rsid w:val="00BE1C5E"/>
    <w:rsid w:val="00C2377B"/>
    <w:rsid w:val="00C2597D"/>
    <w:rsid w:val="00CF61E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  <w15:docId w15:val="{C5DC3A05-99E1-417E-8ABA-18F90AEA040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="Times New Roman"/>
        <w:sz w:val="22"/>
        <w:szCs w:val="22"/>
        <w:lang w:val="ru-RU" w:eastAsia="ru-RU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Arial" w:hAnsi="Arial" w:cs="Arial"/>
      <w:sz w:val="24"/>
      <w:szCs w:val="24"/>
    </w:rPr>
  </w:style>
  <w:style w:type="paragraph" w:styleId="1">
    <w:name w:val="heading 1"/>
    <w:basedOn w:val="a"/>
    <w:next w:val="a"/>
    <w:link w:val="10"/>
    <w:uiPriority w:val="99"/>
    <w:qFormat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locked/>
    <w:rPr>
      <w:rFonts w:asciiTheme="majorHAnsi" w:eastAsiaTheme="majorEastAsia" w:hAnsiTheme="majorHAnsi" w:cs="Times New Roman"/>
      <w:b/>
      <w:bCs/>
      <w:kern w:val="32"/>
      <w:sz w:val="32"/>
      <w:szCs w:val="32"/>
    </w:rPr>
  </w:style>
  <w:style w:type="character" w:customStyle="1" w:styleId="a3">
    <w:name w:val="Цветовое выделение"/>
    <w:uiPriority w:val="99"/>
    <w:rPr>
      <w:b/>
      <w:color w:val="26282F"/>
    </w:rPr>
  </w:style>
  <w:style w:type="character" w:customStyle="1" w:styleId="a4">
    <w:name w:val="Гипертекстовая ссылка"/>
    <w:basedOn w:val="a3"/>
    <w:uiPriority w:val="99"/>
    <w:rPr>
      <w:rFonts w:cs="Times New Roman"/>
      <w:b w:val="0"/>
      <w:color w:val="106BBE"/>
    </w:rPr>
  </w:style>
  <w:style w:type="paragraph" w:customStyle="1" w:styleId="a5">
    <w:name w:val="Нормальный (таблица)"/>
    <w:basedOn w:val="a"/>
    <w:next w:val="a"/>
    <w:uiPriority w:val="99"/>
    <w:pPr>
      <w:ind w:firstLine="0"/>
    </w:pPr>
  </w:style>
  <w:style w:type="paragraph" w:customStyle="1" w:styleId="a6">
    <w:name w:val="Прижатый влево"/>
    <w:basedOn w:val="a"/>
    <w:next w:val="a"/>
    <w:uiPriority w:val="99"/>
    <w:pPr>
      <w:ind w:firstLine="0"/>
      <w:jc w:val="left"/>
    </w:pPr>
  </w:style>
  <w:style w:type="character" w:customStyle="1" w:styleId="a7">
    <w:name w:val="Цветовое выделение для Текст"/>
    <w:uiPriority w:val="99"/>
  </w:style>
  <w:style w:type="paragraph" w:styleId="a8">
    <w:name w:val="Balloon Text"/>
    <w:basedOn w:val="a"/>
    <w:link w:val="a9"/>
    <w:uiPriority w:val="99"/>
    <w:semiHidden/>
    <w:unhideWhenUsed/>
    <w:rsid w:val="003D4DF3"/>
    <w:rPr>
      <w:rFonts w:ascii="Segoe UI" w:hAnsi="Segoe UI" w:cs="Segoe UI"/>
      <w:sz w:val="18"/>
      <w:szCs w:val="18"/>
    </w:rPr>
  </w:style>
  <w:style w:type="character" w:customStyle="1" w:styleId="a9">
    <w:name w:val="Текст выноски Знак"/>
    <w:basedOn w:val="a0"/>
    <w:link w:val="a8"/>
    <w:uiPriority w:val="99"/>
    <w:semiHidden/>
    <w:locked/>
    <w:rsid w:val="003D4DF3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BC2FD8-F7AC-4A1F-8350-6063E8EF810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1021</Words>
  <Characters>5823</Characters>
  <Application>Microsoft Office Word</Application>
  <DocSecurity>0</DocSecurity>
  <Lines>48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НПП "Гарант-Сервис"</Company>
  <LinksUpToDate>false</LinksUpToDate>
  <CharactersWithSpaces>6831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НПП "Гарант-Сервис"</dc:creator>
  <cp:keywords/>
  <dc:description>Документ экспортирован из системы ГАРАНТ</dc:description>
  <cp:lastModifiedBy>Станислав В. Тимощук</cp:lastModifiedBy>
  <cp:revision>2</cp:revision>
  <cp:lastPrinted>2018-05-18T08:56:00Z</cp:lastPrinted>
  <dcterms:created xsi:type="dcterms:W3CDTF">2022-11-08T02:17:00Z</dcterms:created>
  <dcterms:modified xsi:type="dcterms:W3CDTF">2022-11-08T02:17:00Z</dcterms:modified>
</cp:coreProperties>
</file>