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069D" w:rsidRPr="005430EA" w:rsidRDefault="00C3069D" w:rsidP="00DB4A86">
      <w:pPr>
        <w:ind w:left="-142"/>
        <w:jc w:val="center"/>
        <w:rPr>
          <w:b/>
          <w:sz w:val="26"/>
          <w:szCs w:val="26"/>
        </w:rPr>
      </w:pPr>
      <w:r w:rsidRPr="005430EA">
        <w:rPr>
          <w:b/>
          <w:sz w:val="26"/>
          <w:szCs w:val="26"/>
        </w:rPr>
        <w:t xml:space="preserve">Информация об итогах </w:t>
      </w:r>
      <w:r w:rsidR="00A20D8B">
        <w:rPr>
          <w:b/>
          <w:sz w:val="26"/>
          <w:szCs w:val="26"/>
        </w:rPr>
        <w:t xml:space="preserve">внеочередного </w:t>
      </w:r>
      <w:r w:rsidRPr="005430EA">
        <w:rPr>
          <w:b/>
          <w:sz w:val="26"/>
          <w:szCs w:val="26"/>
        </w:rPr>
        <w:t xml:space="preserve">заседания Законодательного Собрания </w:t>
      </w:r>
    </w:p>
    <w:p w:rsidR="00C3069D" w:rsidRPr="005430EA" w:rsidRDefault="00C3069D" w:rsidP="00C3069D">
      <w:pPr>
        <w:jc w:val="center"/>
        <w:rPr>
          <w:b/>
          <w:sz w:val="26"/>
          <w:szCs w:val="26"/>
        </w:rPr>
      </w:pPr>
      <w:r w:rsidRPr="005430EA">
        <w:rPr>
          <w:b/>
          <w:sz w:val="26"/>
          <w:szCs w:val="26"/>
        </w:rPr>
        <w:t xml:space="preserve">Забайкальского края </w:t>
      </w:r>
      <w:r w:rsidR="00135CC5" w:rsidRPr="005430EA">
        <w:rPr>
          <w:b/>
          <w:sz w:val="26"/>
          <w:szCs w:val="26"/>
        </w:rPr>
        <w:t>второго</w:t>
      </w:r>
      <w:r w:rsidR="00EB2601" w:rsidRPr="005430EA">
        <w:rPr>
          <w:b/>
          <w:sz w:val="26"/>
          <w:szCs w:val="26"/>
        </w:rPr>
        <w:t xml:space="preserve"> созыва </w:t>
      </w:r>
      <w:r w:rsidR="00FB15DA">
        <w:rPr>
          <w:b/>
          <w:sz w:val="26"/>
          <w:szCs w:val="26"/>
        </w:rPr>
        <w:t>29</w:t>
      </w:r>
      <w:r w:rsidR="00A20D8B">
        <w:rPr>
          <w:b/>
          <w:sz w:val="26"/>
          <w:szCs w:val="26"/>
        </w:rPr>
        <w:t>.</w:t>
      </w:r>
      <w:r w:rsidR="00337426">
        <w:rPr>
          <w:b/>
          <w:sz w:val="26"/>
          <w:szCs w:val="26"/>
        </w:rPr>
        <w:t>1</w:t>
      </w:r>
      <w:r w:rsidR="00FB15DA">
        <w:rPr>
          <w:b/>
          <w:sz w:val="26"/>
          <w:szCs w:val="26"/>
        </w:rPr>
        <w:t>1</w:t>
      </w:r>
      <w:r w:rsidR="003339BD" w:rsidRPr="005430EA">
        <w:rPr>
          <w:b/>
          <w:sz w:val="26"/>
          <w:szCs w:val="26"/>
        </w:rPr>
        <w:t>.</w:t>
      </w:r>
      <w:r w:rsidR="00FF479B" w:rsidRPr="005430EA">
        <w:rPr>
          <w:b/>
          <w:sz w:val="26"/>
          <w:szCs w:val="26"/>
        </w:rPr>
        <w:t>201</w:t>
      </w:r>
      <w:r w:rsidR="00977CDE">
        <w:rPr>
          <w:b/>
          <w:sz w:val="26"/>
          <w:szCs w:val="26"/>
        </w:rPr>
        <w:t>6</w:t>
      </w:r>
    </w:p>
    <w:p w:rsidR="00C3069D" w:rsidRPr="005430EA" w:rsidRDefault="00C3069D" w:rsidP="00C3069D">
      <w:pPr>
        <w:suppressAutoHyphens/>
        <w:ind w:firstLine="539"/>
        <w:jc w:val="both"/>
        <w:rPr>
          <w:sz w:val="26"/>
          <w:szCs w:val="26"/>
        </w:rPr>
      </w:pPr>
    </w:p>
    <w:p w:rsidR="0016222A" w:rsidRDefault="004C4444" w:rsidP="00517CBD">
      <w:pPr>
        <w:suppressAutoHyphens/>
        <w:ind w:firstLine="851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 целях обеспечения выполнения обязательств по оплате труда работников бюджетной сферы и публичных нормативных обязательств, а также в связи с установленным налоговым законодательством порядком вступления в силу актов законодательства о налогах, Губернатор Забайкальского края обратился в Законодательное Собрание края о созыве </w:t>
      </w:r>
      <w:r w:rsidR="0016222A">
        <w:rPr>
          <w:sz w:val="26"/>
          <w:szCs w:val="26"/>
        </w:rPr>
        <w:t xml:space="preserve">внеочередного </w:t>
      </w:r>
      <w:r w:rsidR="0016222A" w:rsidRPr="004349C5">
        <w:rPr>
          <w:sz w:val="26"/>
          <w:szCs w:val="26"/>
        </w:rPr>
        <w:t>заседания</w:t>
      </w:r>
      <w:r w:rsidR="0016222A">
        <w:rPr>
          <w:sz w:val="26"/>
          <w:szCs w:val="26"/>
        </w:rPr>
        <w:t xml:space="preserve"> Законодательного Собрания края </w:t>
      </w:r>
      <w:r>
        <w:rPr>
          <w:sz w:val="26"/>
          <w:szCs w:val="26"/>
        </w:rPr>
        <w:t>29</w:t>
      </w:r>
      <w:r w:rsidR="0016222A">
        <w:rPr>
          <w:sz w:val="26"/>
          <w:szCs w:val="26"/>
        </w:rPr>
        <w:t xml:space="preserve"> </w:t>
      </w:r>
      <w:r>
        <w:rPr>
          <w:sz w:val="26"/>
          <w:szCs w:val="26"/>
        </w:rPr>
        <w:t>нояб</w:t>
      </w:r>
      <w:r w:rsidR="00337426">
        <w:rPr>
          <w:sz w:val="26"/>
          <w:szCs w:val="26"/>
        </w:rPr>
        <w:t>ря</w:t>
      </w:r>
      <w:r w:rsidR="0016222A">
        <w:rPr>
          <w:sz w:val="26"/>
          <w:szCs w:val="26"/>
        </w:rPr>
        <w:t xml:space="preserve"> 2016 года</w:t>
      </w:r>
      <w:r>
        <w:rPr>
          <w:sz w:val="26"/>
          <w:szCs w:val="26"/>
        </w:rPr>
        <w:t xml:space="preserve">. </w:t>
      </w:r>
      <w:r w:rsidR="0016222A">
        <w:rPr>
          <w:sz w:val="26"/>
          <w:szCs w:val="26"/>
        </w:rPr>
        <w:t xml:space="preserve">Законодательное Собрание края поддержало </w:t>
      </w:r>
      <w:r w:rsidR="000E42EF">
        <w:rPr>
          <w:sz w:val="26"/>
          <w:szCs w:val="26"/>
        </w:rPr>
        <w:t>обращение Губернатора края</w:t>
      </w:r>
      <w:r>
        <w:rPr>
          <w:sz w:val="26"/>
          <w:szCs w:val="26"/>
        </w:rPr>
        <w:t>.</w:t>
      </w:r>
    </w:p>
    <w:p w:rsidR="006836A4" w:rsidRPr="005430EA" w:rsidRDefault="0016222A" w:rsidP="00517CBD">
      <w:pPr>
        <w:spacing w:before="120"/>
        <w:ind w:firstLine="851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На внеочередном заседании Законодательного Собрания края </w:t>
      </w:r>
      <w:r w:rsidR="000E6811" w:rsidRPr="005430EA">
        <w:rPr>
          <w:sz w:val="26"/>
          <w:szCs w:val="26"/>
        </w:rPr>
        <w:t>рассмотрен</w:t>
      </w:r>
      <w:r w:rsidR="0061468B" w:rsidRPr="005430EA">
        <w:rPr>
          <w:sz w:val="26"/>
          <w:szCs w:val="26"/>
        </w:rPr>
        <w:t xml:space="preserve">о </w:t>
      </w:r>
      <w:r w:rsidR="004C4444">
        <w:rPr>
          <w:sz w:val="26"/>
          <w:szCs w:val="26"/>
        </w:rPr>
        <w:t>6</w:t>
      </w:r>
      <w:r w:rsidR="00A20D8B">
        <w:rPr>
          <w:sz w:val="26"/>
          <w:szCs w:val="26"/>
        </w:rPr>
        <w:t xml:space="preserve"> </w:t>
      </w:r>
      <w:r w:rsidR="000E6811" w:rsidRPr="005430EA">
        <w:rPr>
          <w:sz w:val="26"/>
          <w:szCs w:val="26"/>
        </w:rPr>
        <w:t>вопрос</w:t>
      </w:r>
      <w:r w:rsidR="003939B5">
        <w:rPr>
          <w:sz w:val="26"/>
          <w:szCs w:val="26"/>
        </w:rPr>
        <w:t>ов</w:t>
      </w:r>
      <w:r w:rsidR="000E6811" w:rsidRPr="005430EA">
        <w:rPr>
          <w:sz w:val="26"/>
          <w:szCs w:val="26"/>
        </w:rPr>
        <w:t>, в том числе по</w:t>
      </w:r>
      <w:r w:rsidR="00A70212" w:rsidRPr="005430EA">
        <w:rPr>
          <w:sz w:val="26"/>
          <w:szCs w:val="26"/>
        </w:rPr>
        <w:t xml:space="preserve"> осн</w:t>
      </w:r>
      <w:r w:rsidR="000E6811" w:rsidRPr="005430EA">
        <w:rPr>
          <w:sz w:val="26"/>
          <w:szCs w:val="26"/>
        </w:rPr>
        <w:t>овной повестке –</w:t>
      </w:r>
      <w:r w:rsidR="005831C1">
        <w:rPr>
          <w:sz w:val="26"/>
          <w:szCs w:val="26"/>
        </w:rPr>
        <w:t xml:space="preserve"> </w:t>
      </w:r>
      <w:r w:rsidR="004C4444">
        <w:rPr>
          <w:sz w:val="26"/>
          <w:szCs w:val="26"/>
        </w:rPr>
        <w:t>3</w:t>
      </w:r>
      <w:r w:rsidR="000E6811" w:rsidRPr="005430EA">
        <w:rPr>
          <w:sz w:val="26"/>
          <w:szCs w:val="26"/>
        </w:rPr>
        <w:t>, дополнительной –</w:t>
      </w:r>
      <w:r w:rsidR="005831C1">
        <w:rPr>
          <w:sz w:val="26"/>
          <w:szCs w:val="26"/>
        </w:rPr>
        <w:t xml:space="preserve"> </w:t>
      </w:r>
      <w:r w:rsidR="006C7061">
        <w:rPr>
          <w:sz w:val="26"/>
          <w:szCs w:val="26"/>
        </w:rPr>
        <w:t>3</w:t>
      </w:r>
      <w:r w:rsidR="00F8149B">
        <w:rPr>
          <w:sz w:val="26"/>
          <w:szCs w:val="26"/>
        </w:rPr>
        <w:t>.</w:t>
      </w:r>
    </w:p>
    <w:p w:rsidR="003C6E76" w:rsidRDefault="0067383B" w:rsidP="00E96CDF">
      <w:pPr>
        <w:suppressAutoHyphens/>
        <w:ind w:right="57" w:firstLine="851"/>
        <w:jc w:val="both"/>
        <w:rPr>
          <w:sz w:val="26"/>
          <w:szCs w:val="26"/>
        </w:rPr>
      </w:pPr>
      <w:r w:rsidRPr="005430EA">
        <w:rPr>
          <w:sz w:val="26"/>
          <w:szCs w:val="26"/>
        </w:rPr>
        <w:t>Из рассмотренных на</w:t>
      </w:r>
      <w:r w:rsidR="000E6811" w:rsidRPr="005430EA">
        <w:rPr>
          <w:sz w:val="26"/>
          <w:szCs w:val="26"/>
        </w:rPr>
        <w:t xml:space="preserve"> заседани</w:t>
      </w:r>
      <w:r w:rsidRPr="005430EA">
        <w:rPr>
          <w:sz w:val="26"/>
          <w:szCs w:val="26"/>
        </w:rPr>
        <w:t>и вопросов</w:t>
      </w:r>
      <w:r w:rsidR="00A20D8B">
        <w:rPr>
          <w:sz w:val="26"/>
          <w:szCs w:val="26"/>
        </w:rPr>
        <w:t xml:space="preserve"> </w:t>
      </w:r>
      <w:r w:rsidR="00227640">
        <w:rPr>
          <w:sz w:val="26"/>
          <w:szCs w:val="26"/>
        </w:rPr>
        <w:t xml:space="preserve">принято </w:t>
      </w:r>
      <w:r w:rsidR="00201A03">
        <w:rPr>
          <w:sz w:val="26"/>
          <w:szCs w:val="26"/>
        </w:rPr>
        <w:t>3</w:t>
      </w:r>
      <w:r w:rsidR="00A20D8B">
        <w:rPr>
          <w:sz w:val="26"/>
          <w:szCs w:val="26"/>
        </w:rPr>
        <w:t xml:space="preserve"> </w:t>
      </w:r>
      <w:r w:rsidR="00F11977" w:rsidRPr="005430EA">
        <w:rPr>
          <w:sz w:val="26"/>
          <w:szCs w:val="26"/>
        </w:rPr>
        <w:t>закон</w:t>
      </w:r>
      <w:r w:rsidR="00A20D8B">
        <w:rPr>
          <w:sz w:val="26"/>
          <w:szCs w:val="26"/>
        </w:rPr>
        <w:t>а края,</w:t>
      </w:r>
      <w:r w:rsidR="006C7061">
        <w:rPr>
          <w:sz w:val="26"/>
          <w:szCs w:val="26"/>
        </w:rPr>
        <w:t xml:space="preserve"> </w:t>
      </w:r>
      <w:r w:rsidR="004C4444">
        <w:rPr>
          <w:sz w:val="26"/>
          <w:szCs w:val="26"/>
        </w:rPr>
        <w:t>3</w:t>
      </w:r>
      <w:r w:rsidR="00201A03">
        <w:rPr>
          <w:sz w:val="26"/>
          <w:szCs w:val="26"/>
        </w:rPr>
        <w:t xml:space="preserve"> – проект</w:t>
      </w:r>
      <w:r w:rsidR="004C4444">
        <w:rPr>
          <w:sz w:val="26"/>
          <w:szCs w:val="26"/>
        </w:rPr>
        <w:t>а</w:t>
      </w:r>
      <w:r w:rsidR="00201A03">
        <w:rPr>
          <w:sz w:val="26"/>
          <w:szCs w:val="26"/>
        </w:rPr>
        <w:t xml:space="preserve"> закон</w:t>
      </w:r>
      <w:r w:rsidR="004C4444">
        <w:rPr>
          <w:sz w:val="26"/>
          <w:szCs w:val="26"/>
        </w:rPr>
        <w:t>а</w:t>
      </w:r>
      <w:r w:rsidR="00201A03">
        <w:rPr>
          <w:sz w:val="26"/>
          <w:szCs w:val="26"/>
        </w:rPr>
        <w:t xml:space="preserve"> края в 1 чтении</w:t>
      </w:r>
      <w:r w:rsidR="003C6E76">
        <w:rPr>
          <w:sz w:val="26"/>
          <w:szCs w:val="26"/>
        </w:rPr>
        <w:t>.</w:t>
      </w:r>
      <w:r w:rsidR="00A20D8B">
        <w:rPr>
          <w:sz w:val="26"/>
          <w:szCs w:val="26"/>
        </w:rPr>
        <w:t xml:space="preserve"> </w:t>
      </w:r>
      <w:r w:rsidR="00201A03">
        <w:rPr>
          <w:sz w:val="26"/>
          <w:szCs w:val="26"/>
        </w:rPr>
        <w:t>Три закона края принято на заседании в двух чтениях.</w:t>
      </w:r>
    </w:p>
    <w:p w:rsidR="007F24EC" w:rsidRDefault="009153BC" w:rsidP="00517CBD">
      <w:pPr>
        <w:suppressAutoHyphens/>
        <w:spacing w:before="120"/>
        <w:ind w:firstLine="851"/>
        <w:jc w:val="both"/>
        <w:rPr>
          <w:b/>
          <w:color w:val="000000"/>
          <w:sz w:val="26"/>
          <w:szCs w:val="26"/>
        </w:rPr>
      </w:pPr>
      <w:r w:rsidRPr="005430EA">
        <w:rPr>
          <w:b/>
          <w:color w:val="000000"/>
          <w:sz w:val="26"/>
          <w:szCs w:val="26"/>
        </w:rPr>
        <w:t xml:space="preserve">1. </w:t>
      </w:r>
      <w:r w:rsidR="0073112F" w:rsidRPr="005430EA">
        <w:rPr>
          <w:b/>
          <w:color w:val="000000"/>
          <w:sz w:val="26"/>
          <w:szCs w:val="26"/>
        </w:rPr>
        <w:t>З</w:t>
      </w:r>
      <w:r w:rsidR="007F24EC" w:rsidRPr="005430EA">
        <w:rPr>
          <w:b/>
          <w:color w:val="000000"/>
          <w:sz w:val="26"/>
          <w:szCs w:val="26"/>
        </w:rPr>
        <w:t>аконы</w:t>
      </w:r>
      <w:r w:rsidR="00DD6621">
        <w:rPr>
          <w:b/>
          <w:color w:val="000000"/>
          <w:sz w:val="26"/>
          <w:szCs w:val="26"/>
        </w:rPr>
        <w:t xml:space="preserve"> </w:t>
      </w:r>
      <w:r w:rsidR="0073112F" w:rsidRPr="005430EA">
        <w:rPr>
          <w:b/>
          <w:color w:val="000000"/>
          <w:sz w:val="26"/>
          <w:szCs w:val="26"/>
        </w:rPr>
        <w:t xml:space="preserve">Забайкальского </w:t>
      </w:r>
      <w:r w:rsidR="00CB18BD" w:rsidRPr="005430EA">
        <w:rPr>
          <w:b/>
          <w:color w:val="000000"/>
          <w:sz w:val="26"/>
          <w:szCs w:val="26"/>
        </w:rPr>
        <w:t>края</w:t>
      </w:r>
    </w:p>
    <w:p w:rsidR="00EE3D6B" w:rsidRPr="00EE3D6B" w:rsidRDefault="00957818" w:rsidP="00517CBD">
      <w:pPr>
        <w:pStyle w:val="2"/>
        <w:spacing w:after="0" w:line="240" w:lineRule="auto"/>
        <w:ind w:firstLine="851"/>
        <w:jc w:val="both"/>
        <w:rPr>
          <w:b/>
          <w:i/>
          <w:sz w:val="26"/>
          <w:szCs w:val="26"/>
        </w:rPr>
      </w:pPr>
      <w:r w:rsidRPr="00EE3D6B">
        <w:rPr>
          <w:sz w:val="26"/>
          <w:szCs w:val="26"/>
        </w:rPr>
        <w:t xml:space="preserve">Законом Забайкальского края </w:t>
      </w:r>
      <w:r w:rsidR="00A20D8B" w:rsidRPr="00EE3D6B">
        <w:rPr>
          <w:b/>
          <w:sz w:val="26"/>
          <w:szCs w:val="26"/>
        </w:rPr>
        <w:t>"О внесении изменений в Закон Заба</w:t>
      </w:r>
      <w:r w:rsidR="00A20D8B" w:rsidRPr="00EE3D6B">
        <w:rPr>
          <w:b/>
          <w:sz w:val="26"/>
          <w:szCs w:val="26"/>
        </w:rPr>
        <w:t>й</w:t>
      </w:r>
      <w:r w:rsidR="00A20D8B" w:rsidRPr="00EE3D6B">
        <w:rPr>
          <w:b/>
          <w:sz w:val="26"/>
          <w:szCs w:val="26"/>
        </w:rPr>
        <w:t>кальского края "О бюджете Забайкальского края на 2016 год"</w:t>
      </w:r>
      <w:r w:rsidR="00A20D8B" w:rsidRPr="00EE3D6B">
        <w:rPr>
          <w:b/>
          <w:color w:val="000000"/>
          <w:sz w:val="26"/>
          <w:szCs w:val="26"/>
        </w:rPr>
        <w:t xml:space="preserve"> </w:t>
      </w:r>
      <w:r w:rsidR="0016222A" w:rsidRPr="00EE3D6B">
        <w:rPr>
          <w:sz w:val="26"/>
          <w:szCs w:val="26"/>
        </w:rPr>
        <w:t>внесены</w:t>
      </w:r>
      <w:r w:rsidR="00B42E6D" w:rsidRPr="00EE3D6B">
        <w:rPr>
          <w:bCs/>
          <w:iCs/>
          <w:sz w:val="26"/>
          <w:szCs w:val="26"/>
        </w:rPr>
        <w:t xml:space="preserve"> изм</w:t>
      </w:r>
      <w:r w:rsidR="00B42E6D" w:rsidRPr="00EE3D6B">
        <w:rPr>
          <w:bCs/>
          <w:iCs/>
          <w:sz w:val="26"/>
          <w:szCs w:val="26"/>
        </w:rPr>
        <w:t>е</w:t>
      </w:r>
      <w:r w:rsidR="00B42E6D" w:rsidRPr="00EE3D6B">
        <w:rPr>
          <w:bCs/>
          <w:iCs/>
          <w:sz w:val="26"/>
          <w:szCs w:val="26"/>
        </w:rPr>
        <w:t>нения в доходную и расходную части бюджета края.</w:t>
      </w:r>
      <w:r w:rsidR="003F3219" w:rsidRPr="00EE3D6B">
        <w:rPr>
          <w:bCs/>
          <w:iCs/>
          <w:sz w:val="26"/>
          <w:szCs w:val="26"/>
        </w:rPr>
        <w:t xml:space="preserve"> </w:t>
      </w:r>
      <w:r w:rsidR="00EE3D6B" w:rsidRPr="00EE3D6B">
        <w:rPr>
          <w:bCs/>
          <w:iCs/>
          <w:sz w:val="26"/>
          <w:szCs w:val="26"/>
        </w:rPr>
        <w:t>В результате вносимых изм</w:t>
      </w:r>
      <w:r w:rsidR="00EE3D6B" w:rsidRPr="00EE3D6B">
        <w:rPr>
          <w:bCs/>
          <w:iCs/>
          <w:sz w:val="26"/>
          <w:szCs w:val="26"/>
        </w:rPr>
        <w:t>е</w:t>
      </w:r>
      <w:r w:rsidR="00EE3D6B" w:rsidRPr="00EE3D6B">
        <w:rPr>
          <w:bCs/>
          <w:iCs/>
          <w:sz w:val="26"/>
          <w:szCs w:val="26"/>
        </w:rPr>
        <w:t>нений объем доходов бюджета края состави</w:t>
      </w:r>
      <w:r w:rsidR="00B87490">
        <w:rPr>
          <w:bCs/>
          <w:iCs/>
          <w:sz w:val="26"/>
          <w:szCs w:val="26"/>
        </w:rPr>
        <w:t>л</w:t>
      </w:r>
      <w:r w:rsidR="00EE3D6B" w:rsidRPr="00EE3D6B">
        <w:rPr>
          <w:bCs/>
          <w:iCs/>
          <w:sz w:val="26"/>
          <w:szCs w:val="26"/>
        </w:rPr>
        <w:t xml:space="preserve"> </w:t>
      </w:r>
      <w:r w:rsidR="00EE3D6B" w:rsidRPr="00EE3D6B">
        <w:rPr>
          <w:sz w:val="26"/>
          <w:szCs w:val="26"/>
        </w:rPr>
        <w:t xml:space="preserve">45 567,3 </w:t>
      </w:r>
      <w:r w:rsidR="00EE3D6B" w:rsidRPr="00EE3D6B">
        <w:rPr>
          <w:bCs/>
          <w:iCs/>
          <w:sz w:val="26"/>
          <w:szCs w:val="26"/>
        </w:rPr>
        <w:t>млн. рублей</w:t>
      </w:r>
      <w:r w:rsidR="00EE3D6B" w:rsidRPr="00EE3D6B">
        <w:rPr>
          <w:sz w:val="26"/>
          <w:szCs w:val="26"/>
        </w:rPr>
        <w:t>, объем расходов – 46 237,2 млн. руб</w:t>
      </w:r>
      <w:r w:rsidR="00F8594F">
        <w:rPr>
          <w:sz w:val="26"/>
          <w:szCs w:val="26"/>
        </w:rPr>
        <w:t>лей, размер дефицита уменьшил</w:t>
      </w:r>
      <w:r w:rsidR="00EE3D6B" w:rsidRPr="00EE3D6B">
        <w:rPr>
          <w:sz w:val="26"/>
          <w:szCs w:val="26"/>
        </w:rPr>
        <w:t>ся на 30,0 млн. рублей и сост</w:t>
      </w:r>
      <w:r w:rsidR="00EE3D6B" w:rsidRPr="00EE3D6B">
        <w:rPr>
          <w:sz w:val="26"/>
          <w:szCs w:val="26"/>
        </w:rPr>
        <w:t>а</w:t>
      </w:r>
      <w:r w:rsidR="00F8594F">
        <w:rPr>
          <w:sz w:val="26"/>
          <w:szCs w:val="26"/>
        </w:rPr>
        <w:t>вил</w:t>
      </w:r>
      <w:r w:rsidR="00EE3D6B" w:rsidRPr="00EE3D6B">
        <w:rPr>
          <w:sz w:val="26"/>
          <w:szCs w:val="26"/>
        </w:rPr>
        <w:t xml:space="preserve"> 669,9 млн. рублей.</w:t>
      </w:r>
    </w:p>
    <w:p w:rsidR="00EE3D6B" w:rsidRPr="00EE3D6B" w:rsidRDefault="00EE3D6B" w:rsidP="00517CBD">
      <w:pPr>
        <w:pStyle w:val="2"/>
        <w:spacing w:after="0" w:line="240" w:lineRule="auto"/>
        <w:ind w:firstLine="851"/>
        <w:jc w:val="both"/>
        <w:rPr>
          <w:bCs/>
          <w:iCs/>
          <w:sz w:val="26"/>
          <w:szCs w:val="26"/>
        </w:rPr>
      </w:pPr>
      <w:r w:rsidRPr="00EE3D6B">
        <w:rPr>
          <w:bCs/>
          <w:iCs/>
          <w:sz w:val="26"/>
          <w:szCs w:val="26"/>
        </w:rPr>
        <w:t>Объем доходов бюджета края увелич</w:t>
      </w:r>
      <w:r>
        <w:rPr>
          <w:bCs/>
          <w:iCs/>
          <w:sz w:val="26"/>
          <w:szCs w:val="26"/>
        </w:rPr>
        <w:t>ен</w:t>
      </w:r>
      <w:r w:rsidRPr="00EE3D6B">
        <w:rPr>
          <w:bCs/>
          <w:iCs/>
          <w:sz w:val="26"/>
          <w:szCs w:val="26"/>
        </w:rPr>
        <w:t xml:space="preserve"> в целом на 481,3 млн. рублей. </w:t>
      </w:r>
    </w:p>
    <w:p w:rsidR="00EE3D6B" w:rsidRPr="00EE3D6B" w:rsidRDefault="00EE3D6B" w:rsidP="00517CBD">
      <w:pPr>
        <w:pStyle w:val="2"/>
        <w:spacing w:after="0" w:line="240" w:lineRule="auto"/>
        <w:ind w:firstLine="851"/>
        <w:jc w:val="both"/>
        <w:rPr>
          <w:bCs/>
          <w:iCs/>
          <w:sz w:val="26"/>
          <w:szCs w:val="26"/>
        </w:rPr>
      </w:pPr>
      <w:r w:rsidRPr="00EE3D6B">
        <w:rPr>
          <w:bCs/>
          <w:iCs/>
          <w:sz w:val="26"/>
          <w:szCs w:val="26"/>
        </w:rPr>
        <w:t>Налоговые доходы в целом увелич</w:t>
      </w:r>
      <w:r>
        <w:rPr>
          <w:bCs/>
          <w:iCs/>
          <w:sz w:val="26"/>
          <w:szCs w:val="26"/>
        </w:rPr>
        <w:t xml:space="preserve">ены </w:t>
      </w:r>
      <w:r w:rsidRPr="00EE3D6B">
        <w:rPr>
          <w:bCs/>
          <w:iCs/>
          <w:sz w:val="26"/>
          <w:szCs w:val="26"/>
        </w:rPr>
        <w:t>на 701,7 млн. рублей, в том числе:</w:t>
      </w:r>
    </w:p>
    <w:p w:rsidR="00EE3D6B" w:rsidRPr="00EE3D6B" w:rsidRDefault="00EE3D6B" w:rsidP="00517CBD">
      <w:pPr>
        <w:pStyle w:val="2"/>
        <w:spacing w:after="0" w:line="240" w:lineRule="auto"/>
        <w:ind w:firstLine="851"/>
        <w:jc w:val="both"/>
        <w:rPr>
          <w:bCs/>
          <w:iCs/>
          <w:sz w:val="26"/>
          <w:szCs w:val="26"/>
        </w:rPr>
      </w:pPr>
      <w:proofErr w:type="gramStart"/>
      <w:r w:rsidRPr="00EE3D6B">
        <w:rPr>
          <w:bCs/>
          <w:iCs/>
          <w:sz w:val="26"/>
          <w:szCs w:val="26"/>
        </w:rPr>
        <w:t>1) увелич</w:t>
      </w:r>
      <w:r>
        <w:rPr>
          <w:bCs/>
          <w:iCs/>
          <w:sz w:val="26"/>
          <w:szCs w:val="26"/>
        </w:rPr>
        <w:t>ены</w:t>
      </w:r>
      <w:r w:rsidRPr="00EE3D6B">
        <w:rPr>
          <w:bCs/>
          <w:iCs/>
          <w:sz w:val="26"/>
          <w:szCs w:val="26"/>
        </w:rPr>
        <w:t xml:space="preserve"> на 910,7 млн. рублей, из них:</w:t>
      </w:r>
      <w:proofErr w:type="gramEnd"/>
    </w:p>
    <w:p w:rsidR="00EE3D6B" w:rsidRPr="00EE3D6B" w:rsidRDefault="00EE3D6B" w:rsidP="00517CBD">
      <w:pPr>
        <w:pStyle w:val="2"/>
        <w:spacing w:after="0" w:line="240" w:lineRule="auto"/>
        <w:ind w:firstLine="851"/>
        <w:jc w:val="both"/>
        <w:rPr>
          <w:bCs/>
          <w:iCs/>
          <w:sz w:val="26"/>
          <w:szCs w:val="26"/>
        </w:rPr>
      </w:pPr>
      <w:r w:rsidRPr="00EE3D6B">
        <w:rPr>
          <w:bCs/>
          <w:iCs/>
          <w:sz w:val="26"/>
          <w:szCs w:val="26"/>
        </w:rPr>
        <w:t>по налогу на прибыль организаций – на 758,5 млн. рублей;</w:t>
      </w:r>
    </w:p>
    <w:p w:rsidR="00EE3D6B" w:rsidRPr="00EE3D6B" w:rsidRDefault="00EE3D6B" w:rsidP="00517CBD">
      <w:pPr>
        <w:pStyle w:val="2"/>
        <w:spacing w:after="0" w:line="240" w:lineRule="auto"/>
        <w:ind w:firstLine="851"/>
        <w:jc w:val="both"/>
        <w:rPr>
          <w:bCs/>
          <w:iCs/>
          <w:sz w:val="26"/>
          <w:szCs w:val="26"/>
        </w:rPr>
      </w:pPr>
      <w:r w:rsidRPr="00EE3D6B">
        <w:rPr>
          <w:bCs/>
          <w:iCs/>
          <w:sz w:val="26"/>
          <w:szCs w:val="26"/>
        </w:rPr>
        <w:t>по акцизам по подакцизным товарам (продукции), производимым на терр</w:t>
      </w:r>
      <w:r w:rsidRPr="00EE3D6B">
        <w:rPr>
          <w:bCs/>
          <w:iCs/>
          <w:sz w:val="26"/>
          <w:szCs w:val="26"/>
        </w:rPr>
        <w:t>и</w:t>
      </w:r>
      <w:r w:rsidRPr="00EE3D6B">
        <w:rPr>
          <w:bCs/>
          <w:iCs/>
          <w:sz w:val="26"/>
          <w:szCs w:val="26"/>
        </w:rPr>
        <w:t>тории Российской Федерации, – на 152,1 млн. рублей;</w:t>
      </w:r>
    </w:p>
    <w:p w:rsidR="00EE3D6B" w:rsidRPr="00EE3D6B" w:rsidRDefault="00EE3D6B" w:rsidP="00517CBD">
      <w:pPr>
        <w:pStyle w:val="2"/>
        <w:spacing w:after="0" w:line="240" w:lineRule="auto"/>
        <w:ind w:firstLine="851"/>
        <w:jc w:val="both"/>
        <w:rPr>
          <w:bCs/>
          <w:iCs/>
          <w:sz w:val="26"/>
          <w:szCs w:val="26"/>
        </w:rPr>
      </w:pPr>
      <w:r w:rsidRPr="00EE3D6B">
        <w:rPr>
          <w:bCs/>
          <w:iCs/>
          <w:sz w:val="26"/>
          <w:szCs w:val="26"/>
        </w:rPr>
        <w:t>по задолженности и перерасчетам по отмененным налогам, сборам и иным обязательным платежам – на 0,1 млн. рублей;</w:t>
      </w:r>
    </w:p>
    <w:p w:rsidR="00EE3D6B" w:rsidRPr="00EE3D6B" w:rsidRDefault="00EE3D6B" w:rsidP="00517CBD">
      <w:pPr>
        <w:pStyle w:val="2"/>
        <w:spacing w:after="0" w:line="240" w:lineRule="auto"/>
        <w:ind w:firstLine="851"/>
        <w:jc w:val="both"/>
        <w:rPr>
          <w:bCs/>
          <w:iCs/>
          <w:sz w:val="26"/>
          <w:szCs w:val="26"/>
        </w:rPr>
      </w:pPr>
      <w:proofErr w:type="gramStart"/>
      <w:r w:rsidRPr="00EE3D6B">
        <w:rPr>
          <w:bCs/>
          <w:iCs/>
          <w:sz w:val="26"/>
          <w:szCs w:val="26"/>
        </w:rPr>
        <w:t>2) уменьш</w:t>
      </w:r>
      <w:r>
        <w:rPr>
          <w:bCs/>
          <w:iCs/>
          <w:sz w:val="26"/>
          <w:szCs w:val="26"/>
        </w:rPr>
        <w:t>ены</w:t>
      </w:r>
      <w:r w:rsidRPr="00EE3D6B">
        <w:rPr>
          <w:bCs/>
          <w:iCs/>
          <w:sz w:val="26"/>
          <w:szCs w:val="26"/>
        </w:rPr>
        <w:t xml:space="preserve"> на 209,0 млн. рублей, из них:</w:t>
      </w:r>
      <w:proofErr w:type="gramEnd"/>
    </w:p>
    <w:p w:rsidR="00EE3D6B" w:rsidRPr="00EE3D6B" w:rsidRDefault="00EE3D6B" w:rsidP="00517CBD">
      <w:pPr>
        <w:pStyle w:val="2"/>
        <w:spacing w:after="0" w:line="240" w:lineRule="auto"/>
        <w:ind w:firstLine="851"/>
        <w:jc w:val="both"/>
        <w:rPr>
          <w:bCs/>
          <w:iCs/>
          <w:sz w:val="26"/>
          <w:szCs w:val="26"/>
        </w:rPr>
      </w:pPr>
      <w:r w:rsidRPr="00EE3D6B">
        <w:rPr>
          <w:bCs/>
          <w:iCs/>
          <w:sz w:val="26"/>
          <w:szCs w:val="26"/>
        </w:rPr>
        <w:t>по налогу на имущество организаций – на 205,2 млн. рублей;</w:t>
      </w:r>
    </w:p>
    <w:p w:rsidR="00EE3D6B" w:rsidRPr="00EE3D6B" w:rsidRDefault="00EE3D6B" w:rsidP="00517CBD">
      <w:pPr>
        <w:pStyle w:val="2"/>
        <w:spacing w:after="0" w:line="240" w:lineRule="auto"/>
        <w:ind w:firstLine="851"/>
        <w:jc w:val="both"/>
        <w:rPr>
          <w:bCs/>
          <w:iCs/>
          <w:sz w:val="26"/>
          <w:szCs w:val="26"/>
        </w:rPr>
      </w:pPr>
      <w:r w:rsidRPr="00EE3D6B">
        <w:rPr>
          <w:bCs/>
          <w:iCs/>
          <w:sz w:val="26"/>
          <w:szCs w:val="26"/>
        </w:rPr>
        <w:t>по государственной пошлине – на 3,8 млн. рублей.</w:t>
      </w:r>
    </w:p>
    <w:p w:rsidR="00EE3D6B" w:rsidRPr="00EE3D6B" w:rsidRDefault="00EE3D6B" w:rsidP="00517CBD">
      <w:pPr>
        <w:pStyle w:val="2"/>
        <w:spacing w:after="0" w:line="240" w:lineRule="auto"/>
        <w:ind w:firstLine="851"/>
        <w:jc w:val="both"/>
        <w:rPr>
          <w:bCs/>
          <w:iCs/>
          <w:sz w:val="26"/>
          <w:szCs w:val="26"/>
        </w:rPr>
      </w:pPr>
      <w:proofErr w:type="gramStart"/>
      <w:r w:rsidRPr="00EE3D6B">
        <w:rPr>
          <w:bCs/>
          <w:iCs/>
          <w:sz w:val="26"/>
          <w:szCs w:val="26"/>
        </w:rPr>
        <w:t>Неналоговые доходы в целом уменьш</w:t>
      </w:r>
      <w:r>
        <w:rPr>
          <w:bCs/>
          <w:iCs/>
          <w:sz w:val="26"/>
          <w:szCs w:val="26"/>
        </w:rPr>
        <w:t>ены</w:t>
      </w:r>
      <w:r w:rsidRPr="00EE3D6B">
        <w:rPr>
          <w:bCs/>
          <w:iCs/>
          <w:sz w:val="26"/>
          <w:szCs w:val="26"/>
        </w:rPr>
        <w:t xml:space="preserve"> на 220,5 млн. рублей, в том числе увелич</w:t>
      </w:r>
      <w:r>
        <w:rPr>
          <w:bCs/>
          <w:iCs/>
          <w:sz w:val="26"/>
          <w:szCs w:val="26"/>
        </w:rPr>
        <w:t>ены</w:t>
      </w:r>
      <w:r w:rsidRPr="00EE3D6B">
        <w:rPr>
          <w:bCs/>
          <w:iCs/>
          <w:sz w:val="26"/>
          <w:szCs w:val="26"/>
        </w:rPr>
        <w:t xml:space="preserve"> на 0,4 млн. рублей по платежам за выполнение определенных функций, </w:t>
      </w:r>
      <w:proofErr w:type="spellStart"/>
      <w:r w:rsidRPr="00EE3D6B">
        <w:rPr>
          <w:bCs/>
          <w:iCs/>
          <w:sz w:val="26"/>
          <w:szCs w:val="26"/>
        </w:rPr>
        <w:t>администрируемых</w:t>
      </w:r>
      <w:proofErr w:type="spellEnd"/>
      <w:r w:rsidRPr="00EE3D6B">
        <w:rPr>
          <w:bCs/>
          <w:iCs/>
          <w:sz w:val="26"/>
          <w:szCs w:val="26"/>
        </w:rPr>
        <w:t xml:space="preserve"> Государственной инспекцией по надзору за техническим с</w:t>
      </w:r>
      <w:r w:rsidRPr="00EE3D6B">
        <w:rPr>
          <w:bCs/>
          <w:iCs/>
          <w:sz w:val="26"/>
          <w:szCs w:val="26"/>
        </w:rPr>
        <w:t>о</w:t>
      </w:r>
      <w:r w:rsidRPr="00EE3D6B">
        <w:rPr>
          <w:bCs/>
          <w:iCs/>
          <w:sz w:val="26"/>
          <w:szCs w:val="26"/>
        </w:rPr>
        <w:t>стоянием самоходных машин и других видов техники Забайкальского края; уменьш</w:t>
      </w:r>
      <w:r>
        <w:rPr>
          <w:bCs/>
          <w:iCs/>
          <w:sz w:val="26"/>
          <w:szCs w:val="26"/>
        </w:rPr>
        <w:t>ены</w:t>
      </w:r>
      <w:r w:rsidRPr="00EE3D6B">
        <w:rPr>
          <w:bCs/>
          <w:iCs/>
          <w:sz w:val="26"/>
          <w:szCs w:val="26"/>
        </w:rPr>
        <w:t xml:space="preserve"> на 220,9 млн. рублей, из них по доходам от продажи материальных и нематериальных активов – на 216,4 млн. рублей.</w:t>
      </w:r>
      <w:proofErr w:type="gramEnd"/>
    </w:p>
    <w:p w:rsidR="00EE3D6B" w:rsidRPr="00EE3D6B" w:rsidRDefault="00EE3D6B" w:rsidP="00517CBD">
      <w:pPr>
        <w:pStyle w:val="2"/>
        <w:spacing w:after="0" w:line="240" w:lineRule="auto"/>
        <w:ind w:firstLine="851"/>
        <w:jc w:val="both"/>
        <w:rPr>
          <w:bCs/>
          <w:iCs/>
          <w:sz w:val="26"/>
          <w:szCs w:val="26"/>
        </w:rPr>
      </w:pPr>
      <w:r w:rsidRPr="00EE3D6B">
        <w:rPr>
          <w:bCs/>
          <w:iCs/>
          <w:sz w:val="26"/>
          <w:szCs w:val="26"/>
        </w:rPr>
        <w:t>В результате по налоговым и неналоговым доходам годовые бюджетные назначения состав</w:t>
      </w:r>
      <w:r w:rsidR="00F8594F">
        <w:rPr>
          <w:bCs/>
          <w:iCs/>
          <w:sz w:val="26"/>
          <w:szCs w:val="26"/>
        </w:rPr>
        <w:t>или</w:t>
      </w:r>
      <w:r w:rsidRPr="00EE3D6B">
        <w:rPr>
          <w:bCs/>
          <w:iCs/>
          <w:sz w:val="26"/>
          <w:szCs w:val="26"/>
        </w:rPr>
        <w:t xml:space="preserve"> 28 052,3 млн. рублей и увелич</w:t>
      </w:r>
      <w:r>
        <w:rPr>
          <w:bCs/>
          <w:iCs/>
          <w:sz w:val="26"/>
          <w:szCs w:val="26"/>
        </w:rPr>
        <w:t>ены</w:t>
      </w:r>
      <w:r w:rsidRPr="00EE3D6B">
        <w:rPr>
          <w:bCs/>
          <w:iCs/>
          <w:sz w:val="26"/>
          <w:szCs w:val="26"/>
        </w:rPr>
        <w:t xml:space="preserve"> на 1,7 % по сравнению с ранее утвержденными показателями.</w:t>
      </w:r>
    </w:p>
    <w:p w:rsidR="00EE3D6B" w:rsidRPr="00EE3D6B" w:rsidRDefault="00EE3D6B" w:rsidP="00517CBD">
      <w:pPr>
        <w:pStyle w:val="2"/>
        <w:spacing w:after="0" w:line="240" w:lineRule="auto"/>
        <w:ind w:firstLine="851"/>
        <w:jc w:val="both"/>
        <w:rPr>
          <w:sz w:val="26"/>
          <w:szCs w:val="26"/>
        </w:rPr>
      </w:pPr>
      <w:r w:rsidRPr="00EE3D6B">
        <w:rPr>
          <w:bCs/>
          <w:iCs/>
          <w:sz w:val="26"/>
          <w:szCs w:val="26"/>
        </w:rPr>
        <w:t>Безвозмездные поступления увелич</w:t>
      </w:r>
      <w:r>
        <w:rPr>
          <w:bCs/>
          <w:iCs/>
          <w:sz w:val="26"/>
          <w:szCs w:val="26"/>
        </w:rPr>
        <w:t>ены</w:t>
      </w:r>
      <w:r w:rsidRPr="00EE3D6B">
        <w:rPr>
          <w:bCs/>
          <w:iCs/>
          <w:sz w:val="26"/>
          <w:szCs w:val="26"/>
        </w:rPr>
        <w:t xml:space="preserve"> на 70,3 тыс. рублей за счет субве</w:t>
      </w:r>
      <w:r w:rsidRPr="00EE3D6B">
        <w:rPr>
          <w:bCs/>
          <w:iCs/>
          <w:sz w:val="26"/>
          <w:szCs w:val="26"/>
        </w:rPr>
        <w:t>н</w:t>
      </w:r>
      <w:r w:rsidRPr="00EE3D6B">
        <w:rPr>
          <w:bCs/>
          <w:iCs/>
          <w:sz w:val="26"/>
          <w:szCs w:val="26"/>
        </w:rPr>
        <w:t>ции из федерального бюджета на составление (изменение) списков кандидатов в присяжные заседатели федеральных судов общей юрисдикции в Российской Фед</w:t>
      </w:r>
      <w:r w:rsidRPr="00EE3D6B">
        <w:rPr>
          <w:bCs/>
          <w:iCs/>
          <w:sz w:val="26"/>
          <w:szCs w:val="26"/>
        </w:rPr>
        <w:t>е</w:t>
      </w:r>
      <w:r w:rsidRPr="00EE3D6B">
        <w:rPr>
          <w:bCs/>
          <w:iCs/>
          <w:sz w:val="26"/>
          <w:szCs w:val="26"/>
        </w:rPr>
        <w:t>рации.</w:t>
      </w:r>
    </w:p>
    <w:p w:rsidR="00EE3D6B" w:rsidRPr="00EE3D6B" w:rsidRDefault="00EE3D6B" w:rsidP="00517CBD">
      <w:pPr>
        <w:pStyle w:val="2"/>
        <w:spacing w:after="0" w:line="240" w:lineRule="auto"/>
        <w:ind w:firstLine="851"/>
        <w:jc w:val="both"/>
        <w:rPr>
          <w:sz w:val="26"/>
          <w:szCs w:val="26"/>
        </w:rPr>
      </w:pPr>
      <w:r w:rsidRPr="00EE3D6B">
        <w:rPr>
          <w:bCs/>
          <w:iCs/>
          <w:sz w:val="26"/>
          <w:szCs w:val="26"/>
        </w:rPr>
        <w:t>Расходы также увелич</w:t>
      </w:r>
      <w:r>
        <w:rPr>
          <w:bCs/>
          <w:iCs/>
          <w:sz w:val="26"/>
          <w:szCs w:val="26"/>
        </w:rPr>
        <w:t>ены</w:t>
      </w:r>
      <w:r w:rsidRPr="00EE3D6B">
        <w:rPr>
          <w:bCs/>
          <w:iCs/>
          <w:sz w:val="26"/>
          <w:szCs w:val="26"/>
        </w:rPr>
        <w:t xml:space="preserve"> на 451,3 млн. рублей. </w:t>
      </w:r>
    </w:p>
    <w:p w:rsidR="00EE3D6B" w:rsidRPr="00EE3D6B" w:rsidRDefault="00EE3D6B" w:rsidP="00517CBD">
      <w:pPr>
        <w:pStyle w:val="2"/>
        <w:spacing w:after="0" w:line="240" w:lineRule="auto"/>
        <w:ind w:firstLine="851"/>
        <w:jc w:val="both"/>
        <w:rPr>
          <w:sz w:val="26"/>
          <w:szCs w:val="26"/>
        </w:rPr>
      </w:pPr>
      <w:r w:rsidRPr="00EE3D6B">
        <w:rPr>
          <w:sz w:val="26"/>
          <w:szCs w:val="26"/>
        </w:rPr>
        <w:lastRenderedPageBreak/>
        <w:t>За счет ожидаемого дополнительного поступления налоговых и неналог</w:t>
      </w:r>
      <w:r w:rsidRPr="00EE3D6B">
        <w:rPr>
          <w:sz w:val="26"/>
          <w:szCs w:val="26"/>
        </w:rPr>
        <w:t>о</w:t>
      </w:r>
      <w:r w:rsidRPr="00EE3D6B">
        <w:rPr>
          <w:sz w:val="26"/>
          <w:szCs w:val="26"/>
        </w:rPr>
        <w:t xml:space="preserve">вых доходов </w:t>
      </w:r>
      <w:r w:rsidR="00F8594F">
        <w:rPr>
          <w:sz w:val="26"/>
          <w:szCs w:val="26"/>
        </w:rPr>
        <w:t>будет направлено</w:t>
      </w:r>
      <w:r w:rsidRPr="00EE3D6B">
        <w:rPr>
          <w:sz w:val="26"/>
          <w:szCs w:val="26"/>
        </w:rPr>
        <w:t xml:space="preserve">: </w:t>
      </w:r>
    </w:p>
    <w:p w:rsidR="00EE3D6B" w:rsidRPr="00EE3D6B" w:rsidRDefault="00EE3D6B" w:rsidP="00517CBD">
      <w:pPr>
        <w:pStyle w:val="2"/>
        <w:spacing w:after="0" w:line="240" w:lineRule="auto"/>
        <w:ind w:firstLine="851"/>
        <w:jc w:val="both"/>
        <w:rPr>
          <w:bCs/>
          <w:iCs/>
          <w:sz w:val="26"/>
          <w:szCs w:val="26"/>
        </w:rPr>
      </w:pPr>
      <w:r w:rsidRPr="00EE3D6B">
        <w:rPr>
          <w:sz w:val="26"/>
          <w:szCs w:val="26"/>
        </w:rPr>
        <w:t xml:space="preserve">398,9 млн. рублей – </w:t>
      </w:r>
      <w:r w:rsidRPr="00EE3D6B">
        <w:rPr>
          <w:bCs/>
          <w:iCs/>
          <w:sz w:val="26"/>
          <w:szCs w:val="26"/>
        </w:rPr>
        <w:t>на выплату заработной платы с начислениями работн</w:t>
      </w:r>
      <w:r w:rsidRPr="00EE3D6B">
        <w:rPr>
          <w:bCs/>
          <w:iCs/>
          <w:sz w:val="26"/>
          <w:szCs w:val="26"/>
        </w:rPr>
        <w:t>и</w:t>
      </w:r>
      <w:r w:rsidRPr="00EE3D6B">
        <w:rPr>
          <w:bCs/>
          <w:iCs/>
          <w:sz w:val="26"/>
          <w:szCs w:val="26"/>
        </w:rPr>
        <w:t xml:space="preserve">кам бюджетной сферы; </w:t>
      </w:r>
    </w:p>
    <w:p w:rsidR="00EE3D6B" w:rsidRPr="00EE3D6B" w:rsidRDefault="00EE3D6B" w:rsidP="00517CBD">
      <w:pPr>
        <w:pStyle w:val="2"/>
        <w:spacing w:after="0" w:line="240" w:lineRule="auto"/>
        <w:ind w:firstLine="851"/>
        <w:jc w:val="both"/>
        <w:rPr>
          <w:bCs/>
          <w:iCs/>
          <w:sz w:val="26"/>
          <w:szCs w:val="26"/>
        </w:rPr>
      </w:pPr>
      <w:r w:rsidRPr="00EE3D6B">
        <w:rPr>
          <w:bCs/>
          <w:iCs/>
          <w:sz w:val="26"/>
          <w:szCs w:val="26"/>
        </w:rPr>
        <w:t>101,8 млн. рублей – на выплаты по публичным нормативным обязательс</w:t>
      </w:r>
      <w:r w:rsidRPr="00EE3D6B">
        <w:rPr>
          <w:bCs/>
          <w:iCs/>
          <w:sz w:val="26"/>
          <w:szCs w:val="26"/>
        </w:rPr>
        <w:t>т</w:t>
      </w:r>
      <w:r w:rsidRPr="00EE3D6B">
        <w:rPr>
          <w:bCs/>
          <w:iCs/>
          <w:sz w:val="26"/>
          <w:szCs w:val="26"/>
        </w:rPr>
        <w:t>вам и социальные выплаты;</w:t>
      </w:r>
    </w:p>
    <w:p w:rsidR="00EE3D6B" w:rsidRPr="00EE3D6B" w:rsidRDefault="00EE3D6B" w:rsidP="00517CBD">
      <w:pPr>
        <w:pStyle w:val="2"/>
        <w:spacing w:after="0" w:line="240" w:lineRule="auto"/>
        <w:ind w:firstLine="851"/>
        <w:jc w:val="both"/>
        <w:rPr>
          <w:bCs/>
          <w:iCs/>
          <w:sz w:val="26"/>
          <w:szCs w:val="26"/>
        </w:rPr>
      </w:pPr>
      <w:r w:rsidRPr="00EE3D6B">
        <w:rPr>
          <w:bCs/>
          <w:iCs/>
          <w:sz w:val="26"/>
          <w:szCs w:val="26"/>
        </w:rPr>
        <w:t>49,6 млн. рублей – на исполнение отдельных государственных полномочий;</w:t>
      </w:r>
    </w:p>
    <w:p w:rsidR="00EE3D6B" w:rsidRPr="00EE3D6B" w:rsidRDefault="00EE3D6B" w:rsidP="00517CBD">
      <w:pPr>
        <w:pStyle w:val="2"/>
        <w:spacing w:after="0" w:line="240" w:lineRule="auto"/>
        <w:ind w:firstLine="851"/>
        <w:jc w:val="both"/>
        <w:rPr>
          <w:bCs/>
          <w:iCs/>
          <w:sz w:val="26"/>
          <w:szCs w:val="26"/>
        </w:rPr>
      </w:pPr>
      <w:r w:rsidRPr="00EE3D6B">
        <w:rPr>
          <w:bCs/>
          <w:iCs/>
          <w:sz w:val="26"/>
          <w:szCs w:val="26"/>
        </w:rPr>
        <w:t xml:space="preserve">50,0 млн. рублей – на субсидии учреждениям </w:t>
      </w:r>
      <w:proofErr w:type="gramStart"/>
      <w:r w:rsidRPr="00EE3D6B">
        <w:rPr>
          <w:bCs/>
          <w:iCs/>
          <w:sz w:val="26"/>
          <w:szCs w:val="26"/>
        </w:rPr>
        <w:t>образования</w:t>
      </w:r>
      <w:proofErr w:type="gramEnd"/>
      <w:r w:rsidRPr="00EE3D6B">
        <w:rPr>
          <w:bCs/>
          <w:iCs/>
          <w:sz w:val="26"/>
          <w:szCs w:val="26"/>
        </w:rPr>
        <w:t xml:space="preserve"> на обеспечение государственных гарантий обучающимся (воспитанникам) из числа детей-сирот и детей, оставшихся без попечения родителей;</w:t>
      </w:r>
    </w:p>
    <w:p w:rsidR="00EE3D6B" w:rsidRPr="00EE3D6B" w:rsidRDefault="00EE3D6B" w:rsidP="00517CBD">
      <w:pPr>
        <w:pStyle w:val="2"/>
        <w:spacing w:after="0" w:line="240" w:lineRule="auto"/>
        <w:ind w:firstLine="851"/>
        <w:jc w:val="both"/>
        <w:rPr>
          <w:bCs/>
          <w:iCs/>
          <w:sz w:val="26"/>
          <w:szCs w:val="26"/>
        </w:rPr>
      </w:pPr>
      <w:r w:rsidRPr="00EE3D6B">
        <w:rPr>
          <w:bCs/>
          <w:iCs/>
          <w:sz w:val="26"/>
          <w:szCs w:val="26"/>
        </w:rPr>
        <w:t>10,0 млн. рублей – на оказание дополнительной финансовой помощи бю</w:t>
      </w:r>
      <w:r w:rsidRPr="00EE3D6B">
        <w:rPr>
          <w:bCs/>
          <w:iCs/>
          <w:sz w:val="26"/>
          <w:szCs w:val="26"/>
        </w:rPr>
        <w:t>д</w:t>
      </w:r>
      <w:r w:rsidRPr="00EE3D6B">
        <w:rPr>
          <w:bCs/>
          <w:iCs/>
          <w:sz w:val="26"/>
          <w:szCs w:val="26"/>
        </w:rPr>
        <w:t>жетам муниципальных образований в целях обеспечения сбалансированности м</w:t>
      </w:r>
      <w:r w:rsidRPr="00EE3D6B">
        <w:rPr>
          <w:bCs/>
          <w:iCs/>
          <w:sz w:val="26"/>
          <w:szCs w:val="26"/>
        </w:rPr>
        <w:t>е</w:t>
      </w:r>
      <w:r w:rsidRPr="00EE3D6B">
        <w:rPr>
          <w:bCs/>
          <w:iCs/>
          <w:sz w:val="26"/>
          <w:szCs w:val="26"/>
        </w:rPr>
        <w:t>стных бюджетов по первоочередным расходным обязательствам.</w:t>
      </w:r>
    </w:p>
    <w:p w:rsidR="00EE3D6B" w:rsidRPr="00EE3D6B" w:rsidRDefault="00EE3D6B" w:rsidP="00517CBD">
      <w:pPr>
        <w:pStyle w:val="2"/>
        <w:spacing w:after="0" w:line="240" w:lineRule="auto"/>
        <w:ind w:firstLine="851"/>
        <w:jc w:val="both"/>
        <w:rPr>
          <w:bCs/>
          <w:iCs/>
          <w:sz w:val="26"/>
          <w:szCs w:val="26"/>
        </w:rPr>
      </w:pPr>
      <w:r w:rsidRPr="00EE3D6B">
        <w:rPr>
          <w:bCs/>
          <w:iCs/>
          <w:sz w:val="26"/>
          <w:szCs w:val="26"/>
        </w:rPr>
        <w:t>Кроме того, за счет перемещений и перераспределения бюджетных асси</w:t>
      </w:r>
      <w:r w:rsidRPr="00EE3D6B">
        <w:rPr>
          <w:bCs/>
          <w:iCs/>
          <w:sz w:val="26"/>
          <w:szCs w:val="26"/>
        </w:rPr>
        <w:t>г</w:t>
      </w:r>
      <w:r w:rsidRPr="00EE3D6B">
        <w:rPr>
          <w:bCs/>
          <w:iCs/>
          <w:sz w:val="26"/>
          <w:szCs w:val="26"/>
        </w:rPr>
        <w:t xml:space="preserve">нований </w:t>
      </w:r>
      <w:r w:rsidR="00F8594F">
        <w:rPr>
          <w:bCs/>
          <w:iCs/>
          <w:sz w:val="26"/>
          <w:szCs w:val="26"/>
        </w:rPr>
        <w:t xml:space="preserve">будет </w:t>
      </w:r>
      <w:r w:rsidRPr="00EE3D6B">
        <w:rPr>
          <w:bCs/>
          <w:iCs/>
          <w:sz w:val="26"/>
          <w:szCs w:val="26"/>
        </w:rPr>
        <w:t>направ</w:t>
      </w:r>
      <w:r w:rsidR="00F8594F">
        <w:rPr>
          <w:bCs/>
          <w:iCs/>
          <w:sz w:val="26"/>
          <w:szCs w:val="26"/>
        </w:rPr>
        <w:t>лено</w:t>
      </w:r>
      <w:r w:rsidRPr="00EE3D6B">
        <w:rPr>
          <w:bCs/>
          <w:iCs/>
          <w:sz w:val="26"/>
          <w:szCs w:val="26"/>
        </w:rPr>
        <w:t xml:space="preserve">: </w:t>
      </w:r>
    </w:p>
    <w:p w:rsidR="00EE3D6B" w:rsidRPr="00EE3D6B" w:rsidRDefault="00EE3D6B" w:rsidP="00517CBD">
      <w:pPr>
        <w:pStyle w:val="2"/>
        <w:spacing w:after="0" w:line="240" w:lineRule="auto"/>
        <w:ind w:firstLine="851"/>
        <w:jc w:val="both"/>
        <w:rPr>
          <w:bCs/>
          <w:iCs/>
          <w:sz w:val="26"/>
          <w:szCs w:val="26"/>
        </w:rPr>
      </w:pPr>
      <w:r w:rsidRPr="00EE3D6B">
        <w:rPr>
          <w:bCs/>
          <w:iCs/>
          <w:sz w:val="26"/>
          <w:szCs w:val="26"/>
        </w:rPr>
        <w:t>336,2 млн. рублей – на выплату заработной платы с начислениями работн</w:t>
      </w:r>
      <w:r w:rsidRPr="00EE3D6B">
        <w:rPr>
          <w:bCs/>
          <w:iCs/>
          <w:sz w:val="26"/>
          <w:szCs w:val="26"/>
        </w:rPr>
        <w:t>и</w:t>
      </w:r>
      <w:r w:rsidRPr="00EE3D6B">
        <w:rPr>
          <w:bCs/>
          <w:iCs/>
          <w:sz w:val="26"/>
          <w:szCs w:val="26"/>
        </w:rPr>
        <w:t>кам бюджетной сферы;</w:t>
      </w:r>
    </w:p>
    <w:p w:rsidR="00EE3D6B" w:rsidRPr="00EE3D6B" w:rsidRDefault="00EE3D6B" w:rsidP="00517CBD">
      <w:pPr>
        <w:pStyle w:val="2"/>
        <w:spacing w:after="0" w:line="240" w:lineRule="auto"/>
        <w:ind w:firstLine="851"/>
        <w:jc w:val="both"/>
        <w:rPr>
          <w:bCs/>
          <w:iCs/>
          <w:sz w:val="26"/>
          <w:szCs w:val="26"/>
        </w:rPr>
      </w:pPr>
      <w:r w:rsidRPr="00EE3D6B">
        <w:rPr>
          <w:bCs/>
          <w:iCs/>
          <w:sz w:val="26"/>
          <w:szCs w:val="26"/>
        </w:rPr>
        <w:t>34,9 млн. рублей – на выплаты по публичным нормативным обязательствам и социальные выплаты;</w:t>
      </w:r>
    </w:p>
    <w:p w:rsidR="00EE3D6B" w:rsidRPr="00EE3D6B" w:rsidRDefault="00EE3D6B" w:rsidP="00517CBD">
      <w:pPr>
        <w:pStyle w:val="2"/>
        <w:spacing w:after="0" w:line="240" w:lineRule="auto"/>
        <w:ind w:firstLine="851"/>
        <w:jc w:val="both"/>
        <w:rPr>
          <w:bCs/>
          <w:iCs/>
          <w:sz w:val="26"/>
          <w:szCs w:val="26"/>
        </w:rPr>
      </w:pPr>
      <w:r w:rsidRPr="00EE3D6B">
        <w:rPr>
          <w:bCs/>
          <w:iCs/>
          <w:sz w:val="26"/>
          <w:szCs w:val="26"/>
        </w:rPr>
        <w:t>40,7 млн. рублей – на осуществление переданных полномочий муниц</w:t>
      </w:r>
      <w:r w:rsidRPr="00EE3D6B">
        <w:rPr>
          <w:bCs/>
          <w:iCs/>
          <w:sz w:val="26"/>
          <w:szCs w:val="26"/>
        </w:rPr>
        <w:t>и</w:t>
      </w:r>
      <w:r w:rsidRPr="00EE3D6B">
        <w:rPr>
          <w:bCs/>
          <w:iCs/>
          <w:sz w:val="26"/>
          <w:szCs w:val="26"/>
        </w:rPr>
        <w:t>пальным образованиям по опеке и попечительству над несовершеннолетними;</w:t>
      </w:r>
    </w:p>
    <w:p w:rsidR="00EE3D6B" w:rsidRPr="00EE3D6B" w:rsidRDefault="00EE3D6B" w:rsidP="00517CBD">
      <w:pPr>
        <w:pStyle w:val="2"/>
        <w:spacing w:after="0" w:line="240" w:lineRule="auto"/>
        <w:ind w:firstLine="851"/>
        <w:jc w:val="both"/>
        <w:rPr>
          <w:bCs/>
          <w:iCs/>
          <w:sz w:val="26"/>
          <w:szCs w:val="26"/>
        </w:rPr>
      </w:pPr>
      <w:r w:rsidRPr="00EE3D6B">
        <w:rPr>
          <w:bCs/>
          <w:iCs/>
          <w:sz w:val="26"/>
          <w:szCs w:val="26"/>
        </w:rPr>
        <w:t>59,0 млн. рублей – на капитальные вложения в объекты капитального строительства, в том числе по объектам: "Детский сад в г. Борзя" – 36,1 млн. ру</w:t>
      </w:r>
      <w:r w:rsidRPr="00EE3D6B">
        <w:rPr>
          <w:bCs/>
          <w:iCs/>
          <w:sz w:val="26"/>
          <w:szCs w:val="26"/>
        </w:rPr>
        <w:t>б</w:t>
      </w:r>
      <w:r w:rsidRPr="00EE3D6B">
        <w:rPr>
          <w:bCs/>
          <w:iCs/>
          <w:sz w:val="26"/>
          <w:szCs w:val="26"/>
        </w:rPr>
        <w:t xml:space="preserve">лей, "Школа-интернат на 400 учащихся в п. </w:t>
      </w:r>
      <w:proofErr w:type="spellStart"/>
      <w:r w:rsidRPr="00EE3D6B">
        <w:rPr>
          <w:bCs/>
          <w:iCs/>
          <w:sz w:val="26"/>
          <w:szCs w:val="26"/>
        </w:rPr>
        <w:t>Баляга</w:t>
      </w:r>
      <w:proofErr w:type="spellEnd"/>
      <w:r w:rsidRPr="00EE3D6B">
        <w:rPr>
          <w:bCs/>
          <w:iCs/>
          <w:sz w:val="26"/>
          <w:szCs w:val="26"/>
        </w:rPr>
        <w:t xml:space="preserve"> </w:t>
      </w:r>
      <w:proofErr w:type="spellStart"/>
      <w:proofErr w:type="gramStart"/>
      <w:r w:rsidRPr="00EE3D6B">
        <w:rPr>
          <w:bCs/>
          <w:iCs/>
          <w:sz w:val="26"/>
          <w:szCs w:val="26"/>
        </w:rPr>
        <w:t>Петровск-Забайкальского</w:t>
      </w:r>
      <w:proofErr w:type="spellEnd"/>
      <w:proofErr w:type="gramEnd"/>
      <w:r w:rsidRPr="00EE3D6B">
        <w:rPr>
          <w:bCs/>
          <w:iCs/>
          <w:sz w:val="26"/>
          <w:szCs w:val="26"/>
        </w:rPr>
        <w:t xml:space="preserve"> ра</w:t>
      </w:r>
      <w:r w:rsidRPr="00EE3D6B">
        <w:rPr>
          <w:bCs/>
          <w:iCs/>
          <w:sz w:val="26"/>
          <w:szCs w:val="26"/>
        </w:rPr>
        <w:t>й</w:t>
      </w:r>
      <w:r w:rsidRPr="00EE3D6B">
        <w:rPr>
          <w:bCs/>
          <w:iCs/>
          <w:sz w:val="26"/>
          <w:szCs w:val="26"/>
        </w:rPr>
        <w:t>она" – 22,9 млн. рублей.</w:t>
      </w:r>
    </w:p>
    <w:p w:rsidR="00EE3D6B" w:rsidRPr="00EE3D6B" w:rsidRDefault="00F8594F" w:rsidP="00517CBD">
      <w:pPr>
        <w:pStyle w:val="2"/>
        <w:spacing w:after="0" w:line="240" w:lineRule="auto"/>
        <w:ind w:firstLine="851"/>
        <w:jc w:val="both"/>
        <w:rPr>
          <w:sz w:val="26"/>
          <w:szCs w:val="26"/>
        </w:rPr>
      </w:pPr>
      <w:r>
        <w:rPr>
          <w:bCs/>
          <w:iCs/>
          <w:sz w:val="26"/>
          <w:szCs w:val="26"/>
        </w:rPr>
        <w:t>Также уменьшен</w:t>
      </w:r>
      <w:r w:rsidR="00EE3D6B" w:rsidRPr="00EE3D6B">
        <w:rPr>
          <w:bCs/>
          <w:iCs/>
          <w:sz w:val="26"/>
          <w:szCs w:val="26"/>
        </w:rPr>
        <w:t xml:space="preserve"> </w:t>
      </w:r>
      <w:r w:rsidR="00EE3D6B" w:rsidRPr="00EE3D6B">
        <w:rPr>
          <w:sz w:val="26"/>
          <w:szCs w:val="26"/>
        </w:rPr>
        <w:t>объем бюджетных ассигнований дорожного фонда Заба</w:t>
      </w:r>
      <w:r w:rsidR="00EE3D6B" w:rsidRPr="00EE3D6B">
        <w:rPr>
          <w:sz w:val="26"/>
          <w:szCs w:val="26"/>
        </w:rPr>
        <w:t>й</w:t>
      </w:r>
      <w:r w:rsidR="00EE3D6B" w:rsidRPr="00EE3D6B">
        <w:rPr>
          <w:sz w:val="26"/>
          <w:szCs w:val="26"/>
        </w:rPr>
        <w:t>кальского края на 159,0 млн. рублей, в том числе увелич</w:t>
      </w:r>
      <w:r>
        <w:rPr>
          <w:sz w:val="26"/>
          <w:szCs w:val="26"/>
        </w:rPr>
        <w:t>ен</w:t>
      </w:r>
      <w:r w:rsidR="00EE3D6B" w:rsidRPr="00EE3D6B">
        <w:rPr>
          <w:bCs/>
          <w:iCs/>
          <w:sz w:val="26"/>
          <w:szCs w:val="26"/>
        </w:rPr>
        <w:t xml:space="preserve"> </w:t>
      </w:r>
      <w:r w:rsidR="00EE3D6B" w:rsidRPr="00EE3D6B">
        <w:rPr>
          <w:sz w:val="26"/>
          <w:szCs w:val="26"/>
        </w:rPr>
        <w:t>на 141,8 млн. рублей</w:t>
      </w:r>
      <w:r w:rsidR="00EE3D6B" w:rsidRPr="00EE3D6B">
        <w:rPr>
          <w:bCs/>
          <w:iCs/>
          <w:sz w:val="26"/>
          <w:szCs w:val="26"/>
        </w:rPr>
        <w:t xml:space="preserve"> за счет </w:t>
      </w:r>
      <w:r w:rsidR="00EE3D6B" w:rsidRPr="00EE3D6B">
        <w:rPr>
          <w:sz w:val="26"/>
          <w:szCs w:val="26"/>
        </w:rPr>
        <w:t>дополнительного поступления налоговых и неналоговых доходов и уменьш</w:t>
      </w:r>
      <w:r>
        <w:rPr>
          <w:sz w:val="26"/>
          <w:szCs w:val="26"/>
        </w:rPr>
        <w:t>ен</w:t>
      </w:r>
      <w:r w:rsidR="00EE3D6B" w:rsidRPr="00EE3D6B">
        <w:rPr>
          <w:sz w:val="26"/>
          <w:szCs w:val="26"/>
        </w:rPr>
        <w:t xml:space="preserve"> на 300,8 млн. рублей в связи с досрочным погашением бюджетного кредита для строительства, реконструкции, капитального ремонта, ремонта и </w:t>
      </w:r>
      <w:proofErr w:type="gramStart"/>
      <w:r w:rsidR="00EE3D6B" w:rsidRPr="00EE3D6B">
        <w:rPr>
          <w:sz w:val="26"/>
          <w:szCs w:val="26"/>
        </w:rPr>
        <w:t>содержания</w:t>
      </w:r>
      <w:proofErr w:type="gramEnd"/>
      <w:r w:rsidR="00EE3D6B" w:rsidRPr="00EE3D6B">
        <w:rPr>
          <w:sz w:val="26"/>
          <w:szCs w:val="26"/>
        </w:rPr>
        <w:t xml:space="preserve"> авт</w:t>
      </w:r>
      <w:r w:rsidR="00EE3D6B" w:rsidRPr="00EE3D6B">
        <w:rPr>
          <w:sz w:val="26"/>
          <w:szCs w:val="26"/>
        </w:rPr>
        <w:t>о</w:t>
      </w:r>
      <w:r w:rsidR="00EE3D6B" w:rsidRPr="00EE3D6B">
        <w:rPr>
          <w:sz w:val="26"/>
          <w:szCs w:val="26"/>
        </w:rPr>
        <w:t>мобильных дорог общего пользования (за исключением автомобильных дорог ф</w:t>
      </w:r>
      <w:r w:rsidR="00EE3D6B" w:rsidRPr="00EE3D6B">
        <w:rPr>
          <w:sz w:val="26"/>
          <w:szCs w:val="26"/>
        </w:rPr>
        <w:t>е</w:t>
      </w:r>
      <w:r w:rsidR="00EE3D6B" w:rsidRPr="00EE3D6B">
        <w:rPr>
          <w:sz w:val="26"/>
          <w:szCs w:val="26"/>
        </w:rPr>
        <w:t>дерального значения) по соглашению о предоставлении бюджету Забайкальского края из федерального бюджета бюджетного кредита на эти цели.</w:t>
      </w:r>
    </w:p>
    <w:p w:rsidR="00EE3D6B" w:rsidRPr="00046194" w:rsidRDefault="00F8594F" w:rsidP="00517CBD">
      <w:pPr>
        <w:pStyle w:val="2"/>
        <w:spacing w:before="120" w:after="0" w:line="240" w:lineRule="auto"/>
        <w:ind w:firstLine="851"/>
        <w:jc w:val="both"/>
        <w:rPr>
          <w:bCs/>
          <w:iCs/>
          <w:sz w:val="26"/>
          <w:szCs w:val="26"/>
        </w:rPr>
      </w:pPr>
      <w:proofErr w:type="gramStart"/>
      <w:r>
        <w:rPr>
          <w:bCs/>
          <w:iCs/>
          <w:sz w:val="26"/>
          <w:szCs w:val="26"/>
        </w:rPr>
        <w:t>В связи с внесением изменений в Налоговый кодекс Российской Федерации в части расширения категории налогоплательщиков-участников региональных и</w:t>
      </w:r>
      <w:r>
        <w:rPr>
          <w:bCs/>
          <w:iCs/>
          <w:sz w:val="26"/>
          <w:szCs w:val="26"/>
        </w:rPr>
        <w:t>н</w:t>
      </w:r>
      <w:r>
        <w:rPr>
          <w:bCs/>
          <w:iCs/>
          <w:sz w:val="26"/>
          <w:szCs w:val="26"/>
        </w:rPr>
        <w:t>вестиционных проектов, а также в целях повышения доходной базы краевого бю</w:t>
      </w:r>
      <w:r>
        <w:rPr>
          <w:bCs/>
          <w:iCs/>
          <w:sz w:val="26"/>
          <w:szCs w:val="26"/>
        </w:rPr>
        <w:t>д</w:t>
      </w:r>
      <w:r>
        <w:rPr>
          <w:bCs/>
          <w:iCs/>
          <w:sz w:val="26"/>
          <w:szCs w:val="26"/>
        </w:rPr>
        <w:t xml:space="preserve">жета </w:t>
      </w:r>
      <w:r w:rsidRPr="00FD3622">
        <w:rPr>
          <w:bCs/>
          <w:iCs/>
          <w:sz w:val="26"/>
          <w:szCs w:val="26"/>
        </w:rPr>
        <w:t>внесен</w:t>
      </w:r>
      <w:r w:rsidR="00FD3622" w:rsidRPr="00FD3622">
        <w:rPr>
          <w:bCs/>
          <w:iCs/>
          <w:sz w:val="26"/>
          <w:szCs w:val="26"/>
        </w:rPr>
        <w:t>ы изменения</w:t>
      </w:r>
      <w:r w:rsidRPr="00FD3622">
        <w:rPr>
          <w:bCs/>
          <w:iCs/>
          <w:sz w:val="26"/>
          <w:szCs w:val="26"/>
        </w:rPr>
        <w:t xml:space="preserve"> в статью 1 Закона Забайкальского края</w:t>
      </w:r>
      <w:r w:rsidRPr="00937F38">
        <w:rPr>
          <w:b/>
          <w:bCs/>
          <w:iCs/>
          <w:sz w:val="26"/>
          <w:szCs w:val="26"/>
        </w:rPr>
        <w:t xml:space="preserve"> </w:t>
      </w:r>
      <w:r>
        <w:rPr>
          <w:b/>
          <w:bCs/>
          <w:iCs/>
          <w:sz w:val="26"/>
          <w:szCs w:val="26"/>
        </w:rPr>
        <w:t>"</w:t>
      </w:r>
      <w:r w:rsidRPr="00937F38">
        <w:rPr>
          <w:b/>
          <w:bCs/>
          <w:iCs/>
          <w:sz w:val="26"/>
          <w:szCs w:val="26"/>
        </w:rPr>
        <w:t>О налоге на имущество организаций</w:t>
      </w:r>
      <w:r>
        <w:rPr>
          <w:b/>
          <w:bCs/>
          <w:iCs/>
          <w:sz w:val="26"/>
          <w:szCs w:val="26"/>
        </w:rPr>
        <w:t>"</w:t>
      </w:r>
      <w:r w:rsidRPr="00937F38">
        <w:rPr>
          <w:b/>
          <w:bCs/>
          <w:iCs/>
          <w:sz w:val="26"/>
          <w:szCs w:val="26"/>
        </w:rPr>
        <w:t xml:space="preserve"> </w:t>
      </w:r>
      <w:r w:rsidRPr="00FD3622">
        <w:rPr>
          <w:bCs/>
          <w:iCs/>
          <w:sz w:val="26"/>
          <w:szCs w:val="26"/>
        </w:rPr>
        <w:t>и статью 1 Закона Забайкальского края</w:t>
      </w:r>
      <w:r w:rsidRPr="00937F38">
        <w:rPr>
          <w:sz w:val="26"/>
          <w:szCs w:val="26"/>
        </w:rPr>
        <w:t xml:space="preserve"> </w:t>
      </w:r>
      <w:r w:rsidRPr="00922A0A">
        <w:rPr>
          <w:b/>
          <w:sz w:val="26"/>
          <w:szCs w:val="26"/>
        </w:rPr>
        <w:t>"</w:t>
      </w:r>
      <w:r w:rsidRPr="00937F38">
        <w:rPr>
          <w:b/>
          <w:bCs/>
          <w:iCs/>
          <w:sz w:val="26"/>
          <w:szCs w:val="26"/>
        </w:rPr>
        <w:t>Об устано</w:t>
      </w:r>
      <w:r w:rsidRPr="00937F38">
        <w:rPr>
          <w:b/>
          <w:bCs/>
          <w:iCs/>
          <w:sz w:val="26"/>
          <w:szCs w:val="26"/>
        </w:rPr>
        <w:t>в</w:t>
      </w:r>
      <w:r w:rsidRPr="00937F38">
        <w:rPr>
          <w:b/>
          <w:bCs/>
          <w:iCs/>
          <w:sz w:val="26"/>
          <w:szCs w:val="26"/>
        </w:rPr>
        <w:t>лении пониженных ставок налога на прибыль организаций отдельным кат</w:t>
      </w:r>
      <w:r w:rsidRPr="00937F38">
        <w:rPr>
          <w:b/>
          <w:bCs/>
          <w:iCs/>
          <w:sz w:val="26"/>
          <w:szCs w:val="26"/>
        </w:rPr>
        <w:t>е</w:t>
      </w:r>
      <w:r w:rsidRPr="00937F38">
        <w:rPr>
          <w:b/>
          <w:bCs/>
          <w:iCs/>
          <w:sz w:val="26"/>
          <w:szCs w:val="26"/>
        </w:rPr>
        <w:t>гориям налогоплательщиков в части сумм</w:t>
      </w:r>
      <w:proofErr w:type="gramEnd"/>
      <w:r w:rsidRPr="00937F38">
        <w:rPr>
          <w:b/>
          <w:bCs/>
          <w:iCs/>
          <w:sz w:val="26"/>
          <w:szCs w:val="26"/>
        </w:rPr>
        <w:t xml:space="preserve"> налога на прибыль организ</w:t>
      </w:r>
      <w:r w:rsidRPr="00937F38">
        <w:rPr>
          <w:b/>
          <w:bCs/>
          <w:iCs/>
          <w:sz w:val="26"/>
          <w:szCs w:val="26"/>
        </w:rPr>
        <w:t>а</w:t>
      </w:r>
      <w:r w:rsidRPr="00937F38">
        <w:rPr>
          <w:b/>
          <w:bCs/>
          <w:iCs/>
          <w:sz w:val="26"/>
          <w:szCs w:val="26"/>
        </w:rPr>
        <w:t>ций, зачисляемых в бюджет Забайкальского края</w:t>
      </w:r>
      <w:r w:rsidRPr="00015153">
        <w:rPr>
          <w:b/>
          <w:sz w:val="26"/>
          <w:szCs w:val="26"/>
        </w:rPr>
        <w:t>"</w:t>
      </w:r>
      <w:r w:rsidR="00FD3622" w:rsidRPr="00FD3622">
        <w:rPr>
          <w:sz w:val="26"/>
          <w:szCs w:val="26"/>
        </w:rPr>
        <w:t>, в соответствии с которыми</w:t>
      </w:r>
      <w:r w:rsidR="00046194" w:rsidRPr="00046194">
        <w:rPr>
          <w:sz w:val="26"/>
          <w:szCs w:val="26"/>
        </w:rPr>
        <w:t xml:space="preserve"> п</w:t>
      </w:r>
      <w:r w:rsidR="00046194" w:rsidRPr="00046194">
        <w:rPr>
          <w:sz w:val="26"/>
          <w:szCs w:val="26"/>
        </w:rPr>
        <w:t>о</w:t>
      </w:r>
      <w:r w:rsidR="00046194" w:rsidRPr="00046194">
        <w:rPr>
          <w:sz w:val="26"/>
          <w:szCs w:val="26"/>
        </w:rPr>
        <w:t xml:space="preserve">ниженная ставка </w:t>
      </w:r>
      <w:r w:rsidR="00046194">
        <w:rPr>
          <w:sz w:val="26"/>
          <w:szCs w:val="26"/>
        </w:rPr>
        <w:t>налога на прибыль организаций в части сумм налога на пр</w:t>
      </w:r>
      <w:r w:rsidR="00046194">
        <w:rPr>
          <w:sz w:val="26"/>
          <w:szCs w:val="26"/>
        </w:rPr>
        <w:t>и</w:t>
      </w:r>
      <w:r w:rsidR="00046194">
        <w:rPr>
          <w:sz w:val="26"/>
          <w:szCs w:val="26"/>
        </w:rPr>
        <w:t>быль организаций, зачисляемых в бюджет Забайкальского края, устанавливае</w:t>
      </w:r>
      <w:r w:rsidR="00046194">
        <w:rPr>
          <w:sz w:val="26"/>
          <w:szCs w:val="26"/>
        </w:rPr>
        <w:t>т</w:t>
      </w:r>
      <w:r w:rsidR="00046194">
        <w:rPr>
          <w:sz w:val="26"/>
          <w:szCs w:val="26"/>
        </w:rPr>
        <w:t>ся только организациям-участникам инвестиционных проектов, включенным в реестр учас</w:t>
      </w:r>
      <w:r w:rsidR="00046194">
        <w:rPr>
          <w:sz w:val="26"/>
          <w:szCs w:val="26"/>
        </w:rPr>
        <w:t>т</w:t>
      </w:r>
      <w:r w:rsidR="00046194">
        <w:rPr>
          <w:sz w:val="26"/>
          <w:szCs w:val="26"/>
        </w:rPr>
        <w:t>ников региональных инвестиционных проектов. Также определено, что пониже</w:t>
      </w:r>
      <w:r w:rsidR="00046194">
        <w:rPr>
          <w:sz w:val="26"/>
          <w:szCs w:val="26"/>
        </w:rPr>
        <w:t>н</w:t>
      </w:r>
      <w:r w:rsidR="00046194">
        <w:rPr>
          <w:sz w:val="26"/>
          <w:szCs w:val="26"/>
        </w:rPr>
        <w:t>ная ставка налога на прибыль организаций устанавливается, н</w:t>
      </w:r>
      <w:r w:rsidR="00046194">
        <w:rPr>
          <w:sz w:val="26"/>
          <w:szCs w:val="26"/>
        </w:rPr>
        <w:t>а</w:t>
      </w:r>
      <w:r w:rsidR="00046194">
        <w:rPr>
          <w:sz w:val="26"/>
          <w:szCs w:val="26"/>
        </w:rPr>
        <w:t>чиная с налогового периода, в котором в соответствии с данными налогового учета была получена первая прибыль от реализации товаров, произведенных в результате ре</w:t>
      </w:r>
      <w:r w:rsidR="00046194">
        <w:rPr>
          <w:sz w:val="26"/>
          <w:szCs w:val="26"/>
        </w:rPr>
        <w:t>а</w:t>
      </w:r>
      <w:r w:rsidR="00046194">
        <w:rPr>
          <w:sz w:val="26"/>
          <w:szCs w:val="26"/>
        </w:rPr>
        <w:t xml:space="preserve">лизации </w:t>
      </w:r>
      <w:r w:rsidR="00046194">
        <w:rPr>
          <w:sz w:val="26"/>
          <w:szCs w:val="26"/>
        </w:rPr>
        <w:lastRenderedPageBreak/>
        <w:t xml:space="preserve">регионального инвестиционного проекта. </w:t>
      </w:r>
      <w:proofErr w:type="gramStart"/>
      <w:r w:rsidR="00046194">
        <w:rPr>
          <w:sz w:val="26"/>
          <w:szCs w:val="26"/>
        </w:rPr>
        <w:t>При этом с целью минимиз</w:t>
      </w:r>
      <w:r w:rsidR="00046194">
        <w:rPr>
          <w:sz w:val="26"/>
          <w:szCs w:val="26"/>
        </w:rPr>
        <w:t>а</w:t>
      </w:r>
      <w:r w:rsidR="00046194">
        <w:rPr>
          <w:sz w:val="26"/>
          <w:szCs w:val="26"/>
        </w:rPr>
        <w:t xml:space="preserve">ции потерь доходов бюджета края </w:t>
      </w:r>
      <w:r w:rsidR="00CB0A6B">
        <w:rPr>
          <w:sz w:val="26"/>
          <w:szCs w:val="26"/>
        </w:rPr>
        <w:t xml:space="preserve">Законом края </w:t>
      </w:r>
      <w:r w:rsidR="00046194">
        <w:rPr>
          <w:sz w:val="26"/>
          <w:szCs w:val="26"/>
        </w:rPr>
        <w:t>повышена налоговая ставка по налогу на пр</w:t>
      </w:r>
      <w:r w:rsidR="00046194">
        <w:rPr>
          <w:sz w:val="26"/>
          <w:szCs w:val="26"/>
        </w:rPr>
        <w:t>и</w:t>
      </w:r>
      <w:r w:rsidR="00046194">
        <w:rPr>
          <w:sz w:val="26"/>
          <w:szCs w:val="26"/>
        </w:rPr>
        <w:t>быль в части сумм налога на прибыль организаций, зачисляемых в бюджет Заба</w:t>
      </w:r>
      <w:r w:rsidR="00046194">
        <w:rPr>
          <w:sz w:val="26"/>
          <w:szCs w:val="26"/>
        </w:rPr>
        <w:t>й</w:t>
      </w:r>
      <w:r w:rsidR="00046194">
        <w:rPr>
          <w:sz w:val="26"/>
          <w:szCs w:val="26"/>
        </w:rPr>
        <w:t>кальского края, с 0 до 10% в течение первых пяти налоговых пери</w:t>
      </w:r>
      <w:r w:rsidR="00046194">
        <w:rPr>
          <w:sz w:val="26"/>
          <w:szCs w:val="26"/>
        </w:rPr>
        <w:t>о</w:t>
      </w:r>
      <w:r w:rsidR="00046194">
        <w:rPr>
          <w:sz w:val="26"/>
          <w:szCs w:val="26"/>
        </w:rPr>
        <w:t>дов, и с 10 до 13,5 % в течение следующих пяти налоговых периодов.</w:t>
      </w:r>
      <w:proofErr w:type="gramEnd"/>
      <w:r w:rsidR="00046194">
        <w:rPr>
          <w:sz w:val="26"/>
          <w:szCs w:val="26"/>
        </w:rPr>
        <w:t xml:space="preserve"> </w:t>
      </w:r>
      <w:proofErr w:type="gramStart"/>
      <w:r w:rsidR="00046194">
        <w:rPr>
          <w:sz w:val="26"/>
          <w:szCs w:val="26"/>
        </w:rPr>
        <w:t>Также Законом края пов</w:t>
      </w:r>
      <w:r w:rsidR="00046194">
        <w:rPr>
          <w:sz w:val="26"/>
          <w:szCs w:val="26"/>
        </w:rPr>
        <w:t>ы</w:t>
      </w:r>
      <w:r w:rsidR="00046194">
        <w:rPr>
          <w:sz w:val="26"/>
          <w:szCs w:val="26"/>
        </w:rPr>
        <w:t>шена налоговая ставка по налогу на имущество организаций в отношении имущ</w:t>
      </w:r>
      <w:r w:rsidR="00046194">
        <w:rPr>
          <w:sz w:val="26"/>
          <w:szCs w:val="26"/>
        </w:rPr>
        <w:t>е</w:t>
      </w:r>
      <w:r w:rsidR="00046194">
        <w:rPr>
          <w:sz w:val="26"/>
          <w:szCs w:val="26"/>
        </w:rPr>
        <w:t>ства, созданного и (или) приобретенного в ходе реализации инвестиционного пр</w:t>
      </w:r>
      <w:r w:rsidR="00046194">
        <w:rPr>
          <w:sz w:val="26"/>
          <w:szCs w:val="26"/>
        </w:rPr>
        <w:t>о</w:t>
      </w:r>
      <w:r w:rsidR="00046194">
        <w:rPr>
          <w:sz w:val="26"/>
          <w:szCs w:val="26"/>
        </w:rPr>
        <w:t>екта и предназначенного для его реализации для льготных категорий налогопл</w:t>
      </w:r>
      <w:r w:rsidR="00046194">
        <w:rPr>
          <w:sz w:val="26"/>
          <w:szCs w:val="26"/>
        </w:rPr>
        <w:t>а</w:t>
      </w:r>
      <w:r w:rsidR="00046194">
        <w:rPr>
          <w:sz w:val="26"/>
          <w:szCs w:val="26"/>
        </w:rPr>
        <w:t>тельщиков-инвесторов, реализующих инвестиционные проект</w:t>
      </w:r>
      <w:r w:rsidR="00F33684">
        <w:rPr>
          <w:sz w:val="26"/>
          <w:szCs w:val="26"/>
        </w:rPr>
        <w:t xml:space="preserve">ы </w:t>
      </w:r>
      <w:r w:rsidR="00046194">
        <w:rPr>
          <w:sz w:val="26"/>
          <w:szCs w:val="26"/>
        </w:rPr>
        <w:t>краевого знач</w:t>
      </w:r>
      <w:r w:rsidR="00046194">
        <w:rPr>
          <w:sz w:val="26"/>
          <w:szCs w:val="26"/>
        </w:rPr>
        <w:t>е</w:t>
      </w:r>
      <w:r w:rsidR="00046194">
        <w:rPr>
          <w:sz w:val="26"/>
          <w:szCs w:val="26"/>
        </w:rPr>
        <w:t>ния</w:t>
      </w:r>
      <w:r w:rsidR="00F33684">
        <w:rPr>
          <w:sz w:val="26"/>
          <w:szCs w:val="26"/>
        </w:rPr>
        <w:t>, субъектов краевой государственной поддержки иностранных инвестиций в экон</w:t>
      </w:r>
      <w:r w:rsidR="00F33684">
        <w:rPr>
          <w:sz w:val="26"/>
          <w:szCs w:val="26"/>
        </w:rPr>
        <w:t>о</w:t>
      </w:r>
      <w:r w:rsidR="00F33684">
        <w:rPr>
          <w:sz w:val="26"/>
          <w:szCs w:val="26"/>
        </w:rPr>
        <w:t>мику Забайкальского края, реализующих приоритетные инвестиционные проекты Забайкальского края, участников региональных инвестиционных прое</w:t>
      </w:r>
      <w:r w:rsidR="00F33684">
        <w:rPr>
          <w:sz w:val="26"/>
          <w:szCs w:val="26"/>
        </w:rPr>
        <w:t>к</w:t>
      </w:r>
      <w:r w:rsidR="00F33684">
        <w:rPr>
          <w:sz w:val="26"/>
          <w:szCs w:val="26"/>
        </w:rPr>
        <w:t>тов, с 1,1 до</w:t>
      </w:r>
      <w:proofErr w:type="gramEnd"/>
      <w:r w:rsidR="00F33684">
        <w:rPr>
          <w:sz w:val="26"/>
          <w:szCs w:val="26"/>
        </w:rPr>
        <w:t xml:space="preserve"> 1,65 процента.</w:t>
      </w:r>
    </w:p>
    <w:p w:rsidR="009C72FE" w:rsidRDefault="00CB0A6B" w:rsidP="00517CBD">
      <w:pPr>
        <w:spacing w:before="120"/>
        <w:ind w:firstLine="851"/>
        <w:jc w:val="both"/>
        <w:rPr>
          <w:sz w:val="26"/>
          <w:szCs w:val="26"/>
        </w:rPr>
      </w:pPr>
      <w:r w:rsidRPr="009C72FE">
        <w:rPr>
          <w:color w:val="000000" w:themeColor="text1"/>
          <w:sz w:val="26"/>
          <w:szCs w:val="26"/>
        </w:rPr>
        <w:t xml:space="preserve">Законом Забайкальского края </w:t>
      </w:r>
      <w:r w:rsidRPr="009C72FE">
        <w:rPr>
          <w:b/>
          <w:color w:val="000000" w:themeColor="text1"/>
          <w:sz w:val="26"/>
          <w:szCs w:val="26"/>
        </w:rPr>
        <w:t>"Об установлении на 2017 год коэффиц</w:t>
      </w:r>
      <w:r w:rsidRPr="009C72FE">
        <w:rPr>
          <w:b/>
          <w:color w:val="000000" w:themeColor="text1"/>
          <w:sz w:val="26"/>
          <w:szCs w:val="26"/>
        </w:rPr>
        <w:t>и</w:t>
      </w:r>
      <w:r w:rsidRPr="009C72FE">
        <w:rPr>
          <w:b/>
          <w:color w:val="000000" w:themeColor="text1"/>
          <w:sz w:val="26"/>
          <w:szCs w:val="26"/>
        </w:rPr>
        <w:t>ента, отражающего региональные особенности рынка труда на территории Забайкальского края"</w:t>
      </w:r>
      <w:r w:rsidR="009C72FE" w:rsidRPr="009C72FE">
        <w:rPr>
          <w:b/>
          <w:color w:val="000000" w:themeColor="text1"/>
          <w:sz w:val="26"/>
          <w:szCs w:val="26"/>
        </w:rPr>
        <w:t xml:space="preserve"> </w:t>
      </w:r>
      <w:r w:rsidR="009C72FE" w:rsidRPr="009C72FE">
        <w:rPr>
          <w:sz w:val="26"/>
          <w:szCs w:val="26"/>
        </w:rPr>
        <w:t>установ</w:t>
      </w:r>
      <w:r w:rsidR="009C72FE">
        <w:rPr>
          <w:sz w:val="26"/>
          <w:szCs w:val="26"/>
        </w:rPr>
        <w:t>лен</w:t>
      </w:r>
      <w:r w:rsidR="009C72FE" w:rsidRPr="009C72FE">
        <w:rPr>
          <w:sz w:val="26"/>
          <w:szCs w:val="26"/>
        </w:rPr>
        <w:t xml:space="preserve"> коэффициент</w:t>
      </w:r>
      <w:r w:rsidR="00B92EB4" w:rsidRPr="00B92EB4">
        <w:rPr>
          <w:sz w:val="26"/>
          <w:szCs w:val="26"/>
        </w:rPr>
        <w:t xml:space="preserve"> </w:t>
      </w:r>
      <w:r w:rsidR="00B92EB4">
        <w:rPr>
          <w:sz w:val="26"/>
          <w:szCs w:val="26"/>
        </w:rPr>
        <w:t>на 2017 год</w:t>
      </w:r>
      <w:r w:rsidR="009C72FE" w:rsidRPr="009C72FE">
        <w:rPr>
          <w:sz w:val="26"/>
          <w:szCs w:val="26"/>
        </w:rPr>
        <w:t>, отражающий реги</w:t>
      </w:r>
      <w:r w:rsidR="009C72FE" w:rsidRPr="009C72FE">
        <w:rPr>
          <w:sz w:val="26"/>
          <w:szCs w:val="26"/>
        </w:rPr>
        <w:t>о</w:t>
      </w:r>
      <w:r w:rsidR="009C72FE" w:rsidRPr="009C72FE">
        <w:rPr>
          <w:sz w:val="26"/>
          <w:szCs w:val="26"/>
        </w:rPr>
        <w:t>нальные особенности рынка труда на территории Забайкальского края, в размере 2,19.</w:t>
      </w:r>
    </w:p>
    <w:p w:rsidR="00B92EB4" w:rsidRPr="009C72FE" w:rsidRDefault="00B92EB4" w:rsidP="00517CBD">
      <w:pPr>
        <w:spacing w:before="120"/>
        <w:ind w:firstLine="851"/>
        <w:jc w:val="both"/>
        <w:rPr>
          <w:sz w:val="26"/>
          <w:szCs w:val="26"/>
        </w:rPr>
      </w:pPr>
    </w:p>
    <w:p w:rsidR="00BD38DB" w:rsidRDefault="00BD38DB" w:rsidP="00517CBD">
      <w:pPr>
        <w:tabs>
          <w:tab w:val="left" w:pos="8190"/>
        </w:tabs>
        <w:suppressAutoHyphens/>
        <w:ind w:firstLine="851"/>
        <w:rPr>
          <w:i/>
          <w:sz w:val="20"/>
          <w:szCs w:val="20"/>
        </w:rPr>
      </w:pPr>
    </w:p>
    <w:p w:rsidR="00517CBD" w:rsidRDefault="00517CBD" w:rsidP="00517CBD">
      <w:pPr>
        <w:tabs>
          <w:tab w:val="left" w:pos="8190"/>
        </w:tabs>
        <w:suppressAutoHyphens/>
        <w:ind w:firstLine="851"/>
        <w:rPr>
          <w:i/>
          <w:sz w:val="20"/>
          <w:szCs w:val="20"/>
        </w:rPr>
      </w:pPr>
    </w:p>
    <w:p w:rsidR="00167B56" w:rsidRPr="00DC5D0F" w:rsidRDefault="00167B56" w:rsidP="00517CBD">
      <w:pPr>
        <w:tabs>
          <w:tab w:val="left" w:pos="8190"/>
        </w:tabs>
        <w:suppressAutoHyphens/>
        <w:rPr>
          <w:i/>
          <w:sz w:val="20"/>
          <w:szCs w:val="20"/>
        </w:rPr>
      </w:pPr>
      <w:r w:rsidRPr="00DC5D0F">
        <w:rPr>
          <w:i/>
          <w:sz w:val="20"/>
          <w:szCs w:val="20"/>
        </w:rPr>
        <w:t>Управление по законодательной деятельности</w:t>
      </w:r>
    </w:p>
    <w:p w:rsidR="00167B56" w:rsidRPr="00DC5D0F" w:rsidRDefault="00167B56" w:rsidP="00517CBD">
      <w:pPr>
        <w:tabs>
          <w:tab w:val="left" w:pos="8190"/>
        </w:tabs>
        <w:suppressAutoHyphens/>
        <w:rPr>
          <w:i/>
          <w:sz w:val="20"/>
          <w:szCs w:val="20"/>
        </w:rPr>
      </w:pPr>
      <w:r w:rsidRPr="00DC5D0F">
        <w:rPr>
          <w:i/>
          <w:sz w:val="20"/>
          <w:szCs w:val="20"/>
        </w:rPr>
        <w:t xml:space="preserve">комитетов аппарата Законодательного </w:t>
      </w:r>
    </w:p>
    <w:p w:rsidR="00167B56" w:rsidRDefault="00167B56" w:rsidP="00517CBD">
      <w:pPr>
        <w:tabs>
          <w:tab w:val="left" w:pos="8190"/>
        </w:tabs>
        <w:suppressAutoHyphens/>
        <w:rPr>
          <w:sz w:val="20"/>
          <w:szCs w:val="20"/>
        </w:rPr>
      </w:pPr>
      <w:r w:rsidRPr="00DC5D0F">
        <w:rPr>
          <w:i/>
          <w:sz w:val="20"/>
          <w:szCs w:val="20"/>
        </w:rPr>
        <w:t>Собрания Забайкальского</w:t>
      </w:r>
      <w:r w:rsidRPr="005430EA">
        <w:rPr>
          <w:i/>
          <w:sz w:val="20"/>
          <w:szCs w:val="20"/>
        </w:rPr>
        <w:t xml:space="preserve"> края</w:t>
      </w:r>
    </w:p>
    <w:p w:rsidR="00DB4A86" w:rsidRDefault="00DB4A86" w:rsidP="00517CBD">
      <w:pPr>
        <w:suppressAutoHyphens/>
        <w:autoSpaceDE w:val="0"/>
        <w:autoSpaceDN w:val="0"/>
        <w:adjustRightInd w:val="0"/>
        <w:ind w:left="-142" w:firstLine="851"/>
        <w:jc w:val="both"/>
        <w:rPr>
          <w:sz w:val="16"/>
          <w:szCs w:val="16"/>
        </w:rPr>
      </w:pPr>
    </w:p>
    <w:p w:rsidR="00DB4A86" w:rsidRDefault="00DB4A86" w:rsidP="00517CBD">
      <w:pPr>
        <w:suppressAutoHyphens/>
        <w:autoSpaceDE w:val="0"/>
        <w:autoSpaceDN w:val="0"/>
        <w:adjustRightInd w:val="0"/>
        <w:ind w:left="-142" w:firstLine="851"/>
        <w:jc w:val="both"/>
        <w:rPr>
          <w:sz w:val="16"/>
          <w:szCs w:val="16"/>
        </w:rPr>
      </w:pPr>
    </w:p>
    <w:p w:rsidR="005949B1" w:rsidRDefault="005949B1" w:rsidP="00517CBD">
      <w:pPr>
        <w:tabs>
          <w:tab w:val="left" w:pos="8190"/>
        </w:tabs>
        <w:suppressAutoHyphens/>
        <w:ind w:firstLine="851"/>
        <w:rPr>
          <w:sz w:val="20"/>
          <w:szCs w:val="20"/>
        </w:rPr>
      </w:pPr>
    </w:p>
    <w:sectPr w:rsidR="005949B1" w:rsidSect="00863ABB">
      <w:footerReference w:type="even" r:id="rId8"/>
      <w:footerReference w:type="default" r:id="rId9"/>
      <w:pgSz w:w="11906" w:h="16838"/>
      <w:pgMar w:top="1134" w:right="850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6483C" w:rsidRDefault="00F6483C">
      <w:r>
        <w:separator/>
      </w:r>
    </w:p>
  </w:endnote>
  <w:endnote w:type="continuationSeparator" w:id="0">
    <w:p w:rsidR="00F6483C" w:rsidRDefault="00F6483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06E4" w:rsidRDefault="0098558C" w:rsidP="005603C1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A606E4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A606E4" w:rsidRDefault="00A606E4" w:rsidP="005603C1">
    <w:pPr>
      <w:pStyle w:val="a4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06E4" w:rsidRDefault="0098558C" w:rsidP="005603C1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A606E4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FD3622">
      <w:rPr>
        <w:rStyle w:val="a6"/>
        <w:noProof/>
      </w:rPr>
      <w:t>2</w:t>
    </w:r>
    <w:r>
      <w:rPr>
        <w:rStyle w:val="a6"/>
      </w:rPr>
      <w:fldChar w:fldCharType="end"/>
    </w:r>
  </w:p>
  <w:p w:rsidR="00A606E4" w:rsidRDefault="00A606E4" w:rsidP="005603C1">
    <w:pPr>
      <w:pStyle w:val="a4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6483C" w:rsidRDefault="00F6483C">
      <w:r>
        <w:separator/>
      </w:r>
    </w:p>
  </w:footnote>
  <w:footnote w:type="continuationSeparator" w:id="0">
    <w:p w:rsidR="00F6483C" w:rsidRDefault="00F6483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5CF222C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E86602E"/>
    <w:multiLevelType w:val="hybridMultilevel"/>
    <w:tmpl w:val="30163E26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>
    <w:nsid w:val="14455C3F"/>
    <w:multiLevelType w:val="hybridMultilevel"/>
    <w:tmpl w:val="62585DDA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">
    <w:nsid w:val="21613EFF"/>
    <w:multiLevelType w:val="hybridMultilevel"/>
    <w:tmpl w:val="40A8F088"/>
    <w:lvl w:ilvl="0" w:tplc="481A95BA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271C1E43"/>
    <w:multiLevelType w:val="hybridMultilevel"/>
    <w:tmpl w:val="3160C04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2FB7DC2"/>
    <w:multiLevelType w:val="hybridMultilevel"/>
    <w:tmpl w:val="91B0AB7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3CA66B37"/>
    <w:multiLevelType w:val="hybridMultilevel"/>
    <w:tmpl w:val="7F766B3A"/>
    <w:lvl w:ilvl="0" w:tplc="481A95BA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45D53BBB"/>
    <w:multiLevelType w:val="hybridMultilevel"/>
    <w:tmpl w:val="E58CE672"/>
    <w:lvl w:ilvl="0" w:tplc="90CA2BBA">
      <w:start w:val="1"/>
      <w:numFmt w:val="decimal"/>
      <w:lvlText w:val="%1."/>
      <w:lvlJc w:val="left"/>
      <w:pPr>
        <w:ind w:left="928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">
    <w:nsid w:val="45F463B4"/>
    <w:multiLevelType w:val="hybridMultilevel"/>
    <w:tmpl w:val="63902AB8"/>
    <w:lvl w:ilvl="0" w:tplc="14FA062A">
      <w:start w:val="2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50F7648C"/>
    <w:multiLevelType w:val="hybridMultilevel"/>
    <w:tmpl w:val="1DDE319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5715771E"/>
    <w:multiLevelType w:val="hybridMultilevel"/>
    <w:tmpl w:val="1122850A"/>
    <w:lvl w:ilvl="0" w:tplc="4F82C866">
      <w:start w:val="1"/>
      <w:numFmt w:val="decimal"/>
      <w:lvlText w:val="%1."/>
      <w:lvlJc w:val="left"/>
      <w:pPr>
        <w:ind w:left="1353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7A4029E9"/>
    <w:multiLevelType w:val="hybridMultilevel"/>
    <w:tmpl w:val="0544770C"/>
    <w:lvl w:ilvl="0" w:tplc="481A95BA">
      <w:start w:val="1"/>
      <w:numFmt w:val="decimal"/>
      <w:lvlText w:val="%1."/>
      <w:lvlJc w:val="left"/>
      <w:pPr>
        <w:ind w:left="1353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008" w:hanging="360"/>
      </w:pPr>
    </w:lvl>
    <w:lvl w:ilvl="2" w:tplc="0419001B" w:tentative="1">
      <w:start w:val="1"/>
      <w:numFmt w:val="lowerRoman"/>
      <w:lvlText w:val="%3."/>
      <w:lvlJc w:val="right"/>
      <w:pPr>
        <w:ind w:left="2728" w:hanging="180"/>
      </w:pPr>
    </w:lvl>
    <w:lvl w:ilvl="3" w:tplc="0419000F" w:tentative="1">
      <w:start w:val="1"/>
      <w:numFmt w:val="decimal"/>
      <w:lvlText w:val="%4."/>
      <w:lvlJc w:val="left"/>
      <w:pPr>
        <w:ind w:left="3448" w:hanging="360"/>
      </w:pPr>
    </w:lvl>
    <w:lvl w:ilvl="4" w:tplc="04190019" w:tentative="1">
      <w:start w:val="1"/>
      <w:numFmt w:val="lowerLetter"/>
      <w:lvlText w:val="%5."/>
      <w:lvlJc w:val="left"/>
      <w:pPr>
        <w:ind w:left="4168" w:hanging="360"/>
      </w:pPr>
    </w:lvl>
    <w:lvl w:ilvl="5" w:tplc="0419001B" w:tentative="1">
      <w:start w:val="1"/>
      <w:numFmt w:val="lowerRoman"/>
      <w:lvlText w:val="%6."/>
      <w:lvlJc w:val="right"/>
      <w:pPr>
        <w:ind w:left="4888" w:hanging="180"/>
      </w:pPr>
    </w:lvl>
    <w:lvl w:ilvl="6" w:tplc="0419000F" w:tentative="1">
      <w:start w:val="1"/>
      <w:numFmt w:val="decimal"/>
      <w:lvlText w:val="%7."/>
      <w:lvlJc w:val="left"/>
      <w:pPr>
        <w:ind w:left="5608" w:hanging="360"/>
      </w:pPr>
    </w:lvl>
    <w:lvl w:ilvl="7" w:tplc="04190019" w:tentative="1">
      <w:start w:val="1"/>
      <w:numFmt w:val="lowerLetter"/>
      <w:lvlText w:val="%8."/>
      <w:lvlJc w:val="left"/>
      <w:pPr>
        <w:ind w:left="6328" w:hanging="360"/>
      </w:pPr>
    </w:lvl>
    <w:lvl w:ilvl="8" w:tplc="041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12">
    <w:nsid w:val="7C9D74C9"/>
    <w:multiLevelType w:val="hybridMultilevel"/>
    <w:tmpl w:val="D7545956"/>
    <w:lvl w:ilvl="0" w:tplc="14FA062A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7D866306"/>
    <w:multiLevelType w:val="hybridMultilevel"/>
    <w:tmpl w:val="182E12D2"/>
    <w:lvl w:ilvl="0" w:tplc="5E7E8E82">
      <w:start w:val="1"/>
      <w:numFmt w:val="decimal"/>
      <w:lvlText w:val="%1."/>
      <w:lvlJc w:val="left"/>
      <w:pPr>
        <w:ind w:left="1070" w:hanging="360"/>
      </w:pPr>
      <w:rPr>
        <w:b/>
        <w:i w:val="0"/>
        <w:color w:val="auto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7"/>
  </w:num>
  <w:num w:numId="2">
    <w:abstractNumId w:val="10"/>
  </w:num>
  <w:num w:numId="3">
    <w:abstractNumId w:val="12"/>
  </w:num>
  <w:num w:numId="4">
    <w:abstractNumId w:val="8"/>
  </w:num>
  <w:num w:numId="5">
    <w:abstractNumId w:val="3"/>
  </w:num>
  <w:num w:numId="6">
    <w:abstractNumId w:val="0"/>
  </w:num>
  <w:num w:numId="7">
    <w:abstractNumId w:val="6"/>
  </w:num>
  <w:num w:numId="8">
    <w:abstractNumId w:val="5"/>
  </w:num>
  <w:num w:numId="9">
    <w:abstractNumId w:val="9"/>
  </w:num>
  <w:num w:numId="10">
    <w:abstractNumId w:val="11"/>
  </w:num>
  <w:num w:numId="11">
    <w:abstractNumId w:val="1"/>
  </w:num>
  <w:num w:numId="12">
    <w:abstractNumId w:val="4"/>
  </w:num>
  <w:num w:numId="13">
    <w:abstractNumId w:val="2"/>
  </w:num>
  <w:num w:numId="14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3069D"/>
    <w:rsid w:val="000002CA"/>
    <w:rsid w:val="00000A88"/>
    <w:rsid w:val="00001A09"/>
    <w:rsid w:val="00001C02"/>
    <w:rsid w:val="00001FA0"/>
    <w:rsid w:val="0000229A"/>
    <w:rsid w:val="00002663"/>
    <w:rsid w:val="000027C2"/>
    <w:rsid w:val="000030D1"/>
    <w:rsid w:val="00004956"/>
    <w:rsid w:val="00004ABC"/>
    <w:rsid w:val="00005010"/>
    <w:rsid w:val="000050AA"/>
    <w:rsid w:val="0000546E"/>
    <w:rsid w:val="00005479"/>
    <w:rsid w:val="000057A7"/>
    <w:rsid w:val="00005857"/>
    <w:rsid w:val="000058AF"/>
    <w:rsid w:val="000063ED"/>
    <w:rsid w:val="00006DF0"/>
    <w:rsid w:val="000101DE"/>
    <w:rsid w:val="00010843"/>
    <w:rsid w:val="00010A47"/>
    <w:rsid w:val="00010FFB"/>
    <w:rsid w:val="000117CD"/>
    <w:rsid w:val="00011E14"/>
    <w:rsid w:val="000128CA"/>
    <w:rsid w:val="00012A91"/>
    <w:rsid w:val="0001581A"/>
    <w:rsid w:val="00015875"/>
    <w:rsid w:val="00015CA4"/>
    <w:rsid w:val="000176E7"/>
    <w:rsid w:val="00017DBA"/>
    <w:rsid w:val="00020EC4"/>
    <w:rsid w:val="00021E40"/>
    <w:rsid w:val="00021ED4"/>
    <w:rsid w:val="00022D80"/>
    <w:rsid w:val="000230C4"/>
    <w:rsid w:val="000233FF"/>
    <w:rsid w:val="0002348C"/>
    <w:rsid w:val="000242EC"/>
    <w:rsid w:val="00024431"/>
    <w:rsid w:val="000253A6"/>
    <w:rsid w:val="000253C2"/>
    <w:rsid w:val="00025978"/>
    <w:rsid w:val="000262BF"/>
    <w:rsid w:val="00026EE1"/>
    <w:rsid w:val="00027160"/>
    <w:rsid w:val="000304C1"/>
    <w:rsid w:val="00031E6B"/>
    <w:rsid w:val="0003363C"/>
    <w:rsid w:val="00033889"/>
    <w:rsid w:val="0003398B"/>
    <w:rsid w:val="000342A5"/>
    <w:rsid w:val="00034433"/>
    <w:rsid w:val="00034809"/>
    <w:rsid w:val="00034A97"/>
    <w:rsid w:val="00034F1E"/>
    <w:rsid w:val="000355FF"/>
    <w:rsid w:val="00035D20"/>
    <w:rsid w:val="00037BF4"/>
    <w:rsid w:val="00037C0C"/>
    <w:rsid w:val="000402DB"/>
    <w:rsid w:val="000404B3"/>
    <w:rsid w:val="0004157F"/>
    <w:rsid w:val="0004278A"/>
    <w:rsid w:val="00042E5D"/>
    <w:rsid w:val="00042FD7"/>
    <w:rsid w:val="00043641"/>
    <w:rsid w:val="00043B4B"/>
    <w:rsid w:val="000443B6"/>
    <w:rsid w:val="0004518F"/>
    <w:rsid w:val="0004576D"/>
    <w:rsid w:val="00045BA2"/>
    <w:rsid w:val="00046194"/>
    <w:rsid w:val="00047668"/>
    <w:rsid w:val="00047EC2"/>
    <w:rsid w:val="00047F96"/>
    <w:rsid w:val="00050AD9"/>
    <w:rsid w:val="00050E54"/>
    <w:rsid w:val="000521C2"/>
    <w:rsid w:val="000525B0"/>
    <w:rsid w:val="00052D6D"/>
    <w:rsid w:val="00053223"/>
    <w:rsid w:val="00053C51"/>
    <w:rsid w:val="00053EFD"/>
    <w:rsid w:val="0005408E"/>
    <w:rsid w:val="000540AA"/>
    <w:rsid w:val="00054CAD"/>
    <w:rsid w:val="000554D8"/>
    <w:rsid w:val="00055D5A"/>
    <w:rsid w:val="0005606C"/>
    <w:rsid w:val="00056092"/>
    <w:rsid w:val="000561A0"/>
    <w:rsid w:val="00056D3E"/>
    <w:rsid w:val="00057D37"/>
    <w:rsid w:val="00057E5C"/>
    <w:rsid w:val="000600B4"/>
    <w:rsid w:val="00060B49"/>
    <w:rsid w:val="00060BED"/>
    <w:rsid w:val="00061112"/>
    <w:rsid w:val="000615C7"/>
    <w:rsid w:val="00061A02"/>
    <w:rsid w:val="000624E0"/>
    <w:rsid w:val="00062601"/>
    <w:rsid w:val="0006328D"/>
    <w:rsid w:val="000634CE"/>
    <w:rsid w:val="000638CC"/>
    <w:rsid w:val="0006395A"/>
    <w:rsid w:val="0006516E"/>
    <w:rsid w:val="0006542C"/>
    <w:rsid w:val="00065D17"/>
    <w:rsid w:val="00066C55"/>
    <w:rsid w:val="00067D55"/>
    <w:rsid w:val="00067ED9"/>
    <w:rsid w:val="000700AC"/>
    <w:rsid w:val="00070249"/>
    <w:rsid w:val="00070E1A"/>
    <w:rsid w:val="00071393"/>
    <w:rsid w:val="00072C57"/>
    <w:rsid w:val="000730DD"/>
    <w:rsid w:val="000739A7"/>
    <w:rsid w:val="0007524A"/>
    <w:rsid w:val="00075B3C"/>
    <w:rsid w:val="00075F9B"/>
    <w:rsid w:val="00076CED"/>
    <w:rsid w:val="0008045E"/>
    <w:rsid w:val="000829E0"/>
    <w:rsid w:val="00082FD5"/>
    <w:rsid w:val="00084A08"/>
    <w:rsid w:val="00084F43"/>
    <w:rsid w:val="0008655F"/>
    <w:rsid w:val="0008660B"/>
    <w:rsid w:val="00086FEA"/>
    <w:rsid w:val="000873A7"/>
    <w:rsid w:val="00087E19"/>
    <w:rsid w:val="00087FD2"/>
    <w:rsid w:val="000900AD"/>
    <w:rsid w:val="000906A8"/>
    <w:rsid w:val="000915FC"/>
    <w:rsid w:val="00093803"/>
    <w:rsid w:val="00095E5E"/>
    <w:rsid w:val="00097D2B"/>
    <w:rsid w:val="000A0710"/>
    <w:rsid w:val="000A071E"/>
    <w:rsid w:val="000A16F5"/>
    <w:rsid w:val="000A1ECB"/>
    <w:rsid w:val="000A341A"/>
    <w:rsid w:val="000A3797"/>
    <w:rsid w:val="000A47CC"/>
    <w:rsid w:val="000A4852"/>
    <w:rsid w:val="000A58E0"/>
    <w:rsid w:val="000A622E"/>
    <w:rsid w:val="000A75BA"/>
    <w:rsid w:val="000A7CFA"/>
    <w:rsid w:val="000A7F2E"/>
    <w:rsid w:val="000B0DC8"/>
    <w:rsid w:val="000B12A6"/>
    <w:rsid w:val="000B23B7"/>
    <w:rsid w:val="000B2946"/>
    <w:rsid w:val="000B377C"/>
    <w:rsid w:val="000B3880"/>
    <w:rsid w:val="000B3B8F"/>
    <w:rsid w:val="000B3E1D"/>
    <w:rsid w:val="000B49CE"/>
    <w:rsid w:val="000B50AF"/>
    <w:rsid w:val="000B527C"/>
    <w:rsid w:val="000B6117"/>
    <w:rsid w:val="000B7D3D"/>
    <w:rsid w:val="000B7FC7"/>
    <w:rsid w:val="000C0038"/>
    <w:rsid w:val="000C017E"/>
    <w:rsid w:val="000C0CE4"/>
    <w:rsid w:val="000C113A"/>
    <w:rsid w:val="000C1791"/>
    <w:rsid w:val="000C3356"/>
    <w:rsid w:val="000C3DC6"/>
    <w:rsid w:val="000C4972"/>
    <w:rsid w:val="000C5DD3"/>
    <w:rsid w:val="000C67BE"/>
    <w:rsid w:val="000C786B"/>
    <w:rsid w:val="000C78D2"/>
    <w:rsid w:val="000D053F"/>
    <w:rsid w:val="000D0E31"/>
    <w:rsid w:val="000D0E5C"/>
    <w:rsid w:val="000D0E80"/>
    <w:rsid w:val="000D1083"/>
    <w:rsid w:val="000D10BA"/>
    <w:rsid w:val="000D1CD1"/>
    <w:rsid w:val="000D1F4E"/>
    <w:rsid w:val="000D2E1E"/>
    <w:rsid w:val="000D3414"/>
    <w:rsid w:val="000D38F2"/>
    <w:rsid w:val="000D3A85"/>
    <w:rsid w:val="000D3F23"/>
    <w:rsid w:val="000D410F"/>
    <w:rsid w:val="000D4828"/>
    <w:rsid w:val="000D51B7"/>
    <w:rsid w:val="000D5686"/>
    <w:rsid w:val="000D5F39"/>
    <w:rsid w:val="000D60E4"/>
    <w:rsid w:val="000D68E0"/>
    <w:rsid w:val="000E00E1"/>
    <w:rsid w:val="000E10C2"/>
    <w:rsid w:val="000E1811"/>
    <w:rsid w:val="000E2C21"/>
    <w:rsid w:val="000E37B2"/>
    <w:rsid w:val="000E424A"/>
    <w:rsid w:val="000E42EF"/>
    <w:rsid w:val="000E5E43"/>
    <w:rsid w:val="000E6811"/>
    <w:rsid w:val="000E6C22"/>
    <w:rsid w:val="000E7672"/>
    <w:rsid w:val="000E7970"/>
    <w:rsid w:val="000E79BC"/>
    <w:rsid w:val="000F04FB"/>
    <w:rsid w:val="000F20F7"/>
    <w:rsid w:val="000F239A"/>
    <w:rsid w:val="000F247C"/>
    <w:rsid w:val="000F28CE"/>
    <w:rsid w:val="000F2F2E"/>
    <w:rsid w:val="000F3BA6"/>
    <w:rsid w:val="000F3DE1"/>
    <w:rsid w:val="000F4322"/>
    <w:rsid w:val="000F6160"/>
    <w:rsid w:val="000F6549"/>
    <w:rsid w:val="000F6D25"/>
    <w:rsid w:val="000F795E"/>
    <w:rsid w:val="000F797F"/>
    <w:rsid w:val="001000B6"/>
    <w:rsid w:val="00101043"/>
    <w:rsid w:val="00101393"/>
    <w:rsid w:val="001020E7"/>
    <w:rsid w:val="00102799"/>
    <w:rsid w:val="00102EAF"/>
    <w:rsid w:val="00103188"/>
    <w:rsid w:val="001031B2"/>
    <w:rsid w:val="00103CB9"/>
    <w:rsid w:val="00104620"/>
    <w:rsid w:val="001046D1"/>
    <w:rsid w:val="00104A7D"/>
    <w:rsid w:val="001056D1"/>
    <w:rsid w:val="001059D5"/>
    <w:rsid w:val="0010652C"/>
    <w:rsid w:val="00107320"/>
    <w:rsid w:val="00107444"/>
    <w:rsid w:val="00110434"/>
    <w:rsid w:val="001105F2"/>
    <w:rsid w:val="00110D90"/>
    <w:rsid w:val="00111011"/>
    <w:rsid w:val="00111CCA"/>
    <w:rsid w:val="001131FE"/>
    <w:rsid w:val="00113F27"/>
    <w:rsid w:val="00114B7A"/>
    <w:rsid w:val="00115098"/>
    <w:rsid w:val="00115BFA"/>
    <w:rsid w:val="001171D6"/>
    <w:rsid w:val="00117524"/>
    <w:rsid w:val="00120039"/>
    <w:rsid w:val="001204B0"/>
    <w:rsid w:val="001206CF"/>
    <w:rsid w:val="001206DD"/>
    <w:rsid w:val="0012084C"/>
    <w:rsid w:val="00120A72"/>
    <w:rsid w:val="0012105D"/>
    <w:rsid w:val="00123364"/>
    <w:rsid w:val="00124D30"/>
    <w:rsid w:val="00125F43"/>
    <w:rsid w:val="00126B19"/>
    <w:rsid w:val="00127CBB"/>
    <w:rsid w:val="00127E08"/>
    <w:rsid w:val="00130311"/>
    <w:rsid w:val="0013068A"/>
    <w:rsid w:val="00130AC8"/>
    <w:rsid w:val="001315A1"/>
    <w:rsid w:val="0013198C"/>
    <w:rsid w:val="00131DB7"/>
    <w:rsid w:val="00131FCA"/>
    <w:rsid w:val="0013324E"/>
    <w:rsid w:val="001337DE"/>
    <w:rsid w:val="001342D1"/>
    <w:rsid w:val="00134585"/>
    <w:rsid w:val="00134CF2"/>
    <w:rsid w:val="00134E7B"/>
    <w:rsid w:val="00135CC5"/>
    <w:rsid w:val="00136F42"/>
    <w:rsid w:val="001373A4"/>
    <w:rsid w:val="00137E10"/>
    <w:rsid w:val="00141003"/>
    <w:rsid w:val="00141EED"/>
    <w:rsid w:val="0014246A"/>
    <w:rsid w:val="001427DC"/>
    <w:rsid w:val="001429F3"/>
    <w:rsid w:val="00142B8D"/>
    <w:rsid w:val="00144E99"/>
    <w:rsid w:val="00145D17"/>
    <w:rsid w:val="001467D7"/>
    <w:rsid w:val="00147106"/>
    <w:rsid w:val="001475A2"/>
    <w:rsid w:val="00147CE3"/>
    <w:rsid w:val="001500EC"/>
    <w:rsid w:val="00150C85"/>
    <w:rsid w:val="00151262"/>
    <w:rsid w:val="00151A02"/>
    <w:rsid w:val="00151C51"/>
    <w:rsid w:val="0015254B"/>
    <w:rsid w:val="00152A58"/>
    <w:rsid w:val="00152C89"/>
    <w:rsid w:val="001534F1"/>
    <w:rsid w:val="001537D0"/>
    <w:rsid w:val="00153A45"/>
    <w:rsid w:val="00153C3B"/>
    <w:rsid w:val="00154983"/>
    <w:rsid w:val="00154EE0"/>
    <w:rsid w:val="001550C4"/>
    <w:rsid w:val="001575D6"/>
    <w:rsid w:val="00157D4A"/>
    <w:rsid w:val="00157EAF"/>
    <w:rsid w:val="0016011D"/>
    <w:rsid w:val="0016099B"/>
    <w:rsid w:val="00160E31"/>
    <w:rsid w:val="00161A13"/>
    <w:rsid w:val="0016222A"/>
    <w:rsid w:val="0016339A"/>
    <w:rsid w:val="00163B29"/>
    <w:rsid w:val="0016494E"/>
    <w:rsid w:val="001658B1"/>
    <w:rsid w:val="00165AE9"/>
    <w:rsid w:val="00165DBC"/>
    <w:rsid w:val="00166335"/>
    <w:rsid w:val="001664B6"/>
    <w:rsid w:val="00166801"/>
    <w:rsid w:val="00166802"/>
    <w:rsid w:val="00167A1F"/>
    <w:rsid w:val="00167B56"/>
    <w:rsid w:val="00167B84"/>
    <w:rsid w:val="00170401"/>
    <w:rsid w:val="00170CFB"/>
    <w:rsid w:val="001710D7"/>
    <w:rsid w:val="001719AC"/>
    <w:rsid w:val="00171D00"/>
    <w:rsid w:val="00172495"/>
    <w:rsid w:val="001724A0"/>
    <w:rsid w:val="001726B1"/>
    <w:rsid w:val="00172936"/>
    <w:rsid w:val="00173189"/>
    <w:rsid w:val="00173A81"/>
    <w:rsid w:val="00173C7E"/>
    <w:rsid w:val="00174089"/>
    <w:rsid w:val="00174352"/>
    <w:rsid w:val="00175F94"/>
    <w:rsid w:val="001760E3"/>
    <w:rsid w:val="001764C8"/>
    <w:rsid w:val="00176676"/>
    <w:rsid w:val="00177806"/>
    <w:rsid w:val="00177FA3"/>
    <w:rsid w:val="00180D9D"/>
    <w:rsid w:val="00181D35"/>
    <w:rsid w:val="001822EC"/>
    <w:rsid w:val="0018309C"/>
    <w:rsid w:val="00183DAE"/>
    <w:rsid w:val="00184A10"/>
    <w:rsid w:val="001858F0"/>
    <w:rsid w:val="00185C7B"/>
    <w:rsid w:val="00187B12"/>
    <w:rsid w:val="00190854"/>
    <w:rsid w:val="00190D75"/>
    <w:rsid w:val="00190EB6"/>
    <w:rsid w:val="00190F58"/>
    <w:rsid w:val="001926BC"/>
    <w:rsid w:val="00192821"/>
    <w:rsid w:val="00193757"/>
    <w:rsid w:val="001937F3"/>
    <w:rsid w:val="0019469C"/>
    <w:rsid w:val="00195713"/>
    <w:rsid w:val="00195B8C"/>
    <w:rsid w:val="001960AB"/>
    <w:rsid w:val="00196E97"/>
    <w:rsid w:val="00196F7B"/>
    <w:rsid w:val="001A0731"/>
    <w:rsid w:val="001A0A9B"/>
    <w:rsid w:val="001A0D92"/>
    <w:rsid w:val="001A14A2"/>
    <w:rsid w:val="001A18CE"/>
    <w:rsid w:val="001A2C16"/>
    <w:rsid w:val="001A2FCE"/>
    <w:rsid w:val="001A3590"/>
    <w:rsid w:val="001A35E2"/>
    <w:rsid w:val="001A4543"/>
    <w:rsid w:val="001A47B9"/>
    <w:rsid w:val="001A5ADB"/>
    <w:rsid w:val="001A5F0F"/>
    <w:rsid w:val="001A6B96"/>
    <w:rsid w:val="001A75DB"/>
    <w:rsid w:val="001B0865"/>
    <w:rsid w:val="001B08DD"/>
    <w:rsid w:val="001B0BA7"/>
    <w:rsid w:val="001B0ECC"/>
    <w:rsid w:val="001B1041"/>
    <w:rsid w:val="001B1D52"/>
    <w:rsid w:val="001B2127"/>
    <w:rsid w:val="001B2A42"/>
    <w:rsid w:val="001B2F27"/>
    <w:rsid w:val="001B307F"/>
    <w:rsid w:val="001B3CEB"/>
    <w:rsid w:val="001B410F"/>
    <w:rsid w:val="001B42A9"/>
    <w:rsid w:val="001B5D5C"/>
    <w:rsid w:val="001B64A9"/>
    <w:rsid w:val="001B65B5"/>
    <w:rsid w:val="001B684F"/>
    <w:rsid w:val="001B6F65"/>
    <w:rsid w:val="001B718A"/>
    <w:rsid w:val="001B74A8"/>
    <w:rsid w:val="001C213B"/>
    <w:rsid w:val="001C34F9"/>
    <w:rsid w:val="001C38DF"/>
    <w:rsid w:val="001C5D91"/>
    <w:rsid w:val="001C6AAA"/>
    <w:rsid w:val="001C6D1D"/>
    <w:rsid w:val="001C6E3F"/>
    <w:rsid w:val="001C715B"/>
    <w:rsid w:val="001D119F"/>
    <w:rsid w:val="001D1B07"/>
    <w:rsid w:val="001D2356"/>
    <w:rsid w:val="001D337D"/>
    <w:rsid w:val="001D4BFF"/>
    <w:rsid w:val="001D4DEB"/>
    <w:rsid w:val="001D50A2"/>
    <w:rsid w:val="001D621C"/>
    <w:rsid w:val="001D6360"/>
    <w:rsid w:val="001D664C"/>
    <w:rsid w:val="001D6BBE"/>
    <w:rsid w:val="001E14F4"/>
    <w:rsid w:val="001E1648"/>
    <w:rsid w:val="001E2567"/>
    <w:rsid w:val="001E295E"/>
    <w:rsid w:val="001E2A9A"/>
    <w:rsid w:val="001E2DD0"/>
    <w:rsid w:val="001E3C73"/>
    <w:rsid w:val="001E46E0"/>
    <w:rsid w:val="001E6523"/>
    <w:rsid w:val="001E684B"/>
    <w:rsid w:val="001F0F29"/>
    <w:rsid w:val="001F0F9B"/>
    <w:rsid w:val="001F1537"/>
    <w:rsid w:val="001F1C51"/>
    <w:rsid w:val="001F3811"/>
    <w:rsid w:val="001F3A19"/>
    <w:rsid w:val="001F3F55"/>
    <w:rsid w:val="001F4ACF"/>
    <w:rsid w:val="001F4DDB"/>
    <w:rsid w:val="001F551A"/>
    <w:rsid w:val="001F5689"/>
    <w:rsid w:val="00200016"/>
    <w:rsid w:val="00200151"/>
    <w:rsid w:val="00200394"/>
    <w:rsid w:val="0020062A"/>
    <w:rsid w:val="00200B22"/>
    <w:rsid w:val="00200E57"/>
    <w:rsid w:val="002017A3"/>
    <w:rsid w:val="00201A03"/>
    <w:rsid w:val="00204173"/>
    <w:rsid w:val="002047BF"/>
    <w:rsid w:val="002048E2"/>
    <w:rsid w:val="00204F9B"/>
    <w:rsid w:val="0020519E"/>
    <w:rsid w:val="0020573A"/>
    <w:rsid w:val="00205AF0"/>
    <w:rsid w:val="00205C3C"/>
    <w:rsid w:val="002079DB"/>
    <w:rsid w:val="00207AFD"/>
    <w:rsid w:val="002111C6"/>
    <w:rsid w:val="00211A7F"/>
    <w:rsid w:val="00211B1D"/>
    <w:rsid w:val="00211C92"/>
    <w:rsid w:val="00211FD8"/>
    <w:rsid w:val="00212EFB"/>
    <w:rsid w:val="00213939"/>
    <w:rsid w:val="0021458C"/>
    <w:rsid w:val="00214F36"/>
    <w:rsid w:val="00215533"/>
    <w:rsid w:val="00215FDE"/>
    <w:rsid w:val="002168E7"/>
    <w:rsid w:val="00216930"/>
    <w:rsid w:val="00217173"/>
    <w:rsid w:val="002204FD"/>
    <w:rsid w:val="00221A54"/>
    <w:rsid w:val="00221A7F"/>
    <w:rsid w:val="00222697"/>
    <w:rsid w:val="00222C85"/>
    <w:rsid w:val="00224700"/>
    <w:rsid w:val="00224711"/>
    <w:rsid w:val="0022591A"/>
    <w:rsid w:val="002259C1"/>
    <w:rsid w:val="0022634F"/>
    <w:rsid w:val="002267E3"/>
    <w:rsid w:val="002275B2"/>
    <w:rsid w:val="00227640"/>
    <w:rsid w:val="00227BBA"/>
    <w:rsid w:val="00230635"/>
    <w:rsid w:val="00230DAC"/>
    <w:rsid w:val="00230F82"/>
    <w:rsid w:val="00231348"/>
    <w:rsid w:val="002320AF"/>
    <w:rsid w:val="00232537"/>
    <w:rsid w:val="00234670"/>
    <w:rsid w:val="00234DCA"/>
    <w:rsid w:val="00235972"/>
    <w:rsid w:val="002365D4"/>
    <w:rsid w:val="00237037"/>
    <w:rsid w:val="00237C9D"/>
    <w:rsid w:val="00240478"/>
    <w:rsid w:val="00240F79"/>
    <w:rsid w:val="00241A2E"/>
    <w:rsid w:val="00241F91"/>
    <w:rsid w:val="00243919"/>
    <w:rsid w:val="00243BA3"/>
    <w:rsid w:val="00244048"/>
    <w:rsid w:val="00244233"/>
    <w:rsid w:val="002445BB"/>
    <w:rsid w:val="00244A08"/>
    <w:rsid w:val="00245009"/>
    <w:rsid w:val="0024535D"/>
    <w:rsid w:val="002464A2"/>
    <w:rsid w:val="002464D7"/>
    <w:rsid w:val="002467C3"/>
    <w:rsid w:val="0024686B"/>
    <w:rsid w:val="00247FB9"/>
    <w:rsid w:val="00251896"/>
    <w:rsid w:val="00251ABA"/>
    <w:rsid w:val="00251F92"/>
    <w:rsid w:val="00252055"/>
    <w:rsid w:val="00252ED9"/>
    <w:rsid w:val="00252FA8"/>
    <w:rsid w:val="002536EB"/>
    <w:rsid w:val="002541B8"/>
    <w:rsid w:val="002543B2"/>
    <w:rsid w:val="0025491D"/>
    <w:rsid w:val="0025516F"/>
    <w:rsid w:val="00255CD0"/>
    <w:rsid w:val="0025611D"/>
    <w:rsid w:val="0026048C"/>
    <w:rsid w:val="00260558"/>
    <w:rsid w:val="002613AC"/>
    <w:rsid w:val="00261DD0"/>
    <w:rsid w:val="0026395A"/>
    <w:rsid w:val="0026396F"/>
    <w:rsid w:val="00263E2A"/>
    <w:rsid w:val="00263F63"/>
    <w:rsid w:val="00264628"/>
    <w:rsid w:val="00265258"/>
    <w:rsid w:val="00266746"/>
    <w:rsid w:val="002670DE"/>
    <w:rsid w:val="0026717B"/>
    <w:rsid w:val="0027077D"/>
    <w:rsid w:val="00271DA2"/>
    <w:rsid w:val="0027251F"/>
    <w:rsid w:val="00272A7B"/>
    <w:rsid w:val="00274C14"/>
    <w:rsid w:val="00276DA8"/>
    <w:rsid w:val="002778B0"/>
    <w:rsid w:val="00277FD7"/>
    <w:rsid w:val="0028116F"/>
    <w:rsid w:val="00281B39"/>
    <w:rsid w:val="002828D8"/>
    <w:rsid w:val="00282909"/>
    <w:rsid w:val="00282AF5"/>
    <w:rsid w:val="002830C6"/>
    <w:rsid w:val="002832D1"/>
    <w:rsid w:val="0028515A"/>
    <w:rsid w:val="0028626E"/>
    <w:rsid w:val="002905E9"/>
    <w:rsid w:val="00290988"/>
    <w:rsid w:val="002918E6"/>
    <w:rsid w:val="00291E9A"/>
    <w:rsid w:val="00291F3B"/>
    <w:rsid w:val="00291F4B"/>
    <w:rsid w:val="00293202"/>
    <w:rsid w:val="00295134"/>
    <w:rsid w:val="00296A57"/>
    <w:rsid w:val="00296C23"/>
    <w:rsid w:val="00297AD2"/>
    <w:rsid w:val="002A10CA"/>
    <w:rsid w:val="002A3681"/>
    <w:rsid w:val="002A447B"/>
    <w:rsid w:val="002A4677"/>
    <w:rsid w:val="002A4963"/>
    <w:rsid w:val="002A4CF8"/>
    <w:rsid w:val="002A4D4B"/>
    <w:rsid w:val="002A6098"/>
    <w:rsid w:val="002A6451"/>
    <w:rsid w:val="002A677D"/>
    <w:rsid w:val="002A68DD"/>
    <w:rsid w:val="002A74FA"/>
    <w:rsid w:val="002A796E"/>
    <w:rsid w:val="002B04F3"/>
    <w:rsid w:val="002B0CB1"/>
    <w:rsid w:val="002B169E"/>
    <w:rsid w:val="002B28D6"/>
    <w:rsid w:val="002B2FCE"/>
    <w:rsid w:val="002B332F"/>
    <w:rsid w:val="002B42A5"/>
    <w:rsid w:val="002B5C4E"/>
    <w:rsid w:val="002B5DD2"/>
    <w:rsid w:val="002B60A8"/>
    <w:rsid w:val="002B67CF"/>
    <w:rsid w:val="002B70F1"/>
    <w:rsid w:val="002B77FF"/>
    <w:rsid w:val="002B7CC2"/>
    <w:rsid w:val="002C01E7"/>
    <w:rsid w:val="002C087F"/>
    <w:rsid w:val="002C1238"/>
    <w:rsid w:val="002C17DA"/>
    <w:rsid w:val="002C22BE"/>
    <w:rsid w:val="002C2570"/>
    <w:rsid w:val="002C4AFC"/>
    <w:rsid w:val="002C52E4"/>
    <w:rsid w:val="002C5312"/>
    <w:rsid w:val="002C5FF4"/>
    <w:rsid w:val="002C62A6"/>
    <w:rsid w:val="002C6CBB"/>
    <w:rsid w:val="002C73A3"/>
    <w:rsid w:val="002C7570"/>
    <w:rsid w:val="002C7A94"/>
    <w:rsid w:val="002D011F"/>
    <w:rsid w:val="002D02D9"/>
    <w:rsid w:val="002D03F0"/>
    <w:rsid w:val="002D068E"/>
    <w:rsid w:val="002D207E"/>
    <w:rsid w:val="002D20FF"/>
    <w:rsid w:val="002D2A9F"/>
    <w:rsid w:val="002D351C"/>
    <w:rsid w:val="002D41D2"/>
    <w:rsid w:val="002D4BC3"/>
    <w:rsid w:val="002D596D"/>
    <w:rsid w:val="002D5D44"/>
    <w:rsid w:val="002D5DD5"/>
    <w:rsid w:val="002D631C"/>
    <w:rsid w:val="002D6D31"/>
    <w:rsid w:val="002E0606"/>
    <w:rsid w:val="002E16DE"/>
    <w:rsid w:val="002E2495"/>
    <w:rsid w:val="002E24AF"/>
    <w:rsid w:val="002E38EF"/>
    <w:rsid w:val="002E4679"/>
    <w:rsid w:val="002E4B86"/>
    <w:rsid w:val="002E4BC1"/>
    <w:rsid w:val="002E54FF"/>
    <w:rsid w:val="002F004E"/>
    <w:rsid w:val="002F150E"/>
    <w:rsid w:val="002F17D5"/>
    <w:rsid w:val="002F1C13"/>
    <w:rsid w:val="002F2D3E"/>
    <w:rsid w:val="002F39A7"/>
    <w:rsid w:val="002F4B5B"/>
    <w:rsid w:val="002F5741"/>
    <w:rsid w:val="002F58E5"/>
    <w:rsid w:val="002F5ECC"/>
    <w:rsid w:val="002F631F"/>
    <w:rsid w:val="002F6B82"/>
    <w:rsid w:val="003001D5"/>
    <w:rsid w:val="003002A9"/>
    <w:rsid w:val="00300689"/>
    <w:rsid w:val="00301F12"/>
    <w:rsid w:val="003039B3"/>
    <w:rsid w:val="00303FD7"/>
    <w:rsid w:val="00304DF4"/>
    <w:rsid w:val="00305135"/>
    <w:rsid w:val="003051B4"/>
    <w:rsid w:val="00306518"/>
    <w:rsid w:val="003067F0"/>
    <w:rsid w:val="00306A15"/>
    <w:rsid w:val="00306B3F"/>
    <w:rsid w:val="00307B73"/>
    <w:rsid w:val="00310037"/>
    <w:rsid w:val="00310E46"/>
    <w:rsid w:val="00312071"/>
    <w:rsid w:val="003125D8"/>
    <w:rsid w:val="00312676"/>
    <w:rsid w:val="00313069"/>
    <w:rsid w:val="00313DB4"/>
    <w:rsid w:val="00313FBB"/>
    <w:rsid w:val="0031426B"/>
    <w:rsid w:val="00314291"/>
    <w:rsid w:val="003145CA"/>
    <w:rsid w:val="00315EC9"/>
    <w:rsid w:val="00317011"/>
    <w:rsid w:val="00317396"/>
    <w:rsid w:val="003174B2"/>
    <w:rsid w:val="00317698"/>
    <w:rsid w:val="003202C6"/>
    <w:rsid w:val="0032098A"/>
    <w:rsid w:val="00321972"/>
    <w:rsid w:val="00321980"/>
    <w:rsid w:val="00321BE3"/>
    <w:rsid w:val="0032257B"/>
    <w:rsid w:val="003232A4"/>
    <w:rsid w:val="003247F3"/>
    <w:rsid w:val="0032554C"/>
    <w:rsid w:val="00325A42"/>
    <w:rsid w:val="0032693D"/>
    <w:rsid w:val="0032784E"/>
    <w:rsid w:val="003278B8"/>
    <w:rsid w:val="00330043"/>
    <w:rsid w:val="00330105"/>
    <w:rsid w:val="00330952"/>
    <w:rsid w:val="00330ECF"/>
    <w:rsid w:val="00331C80"/>
    <w:rsid w:val="00331C9F"/>
    <w:rsid w:val="00332803"/>
    <w:rsid w:val="00332B94"/>
    <w:rsid w:val="00332D8D"/>
    <w:rsid w:val="003339BD"/>
    <w:rsid w:val="00333E11"/>
    <w:rsid w:val="00334FC7"/>
    <w:rsid w:val="003359ED"/>
    <w:rsid w:val="00335AC6"/>
    <w:rsid w:val="00335C1A"/>
    <w:rsid w:val="0033655B"/>
    <w:rsid w:val="00336659"/>
    <w:rsid w:val="00336D96"/>
    <w:rsid w:val="00337426"/>
    <w:rsid w:val="003377E2"/>
    <w:rsid w:val="00337B57"/>
    <w:rsid w:val="00337E47"/>
    <w:rsid w:val="00340534"/>
    <w:rsid w:val="00341088"/>
    <w:rsid w:val="00341A26"/>
    <w:rsid w:val="00341E12"/>
    <w:rsid w:val="00342629"/>
    <w:rsid w:val="00342970"/>
    <w:rsid w:val="00342B58"/>
    <w:rsid w:val="00342FA6"/>
    <w:rsid w:val="00343E6C"/>
    <w:rsid w:val="0034414A"/>
    <w:rsid w:val="00344194"/>
    <w:rsid w:val="0034594A"/>
    <w:rsid w:val="00346B27"/>
    <w:rsid w:val="00347301"/>
    <w:rsid w:val="00347830"/>
    <w:rsid w:val="00347E5D"/>
    <w:rsid w:val="0035040E"/>
    <w:rsid w:val="00350EC2"/>
    <w:rsid w:val="0035235F"/>
    <w:rsid w:val="0035413E"/>
    <w:rsid w:val="00354815"/>
    <w:rsid w:val="00354BC9"/>
    <w:rsid w:val="0035532F"/>
    <w:rsid w:val="003553C9"/>
    <w:rsid w:val="003554CB"/>
    <w:rsid w:val="003555E3"/>
    <w:rsid w:val="00355ADF"/>
    <w:rsid w:val="00355BC4"/>
    <w:rsid w:val="00355C2B"/>
    <w:rsid w:val="003566E4"/>
    <w:rsid w:val="0035693E"/>
    <w:rsid w:val="00356EE8"/>
    <w:rsid w:val="003602A9"/>
    <w:rsid w:val="003614F6"/>
    <w:rsid w:val="0036153F"/>
    <w:rsid w:val="00361CB3"/>
    <w:rsid w:val="00362704"/>
    <w:rsid w:val="00362766"/>
    <w:rsid w:val="00365E7D"/>
    <w:rsid w:val="00366261"/>
    <w:rsid w:val="00366495"/>
    <w:rsid w:val="00366677"/>
    <w:rsid w:val="003666A5"/>
    <w:rsid w:val="00366B9B"/>
    <w:rsid w:val="00366EFA"/>
    <w:rsid w:val="003673FF"/>
    <w:rsid w:val="00370762"/>
    <w:rsid w:val="003717D6"/>
    <w:rsid w:val="003719FA"/>
    <w:rsid w:val="0037298B"/>
    <w:rsid w:val="00372C8A"/>
    <w:rsid w:val="003732BD"/>
    <w:rsid w:val="00373C9E"/>
    <w:rsid w:val="00374416"/>
    <w:rsid w:val="003747D9"/>
    <w:rsid w:val="00374C82"/>
    <w:rsid w:val="00374CEA"/>
    <w:rsid w:val="00375713"/>
    <w:rsid w:val="00375AC8"/>
    <w:rsid w:val="003801A6"/>
    <w:rsid w:val="003808B9"/>
    <w:rsid w:val="0038090E"/>
    <w:rsid w:val="00380A71"/>
    <w:rsid w:val="00380E53"/>
    <w:rsid w:val="0038137F"/>
    <w:rsid w:val="00381C19"/>
    <w:rsid w:val="003824EE"/>
    <w:rsid w:val="003838C4"/>
    <w:rsid w:val="003839D7"/>
    <w:rsid w:val="00384075"/>
    <w:rsid w:val="00384461"/>
    <w:rsid w:val="00384A41"/>
    <w:rsid w:val="00385F6F"/>
    <w:rsid w:val="00386F27"/>
    <w:rsid w:val="00386FE8"/>
    <w:rsid w:val="00387B87"/>
    <w:rsid w:val="0039195B"/>
    <w:rsid w:val="003939B5"/>
    <w:rsid w:val="00394047"/>
    <w:rsid w:val="0039460E"/>
    <w:rsid w:val="00396F52"/>
    <w:rsid w:val="003A0019"/>
    <w:rsid w:val="003A1045"/>
    <w:rsid w:val="003A11DE"/>
    <w:rsid w:val="003A14C8"/>
    <w:rsid w:val="003A18F3"/>
    <w:rsid w:val="003A2104"/>
    <w:rsid w:val="003A24A2"/>
    <w:rsid w:val="003A4E2B"/>
    <w:rsid w:val="003A4F57"/>
    <w:rsid w:val="003A6236"/>
    <w:rsid w:val="003A630F"/>
    <w:rsid w:val="003A6F03"/>
    <w:rsid w:val="003A6FB2"/>
    <w:rsid w:val="003A719C"/>
    <w:rsid w:val="003A731C"/>
    <w:rsid w:val="003A7E0D"/>
    <w:rsid w:val="003A7FAF"/>
    <w:rsid w:val="003B0B47"/>
    <w:rsid w:val="003B0DCF"/>
    <w:rsid w:val="003B1377"/>
    <w:rsid w:val="003B1B40"/>
    <w:rsid w:val="003B2963"/>
    <w:rsid w:val="003B3B0A"/>
    <w:rsid w:val="003B41BB"/>
    <w:rsid w:val="003B4653"/>
    <w:rsid w:val="003B494F"/>
    <w:rsid w:val="003B5674"/>
    <w:rsid w:val="003B63BE"/>
    <w:rsid w:val="003B68C7"/>
    <w:rsid w:val="003B7261"/>
    <w:rsid w:val="003C135F"/>
    <w:rsid w:val="003C15BF"/>
    <w:rsid w:val="003C2693"/>
    <w:rsid w:val="003C29A6"/>
    <w:rsid w:val="003C2C20"/>
    <w:rsid w:val="003C312E"/>
    <w:rsid w:val="003C3AF4"/>
    <w:rsid w:val="003C3FF1"/>
    <w:rsid w:val="003C472D"/>
    <w:rsid w:val="003C491F"/>
    <w:rsid w:val="003C63EA"/>
    <w:rsid w:val="003C6E35"/>
    <w:rsid w:val="003C6E76"/>
    <w:rsid w:val="003C727E"/>
    <w:rsid w:val="003C7607"/>
    <w:rsid w:val="003C761F"/>
    <w:rsid w:val="003C7B08"/>
    <w:rsid w:val="003D1D18"/>
    <w:rsid w:val="003D1D4A"/>
    <w:rsid w:val="003D2CEA"/>
    <w:rsid w:val="003D416B"/>
    <w:rsid w:val="003D44F4"/>
    <w:rsid w:val="003D45AF"/>
    <w:rsid w:val="003D471F"/>
    <w:rsid w:val="003D48E7"/>
    <w:rsid w:val="003D4B6A"/>
    <w:rsid w:val="003D4F10"/>
    <w:rsid w:val="003D5151"/>
    <w:rsid w:val="003D5A12"/>
    <w:rsid w:val="003D7C0C"/>
    <w:rsid w:val="003E0444"/>
    <w:rsid w:val="003E0B0D"/>
    <w:rsid w:val="003E1975"/>
    <w:rsid w:val="003E1C30"/>
    <w:rsid w:val="003E2298"/>
    <w:rsid w:val="003E2E2A"/>
    <w:rsid w:val="003E306C"/>
    <w:rsid w:val="003E396A"/>
    <w:rsid w:val="003E3D47"/>
    <w:rsid w:val="003E498B"/>
    <w:rsid w:val="003E53C0"/>
    <w:rsid w:val="003E6318"/>
    <w:rsid w:val="003E72BE"/>
    <w:rsid w:val="003E7E1D"/>
    <w:rsid w:val="003E7E6E"/>
    <w:rsid w:val="003F0187"/>
    <w:rsid w:val="003F0E13"/>
    <w:rsid w:val="003F259D"/>
    <w:rsid w:val="003F2C80"/>
    <w:rsid w:val="003F3219"/>
    <w:rsid w:val="003F34B2"/>
    <w:rsid w:val="003F3707"/>
    <w:rsid w:val="003F3B2A"/>
    <w:rsid w:val="003F44F7"/>
    <w:rsid w:val="003F569D"/>
    <w:rsid w:val="003F5751"/>
    <w:rsid w:val="003F6A4E"/>
    <w:rsid w:val="003F70E2"/>
    <w:rsid w:val="003F72E5"/>
    <w:rsid w:val="003F75DB"/>
    <w:rsid w:val="003F775A"/>
    <w:rsid w:val="003F7B75"/>
    <w:rsid w:val="00400AAA"/>
    <w:rsid w:val="0040106C"/>
    <w:rsid w:val="004013CA"/>
    <w:rsid w:val="004014B1"/>
    <w:rsid w:val="00401EF0"/>
    <w:rsid w:val="004024CB"/>
    <w:rsid w:val="00402A2B"/>
    <w:rsid w:val="00403400"/>
    <w:rsid w:val="00403E78"/>
    <w:rsid w:val="004040D2"/>
    <w:rsid w:val="004044E5"/>
    <w:rsid w:val="00404616"/>
    <w:rsid w:val="0040556B"/>
    <w:rsid w:val="00405599"/>
    <w:rsid w:val="00405833"/>
    <w:rsid w:val="00405837"/>
    <w:rsid w:val="0040657C"/>
    <w:rsid w:val="00406687"/>
    <w:rsid w:val="00406F1F"/>
    <w:rsid w:val="00406FD5"/>
    <w:rsid w:val="00410146"/>
    <w:rsid w:val="00410A60"/>
    <w:rsid w:val="00410EA2"/>
    <w:rsid w:val="00410F10"/>
    <w:rsid w:val="00411674"/>
    <w:rsid w:val="004127B5"/>
    <w:rsid w:val="00412FF0"/>
    <w:rsid w:val="004132C0"/>
    <w:rsid w:val="00413727"/>
    <w:rsid w:val="0041408B"/>
    <w:rsid w:val="004157FC"/>
    <w:rsid w:val="0041689A"/>
    <w:rsid w:val="00416904"/>
    <w:rsid w:val="00416C03"/>
    <w:rsid w:val="00416E4A"/>
    <w:rsid w:val="00417234"/>
    <w:rsid w:val="004176A6"/>
    <w:rsid w:val="004214C2"/>
    <w:rsid w:val="004219E3"/>
    <w:rsid w:val="00421C44"/>
    <w:rsid w:val="00421E0A"/>
    <w:rsid w:val="00422E8D"/>
    <w:rsid w:val="00423127"/>
    <w:rsid w:val="00424F7A"/>
    <w:rsid w:val="00425428"/>
    <w:rsid w:val="00425713"/>
    <w:rsid w:val="00425972"/>
    <w:rsid w:val="0042636E"/>
    <w:rsid w:val="00426E38"/>
    <w:rsid w:val="00426E5A"/>
    <w:rsid w:val="004275B9"/>
    <w:rsid w:val="004279B5"/>
    <w:rsid w:val="00427E78"/>
    <w:rsid w:val="00430490"/>
    <w:rsid w:val="004309EC"/>
    <w:rsid w:val="00431A8C"/>
    <w:rsid w:val="00432FA8"/>
    <w:rsid w:val="0043457C"/>
    <w:rsid w:val="004347D5"/>
    <w:rsid w:val="00434C94"/>
    <w:rsid w:val="00434E06"/>
    <w:rsid w:val="004358F2"/>
    <w:rsid w:val="00435A57"/>
    <w:rsid w:val="00435DF5"/>
    <w:rsid w:val="0043798B"/>
    <w:rsid w:val="00437D7A"/>
    <w:rsid w:val="00440C28"/>
    <w:rsid w:val="0044108F"/>
    <w:rsid w:val="00441E39"/>
    <w:rsid w:val="00441F44"/>
    <w:rsid w:val="00441FD3"/>
    <w:rsid w:val="0044257D"/>
    <w:rsid w:val="00442690"/>
    <w:rsid w:val="00442702"/>
    <w:rsid w:val="0044337F"/>
    <w:rsid w:val="004451AC"/>
    <w:rsid w:val="00445507"/>
    <w:rsid w:val="0044550E"/>
    <w:rsid w:val="00445D64"/>
    <w:rsid w:val="00446531"/>
    <w:rsid w:val="00446ADB"/>
    <w:rsid w:val="00446D9A"/>
    <w:rsid w:val="00447C80"/>
    <w:rsid w:val="00447E97"/>
    <w:rsid w:val="00447F88"/>
    <w:rsid w:val="00451E03"/>
    <w:rsid w:val="00452328"/>
    <w:rsid w:val="00452466"/>
    <w:rsid w:val="004536CB"/>
    <w:rsid w:val="004538BD"/>
    <w:rsid w:val="00454456"/>
    <w:rsid w:val="00454C2F"/>
    <w:rsid w:val="004569C7"/>
    <w:rsid w:val="00460C9A"/>
    <w:rsid w:val="00460CB6"/>
    <w:rsid w:val="004613DA"/>
    <w:rsid w:val="004618F8"/>
    <w:rsid w:val="00462580"/>
    <w:rsid w:val="00463235"/>
    <w:rsid w:val="0046428C"/>
    <w:rsid w:val="00464F7D"/>
    <w:rsid w:val="00465160"/>
    <w:rsid w:val="0046562D"/>
    <w:rsid w:val="00465FD7"/>
    <w:rsid w:val="00466B30"/>
    <w:rsid w:val="00470D2E"/>
    <w:rsid w:val="00470DBB"/>
    <w:rsid w:val="00470EB9"/>
    <w:rsid w:val="004715DD"/>
    <w:rsid w:val="00471A00"/>
    <w:rsid w:val="004738B6"/>
    <w:rsid w:val="00473EB0"/>
    <w:rsid w:val="00474185"/>
    <w:rsid w:val="004741F0"/>
    <w:rsid w:val="0047550D"/>
    <w:rsid w:val="0047592F"/>
    <w:rsid w:val="00475BE9"/>
    <w:rsid w:val="004766B0"/>
    <w:rsid w:val="004770A3"/>
    <w:rsid w:val="004773F5"/>
    <w:rsid w:val="00480330"/>
    <w:rsid w:val="004804A7"/>
    <w:rsid w:val="00481344"/>
    <w:rsid w:val="004825BE"/>
    <w:rsid w:val="00483E35"/>
    <w:rsid w:val="004856ED"/>
    <w:rsid w:val="00487225"/>
    <w:rsid w:val="004873D0"/>
    <w:rsid w:val="00490BD0"/>
    <w:rsid w:val="00490C5D"/>
    <w:rsid w:val="004923DC"/>
    <w:rsid w:val="00492A26"/>
    <w:rsid w:val="00492B64"/>
    <w:rsid w:val="0049310B"/>
    <w:rsid w:val="00493461"/>
    <w:rsid w:val="0049396F"/>
    <w:rsid w:val="00494127"/>
    <w:rsid w:val="00494632"/>
    <w:rsid w:val="00494E41"/>
    <w:rsid w:val="00495051"/>
    <w:rsid w:val="00495106"/>
    <w:rsid w:val="00496A3D"/>
    <w:rsid w:val="00497C2F"/>
    <w:rsid w:val="004A0CF5"/>
    <w:rsid w:val="004A1678"/>
    <w:rsid w:val="004A21AC"/>
    <w:rsid w:val="004A242F"/>
    <w:rsid w:val="004A25CF"/>
    <w:rsid w:val="004A34E4"/>
    <w:rsid w:val="004A45EE"/>
    <w:rsid w:val="004A5332"/>
    <w:rsid w:val="004A59C9"/>
    <w:rsid w:val="004A61F7"/>
    <w:rsid w:val="004A729B"/>
    <w:rsid w:val="004B0309"/>
    <w:rsid w:val="004B0E8D"/>
    <w:rsid w:val="004B16E5"/>
    <w:rsid w:val="004B2C3C"/>
    <w:rsid w:val="004B3066"/>
    <w:rsid w:val="004B4964"/>
    <w:rsid w:val="004B4F71"/>
    <w:rsid w:val="004B5069"/>
    <w:rsid w:val="004B50CE"/>
    <w:rsid w:val="004B532F"/>
    <w:rsid w:val="004B5F39"/>
    <w:rsid w:val="004B6467"/>
    <w:rsid w:val="004B6960"/>
    <w:rsid w:val="004B7BD0"/>
    <w:rsid w:val="004C069C"/>
    <w:rsid w:val="004C0F94"/>
    <w:rsid w:val="004C1CED"/>
    <w:rsid w:val="004C1E56"/>
    <w:rsid w:val="004C2346"/>
    <w:rsid w:val="004C2598"/>
    <w:rsid w:val="004C2F94"/>
    <w:rsid w:val="004C3682"/>
    <w:rsid w:val="004C3E10"/>
    <w:rsid w:val="004C42FC"/>
    <w:rsid w:val="004C4444"/>
    <w:rsid w:val="004C4C45"/>
    <w:rsid w:val="004C50B4"/>
    <w:rsid w:val="004C60B5"/>
    <w:rsid w:val="004C6B96"/>
    <w:rsid w:val="004C73F2"/>
    <w:rsid w:val="004D0791"/>
    <w:rsid w:val="004D1899"/>
    <w:rsid w:val="004D2283"/>
    <w:rsid w:val="004D2758"/>
    <w:rsid w:val="004D2E23"/>
    <w:rsid w:val="004D2FA6"/>
    <w:rsid w:val="004D3BAA"/>
    <w:rsid w:val="004D4306"/>
    <w:rsid w:val="004D43C1"/>
    <w:rsid w:val="004D465B"/>
    <w:rsid w:val="004D47BE"/>
    <w:rsid w:val="004D487D"/>
    <w:rsid w:val="004D4988"/>
    <w:rsid w:val="004D4B96"/>
    <w:rsid w:val="004D704E"/>
    <w:rsid w:val="004D74E6"/>
    <w:rsid w:val="004D7E5C"/>
    <w:rsid w:val="004E0293"/>
    <w:rsid w:val="004E0640"/>
    <w:rsid w:val="004E06C1"/>
    <w:rsid w:val="004E0C2C"/>
    <w:rsid w:val="004E169A"/>
    <w:rsid w:val="004E2888"/>
    <w:rsid w:val="004E2D8C"/>
    <w:rsid w:val="004E2EB7"/>
    <w:rsid w:val="004E30DF"/>
    <w:rsid w:val="004E31B4"/>
    <w:rsid w:val="004E3C65"/>
    <w:rsid w:val="004E3C98"/>
    <w:rsid w:val="004E4923"/>
    <w:rsid w:val="004E4B49"/>
    <w:rsid w:val="004E5971"/>
    <w:rsid w:val="004E5BD7"/>
    <w:rsid w:val="004E7183"/>
    <w:rsid w:val="004F036F"/>
    <w:rsid w:val="004F1412"/>
    <w:rsid w:val="004F19D7"/>
    <w:rsid w:val="004F201C"/>
    <w:rsid w:val="004F2910"/>
    <w:rsid w:val="004F33B2"/>
    <w:rsid w:val="004F3516"/>
    <w:rsid w:val="004F562D"/>
    <w:rsid w:val="004F5CF7"/>
    <w:rsid w:val="004F6225"/>
    <w:rsid w:val="004F6384"/>
    <w:rsid w:val="004F6AFA"/>
    <w:rsid w:val="004F723B"/>
    <w:rsid w:val="004F7D6B"/>
    <w:rsid w:val="005014E2"/>
    <w:rsid w:val="0050236B"/>
    <w:rsid w:val="00502D9F"/>
    <w:rsid w:val="005033CF"/>
    <w:rsid w:val="005071CD"/>
    <w:rsid w:val="005077EE"/>
    <w:rsid w:val="00510874"/>
    <w:rsid w:val="00511625"/>
    <w:rsid w:val="00511719"/>
    <w:rsid w:val="0051172A"/>
    <w:rsid w:val="00511E6E"/>
    <w:rsid w:val="005121D6"/>
    <w:rsid w:val="0051293C"/>
    <w:rsid w:val="00512C26"/>
    <w:rsid w:val="00512F29"/>
    <w:rsid w:val="00514A07"/>
    <w:rsid w:val="00514FD3"/>
    <w:rsid w:val="0051683C"/>
    <w:rsid w:val="00517761"/>
    <w:rsid w:val="00517CBD"/>
    <w:rsid w:val="00520807"/>
    <w:rsid w:val="00520DF4"/>
    <w:rsid w:val="00520E65"/>
    <w:rsid w:val="00521032"/>
    <w:rsid w:val="00521311"/>
    <w:rsid w:val="00521E14"/>
    <w:rsid w:val="005221B7"/>
    <w:rsid w:val="0052327C"/>
    <w:rsid w:val="005245F4"/>
    <w:rsid w:val="00525B2D"/>
    <w:rsid w:val="00525C11"/>
    <w:rsid w:val="0052767E"/>
    <w:rsid w:val="00527CC1"/>
    <w:rsid w:val="00530474"/>
    <w:rsid w:val="0053144D"/>
    <w:rsid w:val="00532456"/>
    <w:rsid w:val="005337D1"/>
    <w:rsid w:val="00533987"/>
    <w:rsid w:val="00533A6D"/>
    <w:rsid w:val="005348CB"/>
    <w:rsid w:val="005364EE"/>
    <w:rsid w:val="005366BE"/>
    <w:rsid w:val="0053682D"/>
    <w:rsid w:val="00536A91"/>
    <w:rsid w:val="0053749E"/>
    <w:rsid w:val="00537768"/>
    <w:rsid w:val="00540AF3"/>
    <w:rsid w:val="0054203B"/>
    <w:rsid w:val="00542CBE"/>
    <w:rsid w:val="00542D5D"/>
    <w:rsid w:val="00543092"/>
    <w:rsid w:val="005430EA"/>
    <w:rsid w:val="00543D47"/>
    <w:rsid w:val="00543E9E"/>
    <w:rsid w:val="0054443F"/>
    <w:rsid w:val="00544BC5"/>
    <w:rsid w:val="00544BCC"/>
    <w:rsid w:val="0054511B"/>
    <w:rsid w:val="00545CA1"/>
    <w:rsid w:val="00545E74"/>
    <w:rsid w:val="00546B4A"/>
    <w:rsid w:val="00547F40"/>
    <w:rsid w:val="005508DC"/>
    <w:rsid w:val="00550999"/>
    <w:rsid w:val="005515EA"/>
    <w:rsid w:val="005526A8"/>
    <w:rsid w:val="0055284A"/>
    <w:rsid w:val="00553055"/>
    <w:rsid w:val="0055306C"/>
    <w:rsid w:val="005532EE"/>
    <w:rsid w:val="00553E69"/>
    <w:rsid w:val="00554042"/>
    <w:rsid w:val="005544C1"/>
    <w:rsid w:val="005544E6"/>
    <w:rsid w:val="005549A6"/>
    <w:rsid w:val="00554DEE"/>
    <w:rsid w:val="00555106"/>
    <w:rsid w:val="00555B5D"/>
    <w:rsid w:val="00555C23"/>
    <w:rsid w:val="00555E2F"/>
    <w:rsid w:val="00556375"/>
    <w:rsid w:val="00556E88"/>
    <w:rsid w:val="00557B38"/>
    <w:rsid w:val="0056027B"/>
    <w:rsid w:val="005603C1"/>
    <w:rsid w:val="00560E69"/>
    <w:rsid w:val="00561778"/>
    <w:rsid w:val="00561DA1"/>
    <w:rsid w:val="00564108"/>
    <w:rsid w:val="00564233"/>
    <w:rsid w:val="0056460B"/>
    <w:rsid w:val="00565F0F"/>
    <w:rsid w:val="00566FB6"/>
    <w:rsid w:val="00567201"/>
    <w:rsid w:val="005675C8"/>
    <w:rsid w:val="005675DB"/>
    <w:rsid w:val="0057090B"/>
    <w:rsid w:val="00571195"/>
    <w:rsid w:val="005719B0"/>
    <w:rsid w:val="00571A7D"/>
    <w:rsid w:val="00571FC6"/>
    <w:rsid w:val="005725AF"/>
    <w:rsid w:val="00572A50"/>
    <w:rsid w:val="00572CE8"/>
    <w:rsid w:val="00572D4F"/>
    <w:rsid w:val="00572F5A"/>
    <w:rsid w:val="00573447"/>
    <w:rsid w:val="005743B8"/>
    <w:rsid w:val="00574A4E"/>
    <w:rsid w:val="00574D7C"/>
    <w:rsid w:val="00575012"/>
    <w:rsid w:val="00575162"/>
    <w:rsid w:val="00575C77"/>
    <w:rsid w:val="0057662C"/>
    <w:rsid w:val="00576D6C"/>
    <w:rsid w:val="005770B0"/>
    <w:rsid w:val="005770D2"/>
    <w:rsid w:val="005772B4"/>
    <w:rsid w:val="005772D8"/>
    <w:rsid w:val="00577A0E"/>
    <w:rsid w:val="00581398"/>
    <w:rsid w:val="0058181B"/>
    <w:rsid w:val="00581C15"/>
    <w:rsid w:val="00581D71"/>
    <w:rsid w:val="005822ED"/>
    <w:rsid w:val="005831C1"/>
    <w:rsid w:val="00583503"/>
    <w:rsid w:val="00583F4A"/>
    <w:rsid w:val="005842ED"/>
    <w:rsid w:val="0058486F"/>
    <w:rsid w:val="0058589B"/>
    <w:rsid w:val="00585B08"/>
    <w:rsid w:val="005867FB"/>
    <w:rsid w:val="005872AC"/>
    <w:rsid w:val="005902CB"/>
    <w:rsid w:val="005904AC"/>
    <w:rsid w:val="00590A80"/>
    <w:rsid w:val="005916A1"/>
    <w:rsid w:val="00592161"/>
    <w:rsid w:val="00592184"/>
    <w:rsid w:val="00592493"/>
    <w:rsid w:val="00592E2E"/>
    <w:rsid w:val="00593136"/>
    <w:rsid w:val="005949B1"/>
    <w:rsid w:val="00595F17"/>
    <w:rsid w:val="00595F86"/>
    <w:rsid w:val="00597C33"/>
    <w:rsid w:val="00597FE3"/>
    <w:rsid w:val="005A0758"/>
    <w:rsid w:val="005A0DA4"/>
    <w:rsid w:val="005A0EA4"/>
    <w:rsid w:val="005A0FF7"/>
    <w:rsid w:val="005A1927"/>
    <w:rsid w:val="005A20C4"/>
    <w:rsid w:val="005A34B5"/>
    <w:rsid w:val="005A3A57"/>
    <w:rsid w:val="005A3B7A"/>
    <w:rsid w:val="005A40E7"/>
    <w:rsid w:val="005A4331"/>
    <w:rsid w:val="005A47F4"/>
    <w:rsid w:val="005A495C"/>
    <w:rsid w:val="005A4DF2"/>
    <w:rsid w:val="005A7174"/>
    <w:rsid w:val="005A72D3"/>
    <w:rsid w:val="005A74D2"/>
    <w:rsid w:val="005A7AF0"/>
    <w:rsid w:val="005A7CB2"/>
    <w:rsid w:val="005B0618"/>
    <w:rsid w:val="005B0C78"/>
    <w:rsid w:val="005B118B"/>
    <w:rsid w:val="005B12A2"/>
    <w:rsid w:val="005B1359"/>
    <w:rsid w:val="005B25E3"/>
    <w:rsid w:val="005B40A1"/>
    <w:rsid w:val="005B606C"/>
    <w:rsid w:val="005B627B"/>
    <w:rsid w:val="005B65DA"/>
    <w:rsid w:val="005B65E0"/>
    <w:rsid w:val="005B757D"/>
    <w:rsid w:val="005B7892"/>
    <w:rsid w:val="005B7959"/>
    <w:rsid w:val="005B7B0E"/>
    <w:rsid w:val="005B7FE3"/>
    <w:rsid w:val="005C01A2"/>
    <w:rsid w:val="005C0754"/>
    <w:rsid w:val="005C0F49"/>
    <w:rsid w:val="005C1D74"/>
    <w:rsid w:val="005C1E15"/>
    <w:rsid w:val="005C272D"/>
    <w:rsid w:val="005C298D"/>
    <w:rsid w:val="005C309E"/>
    <w:rsid w:val="005C3F85"/>
    <w:rsid w:val="005C490A"/>
    <w:rsid w:val="005C492E"/>
    <w:rsid w:val="005C68B9"/>
    <w:rsid w:val="005C6D27"/>
    <w:rsid w:val="005C6EE9"/>
    <w:rsid w:val="005C74C4"/>
    <w:rsid w:val="005C7CC1"/>
    <w:rsid w:val="005C7F0B"/>
    <w:rsid w:val="005D01BB"/>
    <w:rsid w:val="005D0C44"/>
    <w:rsid w:val="005D1D74"/>
    <w:rsid w:val="005D1E60"/>
    <w:rsid w:val="005D29ED"/>
    <w:rsid w:val="005D4AE6"/>
    <w:rsid w:val="005D59A9"/>
    <w:rsid w:val="005D5F59"/>
    <w:rsid w:val="005D6B51"/>
    <w:rsid w:val="005D79BA"/>
    <w:rsid w:val="005E037F"/>
    <w:rsid w:val="005E080B"/>
    <w:rsid w:val="005E137B"/>
    <w:rsid w:val="005E1E11"/>
    <w:rsid w:val="005E1EB4"/>
    <w:rsid w:val="005E1FDE"/>
    <w:rsid w:val="005E21CE"/>
    <w:rsid w:val="005E235F"/>
    <w:rsid w:val="005E31ED"/>
    <w:rsid w:val="005E4756"/>
    <w:rsid w:val="005E4B02"/>
    <w:rsid w:val="005E4B17"/>
    <w:rsid w:val="005E5B70"/>
    <w:rsid w:val="005E6046"/>
    <w:rsid w:val="005E6605"/>
    <w:rsid w:val="005E6A06"/>
    <w:rsid w:val="005E7191"/>
    <w:rsid w:val="005E7488"/>
    <w:rsid w:val="005F0970"/>
    <w:rsid w:val="005F1341"/>
    <w:rsid w:val="005F1349"/>
    <w:rsid w:val="005F1D3F"/>
    <w:rsid w:val="005F1EAA"/>
    <w:rsid w:val="005F2457"/>
    <w:rsid w:val="005F2C56"/>
    <w:rsid w:val="005F309F"/>
    <w:rsid w:val="005F3204"/>
    <w:rsid w:val="005F377D"/>
    <w:rsid w:val="005F3B5B"/>
    <w:rsid w:val="005F3B99"/>
    <w:rsid w:val="005F418F"/>
    <w:rsid w:val="005F573E"/>
    <w:rsid w:val="005F656A"/>
    <w:rsid w:val="006024FB"/>
    <w:rsid w:val="00602772"/>
    <w:rsid w:val="006038B4"/>
    <w:rsid w:val="00603BB1"/>
    <w:rsid w:val="00604F9E"/>
    <w:rsid w:val="00605AAF"/>
    <w:rsid w:val="00605B11"/>
    <w:rsid w:val="00606107"/>
    <w:rsid w:val="00606815"/>
    <w:rsid w:val="00607ADC"/>
    <w:rsid w:val="00610009"/>
    <w:rsid w:val="006100DD"/>
    <w:rsid w:val="0061038F"/>
    <w:rsid w:val="00610872"/>
    <w:rsid w:val="00610F73"/>
    <w:rsid w:val="0061169C"/>
    <w:rsid w:val="00611758"/>
    <w:rsid w:val="0061281B"/>
    <w:rsid w:val="00612CAF"/>
    <w:rsid w:val="00613489"/>
    <w:rsid w:val="00613E45"/>
    <w:rsid w:val="00613F79"/>
    <w:rsid w:val="00614013"/>
    <w:rsid w:val="0061411C"/>
    <w:rsid w:val="00614258"/>
    <w:rsid w:val="0061468B"/>
    <w:rsid w:val="0061497F"/>
    <w:rsid w:val="00614A34"/>
    <w:rsid w:val="00614A84"/>
    <w:rsid w:val="00615ED3"/>
    <w:rsid w:val="00615F54"/>
    <w:rsid w:val="00616B8F"/>
    <w:rsid w:val="00617033"/>
    <w:rsid w:val="006177A5"/>
    <w:rsid w:val="006206D9"/>
    <w:rsid w:val="0062199A"/>
    <w:rsid w:val="006219F1"/>
    <w:rsid w:val="00621C0B"/>
    <w:rsid w:val="00621C1A"/>
    <w:rsid w:val="006228AE"/>
    <w:rsid w:val="006228B0"/>
    <w:rsid w:val="006228C6"/>
    <w:rsid w:val="00622FA4"/>
    <w:rsid w:val="006232C3"/>
    <w:rsid w:val="006232EB"/>
    <w:rsid w:val="00623706"/>
    <w:rsid w:val="00623849"/>
    <w:rsid w:val="0062385E"/>
    <w:rsid w:val="006238E6"/>
    <w:rsid w:val="00624C4F"/>
    <w:rsid w:val="00625D24"/>
    <w:rsid w:val="00625E21"/>
    <w:rsid w:val="00626498"/>
    <w:rsid w:val="00626563"/>
    <w:rsid w:val="00626B46"/>
    <w:rsid w:val="00626D99"/>
    <w:rsid w:val="0062702C"/>
    <w:rsid w:val="00627089"/>
    <w:rsid w:val="00627338"/>
    <w:rsid w:val="00627464"/>
    <w:rsid w:val="006278C7"/>
    <w:rsid w:val="00627F0B"/>
    <w:rsid w:val="006301F3"/>
    <w:rsid w:val="0063067E"/>
    <w:rsid w:val="00630F22"/>
    <w:rsid w:val="00631FF1"/>
    <w:rsid w:val="00633A7B"/>
    <w:rsid w:val="0063419F"/>
    <w:rsid w:val="00634366"/>
    <w:rsid w:val="006345AC"/>
    <w:rsid w:val="00634B9A"/>
    <w:rsid w:val="006353B0"/>
    <w:rsid w:val="00635FB4"/>
    <w:rsid w:val="006363E0"/>
    <w:rsid w:val="00636583"/>
    <w:rsid w:val="00636859"/>
    <w:rsid w:val="006372C6"/>
    <w:rsid w:val="006379CA"/>
    <w:rsid w:val="00641D4F"/>
    <w:rsid w:val="00642858"/>
    <w:rsid w:val="00642BEF"/>
    <w:rsid w:val="00642DBA"/>
    <w:rsid w:val="00642EEA"/>
    <w:rsid w:val="00642F81"/>
    <w:rsid w:val="00643ECF"/>
    <w:rsid w:val="006448A4"/>
    <w:rsid w:val="00644C78"/>
    <w:rsid w:val="006454E8"/>
    <w:rsid w:val="006456B4"/>
    <w:rsid w:val="00645D38"/>
    <w:rsid w:val="00646A00"/>
    <w:rsid w:val="00646BB3"/>
    <w:rsid w:val="00646CA5"/>
    <w:rsid w:val="006473D5"/>
    <w:rsid w:val="00650B76"/>
    <w:rsid w:val="006513C4"/>
    <w:rsid w:val="00653509"/>
    <w:rsid w:val="00655409"/>
    <w:rsid w:val="0065567D"/>
    <w:rsid w:val="00655B8A"/>
    <w:rsid w:val="0065654C"/>
    <w:rsid w:val="00660564"/>
    <w:rsid w:val="00661B50"/>
    <w:rsid w:val="00662387"/>
    <w:rsid w:val="006635E7"/>
    <w:rsid w:val="00664522"/>
    <w:rsid w:val="0066497C"/>
    <w:rsid w:val="006650FD"/>
    <w:rsid w:val="006656D8"/>
    <w:rsid w:val="00665C4C"/>
    <w:rsid w:val="00666863"/>
    <w:rsid w:val="006707F6"/>
    <w:rsid w:val="006709EF"/>
    <w:rsid w:val="0067383B"/>
    <w:rsid w:val="00674230"/>
    <w:rsid w:val="00674F41"/>
    <w:rsid w:val="00676324"/>
    <w:rsid w:val="006763A5"/>
    <w:rsid w:val="0067754F"/>
    <w:rsid w:val="00677829"/>
    <w:rsid w:val="00677A72"/>
    <w:rsid w:val="006803C6"/>
    <w:rsid w:val="0068047A"/>
    <w:rsid w:val="00680972"/>
    <w:rsid w:val="00680AEA"/>
    <w:rsid w:val="00680DD9"/>
    <w:rsid w:val="00681235"/>
    <w:rsid w:val="00681662"/>
    <w:rsid w:val="00681AE2"/>
    <w:rsid w:val="006821CB"/>
    <w:rsid w:val="00682AE8"/>
    <w:rsid w:val="00682C2E"/>
    <w:rsid w:val="00683451"/>
    <w:rsid w:val="006836A4"/>
    <w:rsid w:val="006838FD"/>
    <w:rsid w:val="00684627"/>
    <w:rsid w:val="00685522"/>
    <w:rsid w:val="00686250"/>
    <w:rsid w:val="00686BD4"/>
    <w:rsid w:val="0068729E"/>
    <w:rsid w:val="00690409"/>
    <w:rsid w:val="00691104"/>
    <w:rsid w:val="0069154A"/>
    <w:rsid w:val="00693E41"/>
    <w:rsid w:val="00694928"/>
    <w:rsid w:val="006950B2"/>
    <w:rsid w:val="00695334"/>
    <w:rsid w:val="00695778"/>
    <w:rsid w:val="00695C24"/>
    <w:rsid w:val="00695DFB"/>
    <w:rsid w:val="00696C45"/>
    <w:rsid w:val="00696EE1"/>
    <w:rsid w:val="00697419"/>
    <w:rsid w:val="006A00E1"/>
    <w:rsid w:val="006A0E60"/>
    <w:rsid w:val="006A14D4"/>
    <w:rsid w:val="006A1D96"/>
    <w:rsid w:val="006A2991"/>
    <w:rsid w:val="006A2AF1"/>
    <w:rsid w:val="006A437E"/>
    <w:rsid w:val="006A54BA"/>
    <w:rsid w:val="006A5D6D"/>
    <w:rsid w:val="006A7787"/>
    <w:rsid w:val="006B1D74"/>
    <w:rsid w:val="006B20E8"/>
    <w:rsid w:val="006B252F"/>
    <w:rsid w:val="006B36BD"/>
    <w:rsid w:val="006B467B"/>
    <w:rsid w:val="006B4EBE"/>
    <w:rsid w:val="006B544F"/>
    <w:rsid w:val="006B594C"/>
    <w:rsid w:val="006B5FB5"/>
    <w:rsid w:val="006B6139"/>
    <w:rsid w:val="006C0C4A"/>
    <w:rsid w:val="006C2225"/>
    <w:rsid w:val="006C2553"/>
    <w:rsid w:val="006C26B3"/>
    <w:rsid w:val="006C2A16"/>
    <w:rsid w:val="006C404B"/>
    <w:rsid w:val="006C462C"/>
    <w:rsid w:val="006C497E"/>
    <w:rsid w:val="006C4984"/>
    <w:rsid w:val="006C4BA3"/>
    <w:rsid w:val="006C4BEC"/>
    <w:rsid w:val="006C6F82"/>
    <w:rsid w:val="006C7061"/>
    <w:rsid w:val="006D008E"/>
    <w:rsid w:val="006D00AD"/>
    <w:rsid w:val="006D11E0"/>
    <w:rsid w:val="006D31E0"/>
    <w:rsid w:val="006D35E5"/>
    <w:rsid w:val="006D3EC4"/>
    <w:rsid w:val="006D4DEE"/>
    <w:rsid w:val="006D5446"/>
    <w:rsid w:val="006D59E3"/>
    <w:rsid w:val="006D62E5"/>
    <w:rsid w:val="006D64E0"/>
    <w:rsid w:val="006D685B"/>
    <w:rsid w:val="006D742A"/>
    <w:rsid w:val="006E0546"/>
    <w:rsid w:val="006E07E4"/>
    <w:rsid w:val="006E10A3"/>
    <w:rsid w:val="006E1716"/>
    <w:rsid w:val="006E18C1"/>
    <w:rsid w:val="006E2206"/>
    <w:rsid w:val="006E2C13"/>
    <w:rsid w:val="006E325B"/>
    <w:rsid w:val="006E32C5"/>
    <w:rsid w:val="006E3C2D"/>
    <w:rsid w:val="006E3F6F"/>
    <w:rsid w:val="006E45C9"/>
    <w:rsid w:val="006E6A80"/>
    <w:rsid w:val="006E7407"/>
    <w:rsid w:val="006E7473"/>
    <w:rsid w:val="006F05C2"/>
    <w:rsid w:val="006F171A"/>
    <w:rsid w:val="006F194C"/>
    <w:rsid w:val="006F3AC6"/>
    <w:rsid w:val="006F3FB8"/>
    <w:rsid w:val="006F45B4"/>
    <w:rsid w:val="006F4821"/>
    <w:rsid w:val="006F5291"/>
    <w:rsid w:val="006F563D"/>
    <w:rsid w:val="006F602C"/>
    <w:rsid w:val="006F65B9"/>
    <w:rsid w:val="006F6AA9"/>
    <w:rsid w:val="006F6B6A"/>
    <w:rsid w:val="006F6CE7"/>
    <w:rsid w:val="006F75CF"/>
    <w:rsid w:val="0070022B"/>
    <w:rsid w:val="007005BA"/>
    <w:rsid w:val="00701956"/>
    <w:rsid w:val="00702794"/>
    <w:rsid w:val="007028C0"/>
    <w:rsid w:val="00703A48"/>
    <w:rsid w:val="00703F21"/>
    <w:rsid w:val="00704084"/>
    <w:rsid w:val="007047B1"/>
    <w:rsid w:val="00704E48"/>
    <w:rsid w:val="00705688"/>
    <w:rsid w:val="00706FEB"/>
    <w:rsid w:val="007070BB"/>
    <w:rsid w:val="00707F75"/>
    <w:rsid w:val="00710021"/>
    <w:rsid w:val="007100DB"/>
    <w:rsid w:val="00710189"/>
    <w:rsid w:val="007104D2"/>
    <w:rsid w:val="007107FD"/>
    <w:rsid w:val="00710E99"/>
    <w:rsid w:val="00711620"/>
    <w:rsid w:val="00713D02"/>
    <w:rsid w:val="007142CB"/>
    <w:rsid w:val="00714731"/>
    <w:rsid w:val="00715ACE"/>
    <w:rsid w:val="0071679C"/>
    <w:rsid w:val="007171B8"/>
    <w:rsid w:val="00720213"/>
    <w:rsid w:val="00720A05"/>
    <w:rsid w:val="0072108A"/>
    <w:rsid w:val="00721902"/>
    <w:rsid w:val="0072249B"/>
    <w:rsid w:val="0072351E"/>
    <w:rsid w:val="0072419C"/>
    <w:rsid w:val="00724609"/>
    <w:rsid w:val="00725338"/>
    <w:rsid w:val="00725369"/>
    <w:rsid w:val="00725FDB"/>
    <w:rsid w:val="0072748F"/>
    <w:rsid w:val="0073112F"/>
    <w:rsid w:val="007316D9"/>
    <w:rsid w:val="00732143"/>
    <w:rsid w:val="007335EC"/>
    <w:rsid w:val="0073410E"/>
    <w:rsid w:val="007342C8"/>
    <w:rsid w:val="0073653E"/>
    <w:rsid w:val="00736DE6"/>
    <w:rsid w:val="0073772B"/>
    <w:rsid w:val="00740729"/>
    <w:rsid w:val="00741154"/>
    <w:rsid w:val="00741BC5"/>
    <w:rsid w:val="007433E7"/>
    <w:rsid w:val="00743453"/>
    <w:rsid w:val="0074354A"/>
    <w:rsid w:val="00743A63"/>
    <w:rsid w:val="007445EA"/>
    <w:rsid w:val="007446EC"/>
    <w:rsid w:val="007450B0"/>
    <w:rsid w:val="007459DE"/>
    <w:rsid w:val="007475C0"/>
    <w:rsid w:val="00747898"/>
    <w:rsid w:val="00747D8B"/>
    <w:rsid w:val="0075064D"/>
    <w:rsid w:val="0075086B"/>
    <w:rsid w:val="00751027"/>
    <w:rsid w:val="00751858"/>
    <w:rsid w:val="0075267B"/>
    <w:rsid w:val="00752C1C"/>
    <w:rsid w:val="0075350D"/>
    <w:rsid w:val="00753576"/>
    <w:rsid w:val="00753D9D"/>
    <w:rsid w:val="0075453D"/>
    <w:rsid w:val="007545A2"/>
    <w:rsid w:val="00755703"/>
    <w:rsid w:val="0075590E"/>
    <w:rsid w:val="00755AAA"/>
    <w:rsid w:val="00761813"/>
    <w:rsid w:val="00761B9E"/>
    <w:rsid w:val="00762117"/>
    <w:rsid w:val="007621DB"/>
    <w:rsid w:val="0076252A"/>
    <w:rsid w:val="00762DA9"/>
    <w:rsid w:val="007646FD"/>
    <w:rsid w:val="00764751"/>
    <w:rsid w:val="0076521A"/>
    <w:rsid w:val="00765518"/>
    <w:rsid w:val="007655D6"/>
    <w:rsid w:val="00765E85"/>
    <w:rsid w:val="007660EB"/>
    <w:rsid w:val="00766542"/>
    <w:rsid w:val="00766CD6"/>
    <w:rsid w:val="00766EDC"/>
    <w:rsid w:val="00771FFB"/>
    <w:rsid w:val="00772B1B"/>
    <w:rsid w:val="00772B20"/>
    <w:rsid w:val="00772FC5"/>
    <w:rsid w:val="007737CE"/>
    <w:rsid w:val="0077404C"/>
    <w:rsid w:val="00774D6B"/>
    <w:rsid w:val="00775023"/>
    <w:rsid w:val="007751D3"/>
    <w:rsid w:val="007755B9"/>
    <w:rsid w:val="00775C18"/>
    <w:rsid w:val="007774B2"/>
    <w:rsid w:val="00780D27"/>
    <w:rsid w:val="00781071"/>
    <w:rsid w:val="007816B4"/>
    <w:rsid w:val="00781820"/>
    <w:rsid w:val="00781B8B"/>
    <w:rsid w:val="00782158"/>
    <w:rsid w:val="00782180"/>
    <w:rsid w:val="007834E0"/>
    <w:rsid w:val="0078353F"/>
    <w:rsid w:val="00783975"/>
    <w:rsid w:val="007847B0"/>
    <w:rsid w:val="0078491E"/>
    <w:rsid w:val="00785062"/>
    <w:rsid w:val="0078571C"/>
    <w:rsid w:val="00785FA1"/>
    <w:rsid w:val="0078687C"/>
    <w:rsid w:val="00787479"/>
    <w:rsid w:val="00787499"/>
    <w:rsid w:val="007902DD"/>
    <w:rsid w:val="0079187C"/>
    <w:rsid w:val="00792357"/>
    <w:rsid w:val="007932A0"/>
    <w:rsid w:val="00794C0D"/>
    <w:rsid w:val="007965FF"/>
    <w:rsid w:val="00797862"/>
    <w:rsid w:val="007979D1"/>
    <w:rsid w:val="007979DD"/>
    <w:rsid w:val="00797C7F"/>
    <w:rsid w:val="00797CFD"/>
    <w:rsid w:val="007A08B5"/>
    <w:rsid w:val="007A09A1"/>
    <w:rsid w:val="007A168F"/>
    <w:rsid w:val="007A1FA4"/>
    <w:rsid w:val="007A2320"/>
    <w:rsid w:val="007A26BA"/>
    <w:rsid w:val="007A3497"/>
    <w:rsid w:val="007A3A9F"/>
    <w:rsid w:val="007A3CF3"/>
    <w:rsid w:val="007A52A5"/>
    <w:rsid w:val="007A5664"/>
    <w:rsid w:val="007A58A2"/>
    <w:rsid w:val="007A59B7"/>
    <w:rsid w:val="007A5CCE"/>
    <w:rsid w:val="007A61D0"/>
    <w:rsid w:val="007A631C"/>
    <w:rsid w:val="007A6739"/>
    <w:rsid w:val="007A7203"/>
    <w:rsid w:val="007B055B"/>
    <w:rsid w:val="007B0A9C"/>
    <w:rsid w:val="007B10D9"/>
    <w:rsid w:val="007B10F0"/>
    <w:rsid w:val="007B14CC"/>
    <w:rsid w:val="007B1E19"/>
    <w:rsid w:val="007B3284"/>
    <w:rsid w:val="007B33D0"/>
    <w:rsid w:val="007B4A89"/>
    <w:rsid w:val="007B52E4"/>
    <w:rsid w:val="007B5885"/>
    <w:rsid w:val="007B5BE8"/>
    <w:rsid w:val="007B6C5C"/>
    <w:rsid w:val="007B729F"/>
    <w:rsid w:val="007B73E7"/>
    <w:rsid w:val="007B73FB"/>
    <w:rsid w:val="007B7ACE"/>
    <w:rsid w:val="007B7CEB"/>
    <w:rsid w:val="007C106B"/>
    <w:rsid w:val="007C1A58"/>
    <w:rsid w:val="007C228A"/>
    <w:rsid w:val="007C2C42"/>
    <w:rsid w:val="007C314C"/>
    <w:rsid w:val="007C3572"/>
    <w:rsid w:val="007C3C62"/>
    <w:rsid w:val="007C50D4"/>
    <w:rsid w:val="007C53AE"/>
    <w:rsid w:val="007C57DB"/>
    <w:rsid w:val="007C5CDF"/>
    <w:rsid w:val="007C610A"/>
    <w:rsid w:val="007C638F"/>
    <w:rsid w:val="007C6595"/>
    <w:rsid w:val="007C6D7C"/>
    <w:rsid w:val="007C7376"/>
    <w:rsid w:val="007C748D"/>
    <w:rsid w:val="007D0519"/>
    <w:rsid w:val="007D0E66"/>
    <w:rsid w:val="007D2355"/>
    <w:rsid w:val="007D23C1"/>
    <w:rsid w:val="007D25D3"/>
    <w:rsid w:val="007D2B3E"/>
    <w:rsid w:val="007D40AD"/>
    <w:rsid w:val="007D4C14"/>
    <w:rsid w:val="007D4ED5"/>
    <w:rsid w:val="007D56F0"/>
    <w:rsid w:val="007D5F41"/>
    <w:rsid w:val="007D66C9"/>
    <w:rsid w:val="007D68E4"/>
    <w:rsid w:val="007D6A9A"/>
    <w:rsid w:val="007D730D"/>
    <w:rsid w:val="007E0D51"/>
    <w:rsid w:val="007E0F43"/>
    <w:rsid w:val="007E18D5"/>
    <w:rsid w:val="007E18EE"/>
    <w:rsid w:val="007E1AB0"/>
    <w:rsid w:val="007E1B7C"/>
    <w:rsid w:val="007E2376"/>
    <w:rsid w:val="007E2F81"/>
    <w:rsid w:val="007E300A"/>
    <w:rsid w:val="007E31DC"/>
    <w:rsid w:val="007E3A67"/>
    <w:rsid w:val="007E3D78"/>
    <w:rsid w:val="007E48AE"/>
    <w:rsid w:val="007E4B0D"/>
    <w:rsid w:val="007E576D"/>
    <w:rsid w:val="007E5E3B"/>
    <w:rsid w:val="007E6117"/>
    <w:rsid w:val="007E697B"/>
    <w:rsid w:val="007E6E6A"/>
    <w:rsid w:val="007E7F0D"/>
    <w:rsid w:val="007E7F59"/>
    <w:rsid w:val="007F1337"/>
    <w:rsid w:val="007F1B28"/>
    <w:rsid w:val="007F24EC"/>
    <w:rsid w:val="007F33DA"/>
    <w:rsid w:val="007F3A4D"/>
    <w:rsid w:val="007F54BB"/>
    <w:rsid w:val="007F556C"/>
    <w:rsid w:val="007F575A"/>
    <w:rsid w:val="007F5B22"/>
    <w:rsid w:val="007F5B33"/>
    <w:rsid w:val="007F5CB4"/>
    <w:rsid w:val="007F6DBF"/>
    <w:rsid w:val="007F7551"/>
    <w:rsid w:val="007F7A0E"/>
    <w:rsid w:val="00800539"/>
    <w:rsid w:val="00800767"/>
    <w:rsid w:val="00800854"/>
    <w:rsid w:val="008018B1"/>
    <w:rsid w:val="0080280A"/>
    <w:rsid w:val="0080309D"/>
    <w:rsid w:val="008031FD"/>
    <w:rsid w:val="008048EF"/>
    <w:rsid w:val="0080577B"/>
    <w:rsid w:val="008063C8"/>
    <w:rsid w:val="00806942"/>
    <w:rsid w:val="00807B47"/>
    <w:rsid w:val="00811A70"/>
    <w:rsid w:val="00811A97"/>
    <w:rsid w:val="00812455"/>
    <w:rsid w:val="00814D54"/>
    <w:rsid w:val="00814E25"/>
    <w:rsid w:val="00815A4A"/>
    <w:rsid w:val="00815E12"/>
    <w:rsid w:val="00816935"/>
    <w:rsid w:val="00816F5C"/>
    <w:rsid w:val="00817EEE"/>
    <w:rsid w:val="00820B69"/>
    <w:rsid w:val="008214BC"/>
    <w:rsid w:val="0082165B"/>
    <w:rsid w:val="0082366D"/>
    <w:rsid w:val="008240D3"/>
    <w:rsid w:val="008241B7"/>
    <w:rsid w:val="00824525"/>
    <w:rsid w:val="0082473A"/>
    <w:rsid w:val="00824DE2"/>
    <w:rsid w:val="0082540E"/>
    <w:rsid w:val="0082545B"/>
    <w:rsid w:val="008257D5"/>
    <w:rsid w:val="00826F3E"/>
    <w:rsid w:val="0082749E"/>
    <w:rsid w:val="00827971"/>
    <w:rsid w:val="008304D8"/>
    <w:rsid w:val="00830500"/>
    <w:rsid w:val="008307CA"/>
    <w:rsid w:val="00830E13"/>
    <w:rsid w:val="00830E96"/>
    <w:rsid w:val="00833117"/>
    <w:rsid w:val="00834407"/>
    <w:rsid w:val="008349C6"/>
    <w:rsid w:val="00835316"/>
    <w:rsid w:val="008358E5"/>
    <w:rsid w:val="0083622E"/>
    <w:rsid w:val="00837EFB"/>
    <w:rsid w:val="00840CEE"/>
    <w:rsid w:val="0084100A"/>
    <w:rsid w:val="00841515"/>
    <w:rsid w:val="00841AC4"/>
    <w:rsid w:val="00842372"/>
    <w:rsid w:val="00842525"/>
    <w:rsid w:val="008429E5"/>
    <w:rsid w:val="00842CD8"/>
    <w:rsid w:val="00843137"/>
    <w:rsid w:val="00843AAA"/>
    <w:rsid w:val="00843EF3"/>
    <w:rsid w:val="00845674"/>
    <w:rsid w:val="00845819"/>
    <w:rsid w:val="00845AA9"/>
    <w:rsid w:val="00845D7D"/>
    <w:rsid w:val="00846878"/>
    <w:rsid w:val="008473A9"/>
    <w:rsid w:val="00847764"/>
    <w:rsid w:val="0085140F"/>
    <w:rsid w:val="00851FEB"/>
    <w:rsid w:val="008528B1"/>
    <w:rsid w:val="008529E3"/>
    <w:rsid w:val="00854171"/>
    <w:rsid w:val="0085429F"/>
    <w:rsid w:val="00854BD6"/>
    <w:rsid w:val="008562CC"/>
    <w:rsid w:val="008563F4"/>
    <w:rsid w:val="008564DF"/>
    <w:rsid w:val="008566CB"/>
    <w:rsid w:val="008568A3"/>
    <w:rsid w:val="0085792F"/>
    <w:rsid w:val="00860513"/>
    <w:rsid w:val="00860BA2"/>
    <w:rsid w:val="00860C5C"/>
    <w:rsid w:val="00860D30"/>
    <w:rsid w:val="00860E06"/>
    <w:rsid w:val="00860F0B"/>
    <w:rsid w:val="00862189"/>
    <w:rsid w:val="00862564"/>
    <w:rsid w:val="00863975"/>
    <w:rsid w:val="00863ABB"/>
    <w:rsid w:val="00863D8D"/>
    <w:rsid w:val="00864AC3"/>
    <w:rsid w:val="00865230"/>
    <w:rsid w:val="0086767F"/>
    <w:rsid w:val="008678F7"/>
    <w:rsid w:val="00867E2F"/>
    <w:rsid w:val="00870551"/>
    <w:rsid w:val="0087138D"/>
    <w:rsid w:val="0087142F"/>
    <w:rsid w:val="008714EF"/>
    <w:rsid w:val="008716AC"/>
    <w:rsid w:val="00871806"/>
    <w:rsid w:val="00871ED5"/>
    <w:rsid w:val="00872147"/>
    <w:rsid w:val="00872E7A"/>
    <w:rsid w:val="00872FC9"/>
    <w:rsid w:val="008733C4"/>
    <w:rsid w:val="00873431"/>
    <w:rsid w:val="008739CA"/>
    <w:rsid w:val="008747AD"/>
    <w:rsid w:val="00874E14"/>
    <w:rsid w:val="0087552A"/>
    <w:rsid w:val="00875F29"/>
    <w:rsid w:val="00876D8E"/>
    <w:rsid w:val="008800B3"/>
    <w:rsid w:val="00880444"/>
    <w:rsid w:val="00880938"/>
    <w:rsid w:val="0088126F"/>
    <w:rsid w:val="008821F4"/>
    <w:rsid w:val="008824C8"/>
    <w:rsid w:val="008826FA"/>
    <w:rsid w:val="008848AC"/>
    <w:rsid w:val="008850E0"/>
    <w:rsid w:val="0088598F"/>
    <w:rsid w:val="00885B12"/>
    <w:rsid w:val="00885D1E"/>
    <w:rsid w:val="00886BC9"/>
    <w:rsid w:val="0088774A"/>
    <w:rsid w:val="00887EB2"/>
    <w:rsid w:val="008900EA"/>
    <w:rsid w:val="00890D15"/>
    <w:rsid w:val="00890F55"/>
    <w:rsid w:val="00891FAA"/>
    <w:rsid w:val="00893145"/>
    <w:rsid w:val="0089318B"/>
    <w:rsid w:val="0089374B"/>
    <w:rsid w:val="00893D87"/>
    <w:rsid w:val="00894290"/>
    <w:rsid w:val="00894999"/>
    <w:rsid w:val="008950DB"/>
    <w:rsid w:val="0089518A"/>
    <w:rsid w:val="00896943"/>
    <w:rsid w:val="00896F4B"/>
    <w:rsid w:val="008975B0"/>
    <w:rsid w:val="0089777C"/>
    <w:rsid w:val="008A0705"/>
    <w:rsid w:val="008A0B0B"/>
    <w:rsid w:val="008A2AF8"/>
    <w:rsid w:val="008A2C4B"/>
    <w:rsid w:val="008A33DF"/>
    <w:rsid w:val="008A3BE1"/>
    <w:rsid w:val="008A3C56"/>
    <w:rsid w:val="008A41CA"/>
    <w:rsid w:val="008A6264"/>
    <w:rsid w:val="008A684D"/>
    <w:rsid w:val="008A72F4"/>
    <w:rsid w:val="008B02CB"/>
    <w:rsid w:val="008B1659"/>
    <w:rsid w:val="008B21F7"/>
    <w:rsid w:val="008B2D66"/>
    <w:rsid w:val="008B47DB"/>
    <w:rsid w:val="008B6771"/>
    <w:rsid w:val="008B71BC"/>
    <w:rsid w:val="008C0464"/>
    <w:rsid w:val="008C21B6"/>
    <w:rsid w:val="008C2408"/>
    <w:rsid w:val="008C28F2"/>
    <w:rsid w:val="008C2BCD"/>
    <w:rsid w:val="008C2CCA"/>
    <w:rsid w:val="008C2F72"/>
    <w:rsid w:val="008C3047"/>
    <w:rsid w:val="008C37E3"/>
    <w:rsid w:val="008C38BC"/>
    <w:rsid w:val="008C3B47"/>
    <w:rsid w:val="008C4ACE"/>
    <w:rsid w:val="008C5352"/>
    <w:rsid w:val="008C537C"/>
    <w:rsid w:val="008C6139"/>
    <w:rsid w:val="008C6647"/>
    <w:rsid w:val="008D0488"/>
    <w:rsid w:val="008D145F"/>
    <w:rsid w:val="008D2225"/>
    <w:rsid w:val="008D3CB6"/>
    <w:rsid w:val="008D54A8"/>
    <w:rsid w:val="008D5AC6"/>
    <w:rsid w:val="008D5B3F"/>
    <w:rsid w:val="008D6829"/>
    <w:rsid w:val="008D6878"/>
    <w:rsid w:val="008D7924"/>
    <w:rsid w:val="008E08D1"/>
    <w:rsid w:val="008E14DE"/>
    <w:rsid w:val="008E1A9B"/>
    <w:rsid w:val="008E1B08"/>
    <w:rsid w:val="008E275A"/>
    <w:rsid w:val="008E33A3"/>
    <w:rsid w:val="008E53B8"/>
    <w:rsid w:val="008E53FF"/>
    <w:rsid w:val="008E572D"/>
    <w:rsid w:val="008E5841"/>
    <w:rsid w:val="008E66CD"/>
    <w:rsid w:val="008E6C06"/>
    <w:rsid w:val="008E6F8F"/>
    <w:rsid w:val="008E78AB"/>
    <w:rsid w:val="008E79BB"/>
    <w:rsid w:val="008E7AFE"/>
    <w:rsid w:val="008F046D"/>
    <w:rsid w:val="008F0B55"/>
    <w:rsid w:val="008F1362"/>
    <w:rsid w:val="008F1DDE"/>
    <w:rsid w:val="008F2DFF"/>
    <w:rsid w:val="008F2E4A"/>
    <w:rsid w:val="008F3AF3"/>
    <w:rsid w:val="008F3EF1"/>
    <w:rsid w:val="008F4510"/>
    <w:rsid w:val="008F4707"/>
    <w:rsid w:val="008F5196"/>
    <w:rsid w:val="008F5C3A"/>
    <w:rsid w:val="008F6227"/>
    <w:rsid w:val="008F683E"/>
    <w:rsid w:val="008F7F51"/>
    <w:rsid w:val="009003A3"/>
    <w:rsid w:val="009006EB"/>
    <w:rsid w:val="009018E7"/>
    <w:rsid w:val="0090225A"/>
    <w:rsid w:val="00902FD3"/>
    <w:rsid w:val="00903B56"/>
    <w:rsid w:val="009055A8"/>
    <w:rsid w:val="00906E17"/>
    <w:rsid w:val="00907043"/>
    <w:rsid w:val="00907BE3"/>
    <w:rsid w:val="009103F2"/>
    <w:rsid w:val="009127D0"/>
    <w:rsid w:val="0091340B"/>
    <w:rsid w:val="00914108"/>
    <w:rsid w:val="0091452B"/>
    <w:rsid w:val="009153BC"/>
    <w:rsid w:val="0091567A"/>
    <w:rsid w:val="00915AB5"/>
    <w:rsid w:val="00916B2D"/>
    <w:rsid w:val="00917143"/>
    <w:rsid w:val="0091743F"/>
    <w:rsid w:val="0091747D"/>
    <w:rsid w:val="00917C28"/>
    <w:rsid w:val="00920C28"/>
    <w:rsid w:val="009215AF"/>
    <w:rsid w:val="00922466"/>
    <w:rsid w:val="00922AC5"/>
    <w:rsid w:val="00922CC1"/>
    <w:rsid w:val="00923BEE"/>
    <w:rsid w:val="00923DAC"/>
    <w:rsid w:val="0092474C"/>
    <w:rsid w:val="00925402"/>
    <w:rsid w:val="00925AB8"/>
    <w:rsid w:val="00926EBA"/>
    <w:rsid w:val="009270B9"/>
    <w:rsid w:val="0092730B"/>
    <w:rsid w:val="00927556"/>
    <w:rsid w:val="00927D6E"/>
    <w:rsid w:val="0093047B"/>
    <w:rsid w:val="00930575"/>
    <w:rsid w:val="009305B4"/>
    <w:rsid w:val="009308BA"/>
    <w:rsid w:val="00932C6C"/>
    <w:rsid w:val="00932DEC"/>
    <w:rsid w:val="00933725"/>
    <w:rsid w:val="00933CFB"/>
    <w:rsid w:val="00934C1C"/>
    <w:rsid w:val="00935479"/>
    <w:rsid w:val="0093589E"/>
    <w:rsid w:val="009358C3"/>
    <w:rsid w:val="00936987"/>
    <w:rsid w:val="009369C8"/>
    <w:rsid w:val="00936D18"/>
    <w:rsid w:val="00937E0A"/>
    <w:rsid w:val="009409CF"/>
    <w:rsid w:val="00940BED"/>
    <w:rsid w:val="009416E1"/>
    <w:rsid w:val="009419A1"/>
    <w:rsid w:val="009429E3"/>
    <w:rsid w:val="0094313D"/>
    <w:rsid w:val="00943419"/>
    <w:rsid w:val="009436AD"/>
    <w:rsid w:val="0094391E"/>
    <w:rsid w:val="00943D67"/>
    <w:rsid w:val="00944E83"/>
    <w:rsid w:val="0094503C"/>
    <w:rsid w:val="00945450"/>
    <w:rsid w:val="0094586F"/>
    <w:rsid w:val="00945ACF"/>
    <w:rsid w:val="00946346"/>
    <w:rsid w:val="00946681"/>
    <w:rsid w:val="00946AE0"/>
    <w:rsid w:val="00947417"/>
    <w:rsid w:val="009509D4"/>
    <w:rsid w:val="00950B57"/>
    <w:rsid w:val="00950E6E"/>
    <w:rsid w:val="009512DE"/>
    <w:rsid w:val="0095191F"/>
    <w:rsid w:val="00951C6A"/>
    <w:rsid w:val="00951C6B"/>
    <w:rsid w:val="00952100"/>
    <w:rsid w:val="00952B51"/>
    <w:rsid w:val="00953254"/>
    <w:rsid w:val="009533CB"/>
    <w:rsid w:val="009537D3"/>
    <w:rsid w:val="00953CF3"/>
    <w:rsid w:val="009544F2"/>
    <w:rsid w:val="00954D0B"/>
    <w:rsid w:val="00954D94"/>
    <w:rsid w:val="00956A2B"/>
    <w:rsid w:val="009575C1"/>
    <w:rsid w:val="00957818"/>
    <w:rsid w:val="00960AF6"/>
    <w:rsid w:val="00960E52"/>
    <w:rsid w:val="00963027"/>
    <w:rsid w:val="0096335F"/>
    <w:rsid w:val="009638BD"/>
    <w:rsid w:val="00964230"/>
    <w:rsid w:val="00965A80"/>
    <w:rsid w:val="00966B0E"/>
    <w:rsid w:val="009671AE"/>
    <w:rsid w:val="009672B8"/>
    <w:rsid w:val="00967D44"/>
    <w:rsid w:val="00970AC2"/>
    <w:rsid w:val="00970E16"/>
    <w:rsid w:val="00971DE3"/>
    <w:rsid w:val="00972648"/>
    <w:rsid w:val="0097301D"/>
    <w:rsid w:val="00974411"/>
    <w:rsid w:val="00975AA2"/>
    <w:rsid w:val="00976635"/>
    <w:rsid w:val="009777E0"/>
    <w:rsid w:val="00977CDE"/>
    <w:rsid w:val="009804DB"/>
    <w:rsid w:val="00980775"/>
    <w:rsid w:val="00980DC4"/>
    <w:rsid w:val="00980F39"/>
    <w:rsid w:val="009812BB"/>
    <w:rsid w:val="00981D18"/>
    <w:rsid w:val="00981DAE"/>
    <w:rsid w:val="00981F18"/>
    <w:rsid w:val="009833A3"/>
    <w:rsid w:val="00983FE1"/>
    <w:rsid w:val="00984E71"/>
    <w:rsid w:val="0098558C"/>
    <w:rsid w:val="00985624"/>
    <w:rsid w:val="00985F6F"/>
    <w:rsid w:val="00986F1B"/>
    <w:rsid w:val="00990239"/>
    <w:rsid w:val="009907D4"/>
    <w:rsid w:val="00990966"/>
    <w:rsid w:val="00993055"/>
    <w:rsid w:val="00993154"/>
    <w:rsid w:val="0099335A"/>
    <w:rsid w:val="00993540"/>
    <w:rsid w:val="0099455D"/>
    <w:rsid w:val="00995265"/>
    <w:rsid w:val="00995C38"/>
    <w:rsid w:val="0099683E"/>
    <w:rsid w:val="009A050B"/>
    <w:rsid w:val="009A1656"/>
    <w:rsid w:val="009A1A03"/>
    <w:rsid w:val="009A1D70"/>
    <w:rsid w:val="009A3656"/>
    <w:rsid w:val="009A420A"/>
    <w:rsid w:val="009A4306"/>
    <w:rsid w:val="009A4DB9"/>
    <w:rsid w:val="009A4DBB"/>
    <w:rsid w:val="009A56B3"/>
    <w:rsid w:val="009A5E6C"/>
    <w:rsid w:val="009A6FC8"/>
    <w:rsid w:val="009A7997"/>
    <w:rsid w:val="009B021E"/>
    <w:rsid w:val="009B0784"/>
    <w:rsid w:val="009B1CB2"/>
    <w:rsid w:val="009B1D38"/>
    <w:rsid w:val="009B3E55"/>
    <w:rsid w:val="009B3ECE"/>
    <w:rsid w:val="009B5171"/>
    <w:rsid w:val="009B5D54"/>
    <w:rsid w:val="009B5FC3"/>
    <w:rsid w:val="009B60F6"/>
    <w:rsid w:val="009B6B07"/>
    <w:rsid w:val="009B7005"/>
    <w:rsid w:val="009C14F4"/>
    <w:rsid w:val="009C1F67"/>
    <w:rsid w:val="009C21C1"/>
    <w:rsid w:val="009C2482"/>
    <w:rsid w:val="009C2CA0"/>
    <w:rsid w:val="009C326A"/>
    <w:rsid w:val="009C3A1B"/>
    <w:rsid w:val="009C3CB8"/>
    <w:rsid w:val="009C482C"/>
    <w:rsid w:val="009C4A63"/>
    <w:rsid w:val="009C4BC2"/>
    <w:rsid w:val="009C4FB1"/>
    <w:rsid w:val="009C6238"/>
    <w:rsid w:val="009C636F"/>
    <w:rsid w:val="009C72FE"/>
    <w:rsid w:val="009C7EB7"/>
    <w:rsid w:val="009D08C3"/>
    <w:rsid w:val="009D13D1"/>
    <w:rsid w:val="009D2CAC"/>
    <w:rsid w:val="009D2F3D"/>
    <w:rsid w:val="009D2F52"/>
    <w:rsid w:val="009D3342"/>
    <w:rsid w:val="009D3497"/>
    <w:rsid w:val="009D4720"/>
    <w:rsid w:val="009D5D70"/>
    <w:rsid w:val="009D663E"/>
    <w:rsid w:val="009D7D22"/>
    <w:rsid w:val="009E127B"/>
    <w:rsid w:val="009E12E9"/>
    <w:rsid w:val="009E1529"/>
    <w:rsid w:val="009E1C28"/>
    <w:rsid w:val="009E2B63"/>
    <w:rsid w:val="009E2C69"/>
    <w:rsid w:val="009E4916"/>
    <w:rsid w:val="009E4F3F"/>
    <w:rsid w:val="009E5205"/>
    <w:rsid w:val="009E5D40"/>
    <w:rsid w:val="009E5DE7"/>
    <w:rsid w:val="009E616D"/>
    <w:rsid w:val="009E6525"/>
    <w:rsid w:val="009E6E76"/>
    <w:rsid w:val="009F007D"/>
    <w:rsid w:val="009F01DD"/>
    <w:rsid w:val="009F08AF"/>
    <w:rsid w:val="009F1311"/>
    <w:rsid w:val="009F1540"/>
    <w:rsid w:val="009F237B"/>
    <w:rsid w:val="009F39D7"/>
    <w:rsid w:val="009F4904"/>
    <w:rsid w:val="009F6E98"/>
    <w:rsid w:val="009F71FE"/>
    <w:rsid w:val="009F74C1"/>
    <w:rsid w:val="009F7758"/>
    <w:rsid w:val="009F7E7F"/>
    <w:rsid w:val="009F7E88"/>
    <w:rsid w:val="00A00E83"/>
    <w:rsid w:val="00A01411"/>
    <w:rsid w:val="00A01D3A"/>
    <w:rsid w:val="00A01EC1"/>
    <w:rsid w:val="00A024D1"/>
    <w:rsid w:val="00A02754"/>
    <w:rsid w:val="00A03713"/>
    <w:rsid w:val="00A03EEA"/>
    <w:rsid w:val="00A05266"/>
    <w:rsid w:val="00A06349"/>
    <w:rsid w:val="00A06385"/>
    <w:rsid w:val="00A07887"/>
    <w:rsid w:val="00A07A58"/>
    <w:rsid w:val="00A101E1"/>
    <w:rsid w:val="00A105B6"/>
    <w:rsid w:val="00A106AA"/>
    <w:rsid w:val="00A1083F"/>
    <w:rsid w:val="00A130B7"/>
    <w:rsid w:val="00A13B5A"/>
    <w:rsid w:val="00A15276"/>
    <w:rsid w:val="00A15879"/>
    <w:rsid w:val="00A15F93"/>
    <w:rsid w:val="00A1647C"/>
    <w:rsid w:val="00A167F0"/>
    <w:rsid w:val="00A16A20"/>
    <w:rsid w:val="00A20D8B"/>
    <w:rsid w:val="00A2208E"/>
    <w:rsid w:val="00A237D2"/>
    <w:rsid w:val="00A23A0A"/>
    <w:rsid w:val="00A305CC"/>
    <w:rsid w:val="00A306F8"/>
    <w:rsid w:val="00A30E90"/>
    <w:rsid w:val="00A31A57"/>
    <w:rsid w:val="00A31AC1"/>
    <w:rsid w:val="00A3235B"/>
    <w:rsid w:val="00A323AC"/>
    <w:rsid w:val="00A324EB"/>
    <w:rsid w:val="00A32D74"/>
    <w:rsid w:val="00A32E15"/>
    <w:rsid w:val="00A32FC1"/>
    <w:rsid w:val="00A335F2"/>
    <w:rsid w:val="00A34F16"/>
    <w:rsid w:val="00A351DF"/>
    <w:rsid w:val="00A35595"/>
    <w:rsid w:val="00A37999"/>
    <w:rsid w:val="00A37C6F"/>
    <w:rsid w:val="00A41A94"/>
    <w:rsid w:val="00A43E3C"/>
    <w:rsid w:val="00A4437B"/>
    <w:rsid w:val="00A450B0"/>
    <w:rsid w:val="00A4549B"/>
    <w:rsid w:val="00A45664"/>
    <w:rsid w:val="00A45818"/>
    <w:rsid w:val="00A45C92"/>
    <w:rsid w:val="00A45D00"/>
    <w:rsid w:val="00A45F22"/>
    <w:rsid w:val="00A46942"/>
    <w:rsid w:val="00A47C67"/>
    <w:rsid w:val="00A47E4F"/>
    <w:rsid w:val="00A502A8"/>
    <w:rsid w:val="00A5030A"/>
    <w:rsid w:val="00A51703"/>
    <w:rsid w:val="00A523EE"/>
    <w:rsid w:val="00A5627A"/>
    <w:rsid w:val="00A57004"/>
    <w:rsid w:val="00A570E6"/>
    <w:rsid w:val="00A57268"/>
    <w:rsid w:val="00A577FB"/>
    <w:rsid w:val="00A57AEA"/>
    <w:rsid w:val="00A57B50"/>
    <w:rsid w:val="00A60174"/>
    <w:rsid w:val="00A606E4"/>
    <w:rsid w:val="00A60BDA"/>
    <w:rsid w:val="00A61092"/>
    <w:rsid w:val="00A62380"/>
    <w:rsid w:val="00A65A09"/>
    <w:rsid w:val="00A65A93"/>
    <w:rsid w:val="00A662F9"/>
    <w:rsid w:val="00A664D1"/>
    <w:rsid w:val="00A673F8"/>
    <w:rsid w:val="00A67421"/>
    <w:rsid w:val="00A70212"/>
    <w:rsid w:val="00A703E8"/>
    <w:rsid w:val="00A70D81"/>
    <w:rsid w:val="00A7121C"/>
    <w:rsid w:val="00A71526"/>
    <w:rsid w:val="00A71AC5"/>
    <w:rsid w:val="00A71CCB"/>
    <w:rsid w:val="00A71E42"/>
    <w:rsid w:val="00A72553"/>
    <w:rsid w:val="00A7303A"/>
    <w:rsid w:val="00A73E83"/>
    <w:rsid w:val="00A74823"/>
    <w:rsid w:val="00A74CFF"/>
    <w:rsid w:val="00A755D5"/>
    <w:rsid w:val="00A75D5C"/>
    <w:rsid w:val="00A763A5"/>
    <w:rsid w:val="00A7708B"/>
    <w:rsid w:val="00A77EAE"/>
    <w:rsid w:val="00A80F4F"/>
    <w:rsid w:val="00A8161E"/>
    <w:rsid w:val="00A83410"/>
    <w:rsid w:val="00A8372A"/>
    <w:rsid w:val="00A845E3"/>
    <w:rsid w:val="00A8495D"/>
    <w:rsid w:val="00A84B4C"/>
    <w:rsid w:val="00A851C3"/>
    <w:rsid w:val="00A857C5"/>
    <w:rsid w:val="00A859C1"/>
    <w:rsid w:val="00A860EC"/>
    <w:rsid w:val="00A86669"/>
    <w:rsid w:val="00A87477"/>
    <w:rsid w:val="00A901D2"/>
    <w:rsid w:val="00A90A4D"/>
    <w:rsid w:val="00A90D1C"/>
    <w:rsid w:val="00A90E1E"/>
    <w:rsid w:val="00A94065"/>
    <w:rsid w:val="00A9442F"/>
    <w:rsid w:val="00A94D2D"/>
    <w:rsid w:val="00A94D98"/>
    <w:rsid w:val="00A95CDF"/>
    <w:rsid w:val="00A95D6D"/>
    <w:rsid w:val="00A973A6"/>
    <w:rsid w:val="00A97B02"/>
    <w:rsid w:val="00AA09D1"/>
    <w:rsid w:val="00AA19DD"/>
    <w:rsid w:val="00AA25F6"/>
    <w:rsid w:val="00AA3079"/>
    <w:rsid w:val="00AA36BE"/>
    <w:rsid w:val="00AA3D78"/>
    <w:rsid w:val="00AA458D"/>
    <w:rsid w:val="00AA4D29"/>
    <w:rsid w:val="00AA515E"/>
    <w:rsid w:val="00AA61B2"/>
    <w:rsid w:val="00AA61D0"/>
    <w:rsid w:val="00AA68E6"/>
    <w:rsid w:val="00AA789D"/>
    <w:rsid w:val="00AA7BB1"/>
    <w:rsid w:val="00AB02CA"/>
    <w:rsid w:val="00AB15F4"/>
    <w:rsid w:val="00AB241A"/>
    <w:rsid w:val="00AB5C92"/>
    <w:rsid w:val="00AB64F6"/>
    <w:rsid w:val="00AB7291"/>
    <w:rsid w:val="00AB72E3"/>
    <w:rsid w:val="00AB7A07"/>
    <w:rsid w:val="00AC030D"/>
    <w:rsid w:val="00AC05C1"/>
    <w:rsid w:val="00AC1F21"/>
    <w:rsid w:val="00AC2540"/>
    <w:rsid w:val="00AC276A"/>
    <w:rsid w:val="00AC295D"/>
    <w:rsid w:val="00AC5211"/>
    <w:rsid w:val="00AC59AB"/>
    <w:rsid w:val="00AC62CD"/>
    <w:rsid w:val="00AC6A5A"/>
    <w:rsid w:val="00AC6C42"/>
    <w:rsid w:val="00AC70FD"/>
    <w:rsid w:val="00AC751F"/>
    <w:rsid w:val="00AC77CF"/>
    <w:rsid w:val="00AD0EFA"/>
    <w:rsid w:val="00AD1165"/>
    <w:rsid w:val="00AD2850"/>
    <w:rsid w:val="00AD2C97"/>
    <w:rsid w:val="00AD4476"/>
    <w:rsid w:val="00AD6DB6"/>
    <w:rsid w:val="00AD75CB"/>
    <w:rsid w:val="00AD7E6E"/>
    <w:rsid w:val="00AD7EB8"/>
    <w:rsid w:val="00AE106B"/>
    <w:rsid w:val="00AE2AEE"/>
    <w:rsid w:val="00AE2E20"/>
    <w:rsid w:val="00AE4289"/>
    <w:rsid w:val="00AE4346"/>
    <w:rsid w:val="00AE45D2"/>
    <w:rsid w:val="00AE4642"/>
    <w:rsid w:val="00AE5BA5"/>
    <w:rsid w:val="00AE5E0A"/>
    <w:rsid w:val="00AE6105"/>
    <w:rsid w:val="00AE646D"/>
    <w:rsid w:val="00AE6473"/>
    <w:rsid w:val="00AE67ED"/>
    <w:rsid w:val="00AE69FF"/>
    <w:rsid w:val="00AE7A07"/>
    <w:rsid w:val="00AF0804"/>
    <w:rsid w:val="00AF0A49"/>
    <w:rsid w:val="00AF126C"/>
    <w:rsid w:val="00AF13A8"/>
    <w:rsid w:val="00AF1415"/>
    <w:rsid w:val="00AF1924"/>
    <w:rsid w:val="00AF1C1C"/>
    <w:rsid w:val="00AF1E30"/>
    <w:rsid w:val="00AF2423"/>
    <w:rsid w:val="00AF24BD"/>
    <w:rsid w:val="00AF3926"/>
    <w:rsid w:val="00AF4DA4"/>
    <w:rsid w:val="00AF58B2"/>
    <w:rsid w:val="00AF62D2"/>
    <w:rsid w:val="00AF7AD5"/>
    <w:rsid w:val="00AF7BD2"/>
    <w:rsid w:val="00AF7DFD"/>
    <w:rsid w:val="00B0073D"/>
    <w:rsid w:val="00B007B7"/>
    <w:rsid w:val="00B00A57"/>
    <w:rsid w:val="00B012CD"/>
    <w:rsid w:val="00B0140F"/>
    <w:rsid w:val="00B0169D"/>
    <w:rsid w:val="00B01CA0"/>
    <w:rsid w:val="00B022BE"/>
    <w:rsid w:val="00B02D85"/>
    <w:rsid w:val="00B0304C"/>
    <w:rsid w:val="00B03B6C"/>
    <w:rsid w:val="00B03B88"/>
    <w:rsid w:val="00B040A4"/>
    <w:rsid w:val="00B04761"/>
    <w:rsid w:val="00B04858"/>
    <w:rsid w:val="00B06431"/>
    <w:rsid w:val="00B074C3"/>
    <w:rsid w:val="00B07E10"/>
    <w:rsid w:val="00B106D6"/>
    <w:rsid w:val="00B11370"/>
    <w:rsid w:val="00B11403"/>
    <w:rsid w:val="00B11759"/>
    <w:rsid w:val="00B11AAF"/>
    <w:rsid w:val="00B122EE"/>
    <w:rsid w:val="00B12FEC"/>
    <w:rsid w:val="00B130E3"/>
    <w:rsid w:val="00B1362F"/>
    <w:rsid w:val="00B143DC"/>
    <w:rsid w:val="00B14583"/>
    <w:rsid w:val="00B15414"/>
    <w:rsid w:val="00B174BA"/>
    <w:rsid w:val="00B1783A"/>
    <w:rsid w:val="00B20528"/>
    <w:rsid w:val="00B20733"/>
    <w:rsid w:val="00B21C11"/>
    <w:rsid w:val="00B21C40"/>
    <w:rsid w:val="00B23C59"/>
    <w:rsid w:val="00B246BB"/>
    <w:rsid w:val="00B24E2A"/>
    <w:rsid w:val="00B25D28"/>
    <w:rsid w:val="00B30715"/>
    <w:rsid w:val="00B30CD0"/>
    <w:rsid w:val="00B30F9A"/>
    <w:rsid w:val="00B31014"/>
    <w:rsid w:val="00B31293"/>
    <w:rsid w:val="00B31607"/>
    <w:rsid w:val="00B31E5E"/>
    <w:rsid w:val="00B3299A"/>
    <w:rsid w:val="00B32AF8"/>
    <w:rsid w:val="00B32E78"/>
    <w:rsid w:val="00B33453"/>
    <w:rsid w:val="00B3371B"/>
    <w:rsid w:val="00B339FA"/>
    <w:rsid w:val="00B33CB6"/>
    <w:rsid w:val="00B341D1"/>
    <w:rsid w:val="00B34C20"/>
    <w:rsid w:val="00B360E9"/>
    <w:rsid w:val="00B36330"/>
    <w:rsid w:val="00B3749F"/>
    <w:rsid w:val="00B377C4"/>
    <w:rsid w:val="00B37E03"/>
    <w:rsid w:val="00B42787"/>
    <w:rsid w:val="00B42851"/>
    <w:rsid w:val="00B42C34"/>
    <w:rsid w:val="00B42E6D"/>
    <w:rsid w:val="00B43272"/>
    <w:rsid w:val="00B43565"/>
    <w:rsid w:val="00B43A7F"/>
    <w:rsid w:val="00B449D7"/>
    <w:rsid w:val="00B44DAC"/>
    <w:rsid w:val="00B45445"/>
    <w:rsid w:val="00B45908"/>
    <w:rsid w:val="00B4594E"/>
    <w:rsid w:val="00B459A0"/>
    <w:rsid w:val="00B45AD0"/>
    <w:rsid w:val="00B461AE"/>
    <w:rsid w:val="00B4778C"/>
    <w:rsid w:val="00B4787D"/>
    <w:rsid w:val="00B47C9F"/>
    <w:rsid w:val="00B47E92"/>
    <w:rsid w:val="00B47FA5"/>
    <w:rsid w:val="00B5026E"/>
    <w:rsid w:val="00B506F5"/>
    <w:rsid w:val="00B50B11"/>
    <w:rsid w:val="00B51FEE"/>
    <w:rsid w:val="00B53668"/>
    <w:rsid w:val="00B53D72"/>
    <w:rsid w:val="00B53D96"/>
    <w:rsid w:val="00B544DD"/>
    <w:rsid w:val="00B54804"/>
    <w:rsid w:val="00B54923"/>
    <w:rsid w:val="00B54B51"/>
    <w:rsid w:val="00B54E84"/>
    <w:rsid w:val="00B55E34"/>
    <w:rsid w:val="00B56741"/>
    <w:rsid w:val="00B56793"/>
    <w:rsid w:val="00B57E73"/>
    <w:rsid w:val="00B60CAA"/>
    <w:rsid w:val="00B612FD"/>
    <w:rsid w:val="00B61571"/>
    <w:rsid w:val="00B61886"/>
    <w:rsid w:val="00B61FCF"/>
    <w:rsid w:val="00B63CA9"/>
    <w:rsid w:val="00B65118"/>
    <w:rsid w:val="00B71539"/>
    <w:rsid w:val="00B71830"/>
    <w:rsid w:val="00B719A1"/>
    <w:rsid w:val="00B72BD2"/>
    <w:rsid w:val="00B73982"/>
    <w:rsid w:val="00B73A07"/>
    <w:rsid w:val="00B73F1A"/>
    <w:rsid w:val="00B743CF"/>
    <w:rsid w:val="00B7460A"/>
    <w:rsid w:val="00B75D4E"/>
    <w:rsid w:val="00B75FDB"/>
    <w:rsid w:val="00B76806"/>
    <w:rsid w:val="00B772EB"/>
    <w:rsid w:val="00B77720"/>
    <w:rsid w:val="00B800A8"/>
    <w:rsid w:val="00B80280"/>
    <w:rsid w:val="00B8128B"/>
    <w:rsid w:val="00B81321"/>
    <w:rsid w:val="00B8189E"/>
    <w:rsid w:val="00B81ECF"/>
    <w:rsid w:val="00B82812"/>
    <w:rsid w:val="00B83325"/>
    <w:rsid w:val="00B84D6A"/>
    <w:rsid w:val="00B8594C"/>
    <w:rsid w:val="00B87490"/>
    <w:rsid w:val="00B904B8"/>
    <w:rsid w:val="00B904BC"/>
    <w:rsid w:val="00B90506"/>
    <w:rsid w:val="00B917E2"/>
    <w:rsid w:val="00B9224E"/>
    <w:rsid w:val="00B92576"/>
    <w:rsid w:val="00B9292D"/>
    <w:rsid w:val="00B92EB4"/>
    <w:rsid w:val="00B92EC5"/>
    <w:rsid w:val="00B93046"/>
    <w:rsid w:val="00B93BBB"/>
    <w:rsid w:val="00B93F07"/>
    <w:rsid w:val="00B94D45"/>
    <w:rsid w:val="00B95746"/>
    <w:rsid w:val="00B974D3"/>
    <w:rsid w:val="00BA0952"/>
    <w:rsid w:val="00BA0C6B"/>
    <w:rsid w:val="00BA1BF2"/>
    <w:rsid w:val="00BA237D"/>
    <w:rsid w:val="00BA2573"/>
    <w:rsid w:val="00BA2664"/>
    <w:rsid w:val="00BA26A5"/>
    <w:rsid w:val="00BA2AD2"/>
    <w:rsid w:val="00BA3481"/>
    <w:rsid w:val="00BA3F7F"/>
    <w:rsid w:val="00BA464A"/>
    <w:rsid w:val="00BA5BFF"/>
    <w:rsid w:val="00BB3367"/>
    <w:rsid w:val="00BB3828"/>
    <w:rsid w:val="00BB6174"/>
    <w:rsid w:val="00BB6DFA"/>
    <w:rsid w:val="00BB6EB0"/>
    <w:rsid w:val="00BB7758"/>
    <w:rsid w:val="00BC047A"/>
    <w:rsid w:val="00BC0831"/>
    <w:rsid w:val="00BC0AE6"/>
    <w:rsid w:val="00BC15FC"/>
    <w:rsid w:val="00BC1628"/>
    <w:rsid w:val="00BC234D"/>
    <w:rsid w:val="00BC2748"/>
    <w:rsid w:val="00BC29FB"/>
    <w:rsid w:val="00BC494B"/>
    <w:rsid w:val="00BC59E7"/>
    <w:rsid w:val="00BC61A5"/>
    <w:rsid w:val="00BC72F3"/>
    <w:rsid w:val="00BC7702"/>
    <w:rsid w:val="00BD0750"/>
    <w:rsid w:val="00BD1511"/>
    <w:rsid w:val="00BD1582"/>
    <w:rsid w:val="00BD2647"/>
    <w:rsid w:val="00BD2E69"/>
    <w:rsid w:val="00BD38DB"/>
    <w:rsid w:val="00BD420A"/>
    <w:rsid w:val="00BD6145"/>
    <w:rsid w:val="00BD65FA"/>
    <w:rsid w:val="00BD6EE8"/>
    <w:rsid w:val="00BD7AD6"/>
    <w:rsid w:val="00BE036A"/>
    <w:rsid w:val="00BE0E20"/>
    <w:rsid w:val="00BE1CAF"/>
    <w:rsid w:val="00BE23C3"/>
    <w:rsid w:val="00BE3A6A"/>
    <w:rsid w:val="00BE5EBF"/>
    <w:rsid w:val="00BE6207"/>
    <w:rsid w:val="00BE643C"/>
    <w:rsid w:val="00BE707F"/>
    <w:rsid w:val="00BF2ED6"/>
    <w:rsid w:val="00BF2F2B"/>
    <w:rsid w:val="00BF35C0"/>
    <w:rsid w:val="00BF41C5"/>
    <w:rsid w:val="00BF556B"/>
    <w:rsid w:val="00BF5887"/>
    <w:rsid w:val="00BF61C7"/>
    <w:rsid w:val="00BF6381"/>
    <w:rsid w:val="00BF6C7A"/>
    <w:rsid w:val="00BF721A"/>
    <w:rsid w:val="00C01084"/>
    <w:rsid w:val="00C01C39"/>
    <w:rsid w:val="00C03CAD"/>
    <w:rsid w:val="00C0404D"/>
    <w:rsid w:val="00C0649B"/>
    <w:rsid w:val="00C06840"/>
    <w:rsid w:val="00C06BEF"/>
    <w:rsid w:val="00C07B99"/>
    <w:rsid w:val="00C10D76"/>
    <w:rsid w:val="00C10FE8"/>
    <w:rsid w:val="00C12115"/>
    <w:rsid w:val="00C12DFB"/>
    <w:rsid w:val="00C13024"/>
    <w:rsid w:val="00C137CA"/>
    <w:rsid w:val="00C13A28"/>
    <w:rsid w:val="00C146EC"/>
    <w:rsid w:val="00C1525A"/>
    <w:rsid w:val="00C164DF"/>
    <w:rsid w:val="00C167D8"/>
    <w:rsid w:val="00C16932"/>
    <w:rsid w:val="00C1736C"/>
    <w:rsid w:val="00C2095D"/>
    <w:rsid w:val="00C20CA7"/>
    <w:rsid w:val="00C213DB"/>
    <w:rsid w:val="00C22725"/>
    <w:rsid w:val="00C229D2"/>
    <w:rsid w:val="00C22A19"/>
    <w:rsid w:val="00C236B2"/>
    <w:rsid w:val="00C23D56"/>
    <w:rsid w:val="00C24D6D"/>
    <w:rsid w:val="00C255B8"/>
    <w:rsid w:val="00C25DB6"/>
    <w:rsid w:val="00C25FB6"/>
    <w:rsid w:val="00C2613A"/>
    <w:rsid w:val="00C26C6C"/>
    <w:rsid w:val="00C27576"/>
    <w:rsid w:val="00C3069D"/>
    <w:rsid w:val="00C30E05"/>
    <w:rsid w:val="00C321B7"/>
    <w:rsid w:val="00C3387C"/>
    <w:rsid w:val="00C33AEC"/>
    <w:rsid w:val="00C33BC1"/>
    <w:rsid w:val="00C33F0C"/>
    <w:rsid w:val="00C343BE"/>
    <w:rsid w:val="00C34993"/>
    <w:rsid w:val="00C34B93"/>
    <w:rsid w:val="00C36053"/>
    <w:rsid w:val="00C360B9"/>
    <w:rsid w:val="00C3670F"/>
    <w:rsid w:val="00C36D7D"/>
    <w:rsid w:val="00C37E58"/>
    <w:rsid w:val="00C40DE7"/>
    <w:rsid w:val="00C41F31"/>
    <w:rsid w:val="00C43C11"/>
    <w:rsid w:val="00C43E5F"/>
    <w:rsid w:val="00C45CFA"/>
    <w:rsid w:val="00C45FA5"/>
    <w:rsid w:val="00C47F50"/>
    <w:rsid w:val="00C5045D"/>
    <w:rsid w:val="00C50DF1"/>
    <w:rsid w:val="00C52480"/>
    <w:rsid w:val="00C525BE"/>
    <w:rsid w:val="00C52A78"/>
    <w:rsid w:val="00C53870"/>
    <w:rsid w:val="00C53B17"/>
    <w:rsid w:val="00C53B9B"/>
    <w:rsid w:val="00C53CB5"/>
    <w:rsid w:val="00C53E28"/>
    <w:rsid w:val="00C540D8"/>
    <w:rsid w:val="00C56445"/>
    <w:rsid w:val="00C567B0"/>
    <w:rsid w:val="00C571AD"/>
    <w:rsid w:val="00C57F68"/>
    <w:rsid w:val="00C60C81"/>
    <w:rsid w:val="00C60E76"/>
    <w:rsid w:val="00C61546"/>
    <w:rsid w:val="00C6180D"/>
    <w:rsid w:val="00C61C30"/>
    <w:rsid w:val="00C61DED"/>
    <w:rsid w:val="00C62064"/>
    <w:rsid w:val="00C62395"/>
    <w:rsid w:val="00C64446"/>
    <w:rsid w:val="00C64B4C"/>
    <w:rsid w:val="00C6582A"/>
    <w:rsid w:val="00C658D2"/>
    <w:rsid w:val="00C6641C"/>
    <w:rsid w:val="00C666E8"/>
    <w:rsid w:val="00C667C3"/>
    <w:rsid w:val="00C66D4C"/>
    <w:rsid w:val="00C677CA"/>
    <w:rsid w:val="00C67B39"/>
    <w:rsid w:val="00C67C4E"/>
    <w:rsid w:val="00C70776"/>
    <w:rsid w:val="00C7117F"/>
    <w:rsid w:val="00C712CF"/>
    <w:rsid w:val="00C724DE"/>
    <w:rsid w:val="00C72A0A"/>
    <w:rsid w:val="00C73A0B"/>
    <w:rsid w:val="00C74177"/>
    <w:rsid w:val="00C74D54"/>
    <w:rsid w:val="00C75152"/>
    <w:rsid w:val="00C759E5"/>
    <w:rsid w:val="00C761AB"/>
    <w:rsid w:val="00C761F1"/>
    <w:rsid w:val="00C76BD4"/>
    <w:rsid w:val="00C772B5"/>
    <w:rsid w:val="00C77CCB"/>
    <w:rsid w:val="00C77D42"/>
    <w:rsid w:val="00C77E59"/>
    <w:rsid w:val="00C8003D"/>
    <w:rsid w:val="00C81F98"/>
    <w:rsid w:val="00C82418"/>
    <w:rsid w:val="00C82E33"/>
    <w:rsid w:val="00C833A4"/>
    <w:rsid w:val="00C83873"/>
    <w:rsid w:val="00C83B1E"/>
    <w:rsid w:val="00C83D98"/>
    <w:rsid w:val="00C84AD6"/>
    <w:rsid w:val="00C859F2"/>
    <w:rsid w:val="00C85F6D"/>
    <w:rsid w:val="00C87623"/>
    <w:rsid w:val="00C87A16"/>
    <w:rsid w:val="00C90677"/>
    <w:rsid w:val="00C906D4"/>
    <w:rsid w:val="00C91836"/>
    <w:rsid w:val="00C9185D"/>
    <w:rsid w:val="00C91BE8"/>
    <w:rsid w:val="00C924DE"/>
    <w:rsid w:val="00C926A6"/>
    <w:rsid w:val="00C94571"/>
    <w:rsid w:val="00C9483A"/>
    <w:rsid w:val="00C94A5B"/>
    <w:rsid w:val="00C96299"/>
    <w:rsid w:val="00C96929"/>
    <w:rsid w:val="00C97B86"/>
    <w:rsid w:val="00CA0598"/>
    <w:rsid w:val="00CA1356"/>
    <w:rsid w:val="00CA136B"/>
    <w:rsid w:val="00CA178A"/>
    <w:rsid w:val="00CA2A23"/>
    <w:rsid w:val="00CA308B"/>
    <w:rsid w:val="00CA333F"/>
    <w:rsid w:val="00CA3BB2"/>
    <w:rsid w:val="00CA4065"/>
    <w:rsid w:val="00CA408A"/>
    <w:rsid w:val="00CA40EC"/>
    <w:rsid w:val="00CA456E"/>
    <w:rsid w:val="00CA4AB5"/>
    <w:rsid w:val="00CA500D"/>
    <w:rsid w:val="00CA5281"/>
    <w:rsid w:val="00CB0A6B"/>
    <w:rsid w:val="00CB0B2F"/>
    <w:rsid w:val="00CB1684"/>
    <w:rsid w:val="00CB18BD"/>
    <w:rsid w:val="00CB19E0"/>
    <w:rsid w:val="00CB1BFF"/>
    <w:rsid w:val="00CB28F2"/>
    <w:rsid w:val="00CB31EE"/>
    <w:rsid w:val="00CB33EF"/>
    <w:rsid w:val="00CB4823"/>
    <w:rsid w:val="00CB4B45"/>
    <w:rsid w:val="00CB52EA"/>
    <w:rsid w:val="00CB6766"/>
    <w:rsid w:val="00CB6EBB"/>
    <w:rsid w:val="00CB71F7"/>
    <w:rsid w:val="00CB75A5"/>
    <w:rsid w:val="00CC010E"/>
    <w:rsid w:val="00CC076E"/>
    <w:rsid w:val="00CC0A40"/>
    <w:rsid w:val="00CC0D5F"/>
    <w:rsid w:val="00CC2801"/>
    <w:rsid w:val="00CC2DD2"/>
    <w:rsid w:val="00CC48EA"/>
    <w:rsid w:val="00CC4F3F"/>
    <w:rsid w:val="00CC5249"/>
    <w:rsid w:val="00CC5A23"/>
    <w:rsid w:val="00CC5BC0"/>
    <w:rsid w:val="00CC632D"/>
    <w:rsid w:val="00CC6D0A"/>
    <w:rsid w:val="00CC6E22"/>
    <w:rsid w:val="00CC7333"/>
    <w:rsid w:val="00CC7585"/>
    <w:rsid w:val="00CC7DBD"/>
    <w:rsid w:val="00CD0157"/>
    <w:rsid w:val="00CD11A8"/>
    <w:rsid w:val="00CD13D1"/>
    <w:rsid w:val="00CD1A8C"/>
    <w:rsid w:val="00CD2321"/>
    <w:rsid w:val="00CD38D6"/>
    <w:rsid w:val="00CD38DD"/>
    <w:rsid w:val="00CD3CBC"/>
    <w:rsid w:val="00CD3DBB"/>
    <w:rsid w:val="00CD5E09"/>
    <w:rsid w:val="00CD6A12"/>
    <w:rsid w:val="00CD6B25"/>
    <w:rsid w:val="00CD7158"/>
    <w:rsid w:val="00CD791D"/>
    <w:rsid w:val="00CE010C"/>
    <w:rsid w:val="00CE1618"/>
    <w:rsid w:val="00CE19C6"/>
    <w:rsid w:val="00CE1C6E"/>
    <w:rsid w:val="00CE1C7A"/>
    <w:rsid w:val="00CE22C3"/>
    <w:rsid w:val="00CE2B2E"/>
    <w:rsid w:val="00CE3020"/>
    <w:rsid w:val="00CE4151"/>
    <w:rsid w:val="00CE4DF8"/>
    <w:rsid w:val="00CE4EF2"/>
    <w:rsid w:val="00CE569D"/>
    <w:rsid w:val="00CE6010"/>
    <w:rsid w:val="00CE6D79"/>
    <w:rsid w:val="00CE6EE5"/>
    <w:rsid w:val="00CE709F"/>
    <w:rsid w:val="00CE73AB"/>
    <w:rsid w:val="00CF002D"/>
    <w:rsid w:val="00CF03D6"/>
    <w:rsid w:val="00CF094C"/>
    <w:rsid w:val="00CF1730"/>
    <w:rsid w:val="00CF18E4"/>
    <w:rsid w:val="00CF1E03"/>
    <w:rsid w:val="00CF32AB"/>
    <w:rsid w:val="00CF36A6"/>
    <w:rsid w:val="00CF4ED4"/>
    <w:rsid w:val="00CF5537"/>
    <w:rsid w:val="00CF60E6"/>
    <w:rsid w:val="00CF6505"/>
    <w:rsid w:val="00CF7266"/>
    <w:rsid w:val="00CF766C"/>
    <w:rsid w:val="00D01331"/>
    <w:rsid w:val="00D02037"/>
    <w:rsid w:val="00D0228F"/>
    <w:rsid w:val="00D02B4D"/>
    <w:rsid w:val="00D0326F"/>
    <w:rsid w:val="00D04330"/>
    <w:rsid w:val="00D0548D"/>
    <w:rsid w:val="00D05802"/>
    <w:rsid w:val="00D06375"/>
    <w:rsid w:val="00D105BD"/>
    <w:rsid w:val="00D111E1"/>
    <w:rsid w:val="00D114FD"/>
    <w:rsid w:val="00D12CEB"/>
    <w:rsid w:val="00D133C0"/>
    <w:rsid w:val="00D13B19"/>
    <w:rsid w:val="00D147FE"/>
    <w:rsid w:val="00D15901"/>
    <w:rsid w:val="00D160F3"/>
    <w:rsid w:val="00D165D4"/>
    <w:rsid w:val="00D172AE"/>
    <w:rsid w:val="00D2078B"/>
    <w:rsid w:val="00D21235"/>
    <w:rsid w:val="00D22723"/>
    <w:rsid w:val="00D24ADA"/>
    <w:rsid w:val="00D250C3"/>
    <w:rsid w:val="00D25994"/>
    <w:rsid w:val="00D25D4F"/>
    <w:rsid w:val="00D25F0A"/>
    <w:rsid w:val="00D266DB"/>
    <w:rsid w:val="00D27067"/>
    <w:rsid w:val="00D270DF"/>
    <w:rsid w:val="00D27354"/>
    <w:rsid w:val="00D3014F"/>
    <w:rsid w:val="00D307C8"/>
    <w:rsid w:val="00D309BA"/>
    <w:rsid w:val="00D31DD0"/>
    <w:rsid w:val="00D32D94"/>
    <w:rsid w:val="00D33416"/>
    <w:rsid w:val="00D33853"/>
    <w:rsid w:val="00D33C36"/>
    <w:rsid w:val="00D33E61"/>
    <w:rsid w:val="00D33F14"/>
    <w:rsid w:val="00D343BE"/>
    <w:rsid w:val="00D343E4"/>
    <w:rsid w:val="00D35BD0"/>
    <w:rsid w:val="00D367D6"/>
    <w:rsid w:val="00D36A31"/>
    <w:rsid w:val="00D3755E"/>
    <w:rsid w:val="00D40635"/>
    <w:rsid w:val="00D40E5B"/>
    <w:rsid w:val="00D410AA"/>
    <w:rsid w:val="00D417C9"/>
    <w:rsid w:val="00D41A3C"/>
    <w:rsid w:val="00D41DD4"/>
    <w:rsid w:val="00D41FBA"/>
    <w:rsid w:val="00D424F8"/>
    <w:rsid w:val="00D425C3"/>
    <w:rsid w:val="00D426D3"/>
    <w:rsid w:val="00D43579"/>
    <w:rsid w:val="00D4359A"/>
    <w:rsid w:val="00D43818"/>
    <w:rsid w:val="00D43F94"/>
    <w:rsid w:val="00D44D39"/>
    <w:rsid w:val="00D45459"/>
    <w:rsid w:val="00D45CDB"/>
    <w:rsid w:val="00D45E7C"/>
    <w:rsid w:val="00D46DD6"/>
    <w:rsid w:val="00D47273"/>
    <w:rsid w:val="00D47833"/>
    <w:rsid w:val="00D51721"/>
    <w:rsid w:val="00D520A6"/>
    <w:rsid w:val="00D554AA"/>
    <w:rsid w:val="00D55ABB"/>
    <w:rsid w:val="00D5717B"/>
    <w:rsid w:val="00D5747B"/>
    <w:rsid w:val="00D60170"/>
    <w:rsid w:val="00D60464"/>
    <w:rsid w:val="00D613BC"/>
    <w:rsid w:val="00D6221D"/>
    <w:rsid w:val="00D6226A"/>
    <w:rsid w:val="00D62525"/>
    <w:rsid w:val="00D62D9E"/>
    <w:rsid w:val="00D631B3"/>
    <w:rsid w:val="00D65016"/>
    <w:rsid w:val="00D65F37"/>
    <w:rsid w:val="00D66BA8"/>
    <w:rsid w:val="00D67E78"/>
    <w:rsid w:val="00D700B1"/>
    <w:rsid w:val="00D706E3"/>
    <w:rsid w:val="00D7085E"/>
    <w:rsid w:val="00D7096A"/>
    <w:rsid w:val="00D7136B"/>
    <w:rsid w:val="00D7137F"/>
    <w:rsid w:val="00D7196F"/>
    <w:rsid w:val="00D7286A"/>
    <w:rsid w:val="00D73099"/>
    <w:rsid w:val="00D73B09"/>
    <w:rsid w:val="00D748A3"/>
    <w:rsid w:val="00D758BD"/>
    <w:rsid w:val="00D75C21"/>
    <w:rsid w:val="00D771FA"/>
    <w:rsid w:val="00D801D3"/>
    <w:rsid w:val="00D81705"/>
    <w:rsid w:val="00D81E66"/>
    <w:rsid w:val="00D8297B"/>
    <w:rsid w:val="00D82B30"/>
    <w:rsid w:val="00D84B0E"/>
    <w:rsid w:val="00D8528C"/>
    <w:rsid w:val="00D8551E"/>
    <w:rsid w:val="00D85EA2"/>
    <w:rsid w:val="00D87561"/>
    <w:rsid w:val="00D90BEA"/>
    <w:rsid w:val="00D9144E"/>
    <w:rsid w:val="00D91B3B"/>
    <w:rsid w:val="00D9213C"/>
    <w:rsid w:val="00D9234E"/>
    <w:rsid w:val="00D925B8"/>
    <w:rsid w:val="00D92B2C"/>
    <w:rsid w:val="00D932FD"/>
    <w:rsid w:val="00D93A7A"/>
    <w:rsid w:val="00D94A52"/>
    <w:rsid w:val="00D95D34"/>
    <w:rsid w:val="00D95FFC"/>
    <w:rsid w:val="00D96071"/>
    <w:rsid w:val="00D962E3"/>
    <w:rsid w:val="00D9709E"/>
    <w:rsid w:val="00D972F6"/>
    <w:rsid w:val="00D978F3"/>
    <w:rsid w:val="00D97987"/>
    <w:rsid w:val="00D97B67"/>
    <w:rsid w:val="00D97DA1"/>
    <w:rsid w:val="00DA013D"/>
    <w:rsid w:val="00DA01BB"/>
    <w:rsid w:val="00DA1041"/>
    <w:rsid w:val="00DA160D"/>
    <w:rsid w:val="00DA2204"/>
    <w:rsid w:val="00DA2BD4"/>
    <w:rsid w:val="00DA322A"/>
    <w:rsid w:val="00DA4E4C"/>
    <w:rsid w:val="00DA5210"/>
    <w:rsid w:val="00DA58A5"/>
    <w:rsid w:val="00DA632E"/>
    <w:rsid w:val="00DA6D1B"/>
    <w:rsid w:val="00DA6E08"/>
    <w:rsid w:val="00DA717A"/>
    <w:rsid w:val="00DA71D0"/>
    <w:rsid w:val="00DA765E"/>
    <w:rsid w:val="00DA76BB"/>
    <w:rsid w:val="00DA7756"/>
    <w:rsid w:val="00DB07EB"/>
    <w:rsid w:val="00DB1094"/>
    <w:rsid w:val="00DB1E03"/>
    <w:rsid w:val="00DB1E78"/>
    <w:rsid w:val="00DB2233"/>
    <w:rsid w:val="00DB2293"/>
    <w:rsid w:val="00DB2D88"/>
    <w:rsid w:val="00DB36F3"/>
    <w:rsid w:val="00DB38A3"/>
    <w:rsid w:val="00DB3F70"/>
    <w:rsid w:val="00DB446A"/>
    <w:rsid w:val="00DB4A86"/>
    <w:rsid w:val="00DB51DC"/>
    <w:rsid w:val="00DB5576"/>
    <w:rsid w:val="00DB57F1"/>
    <w:rsid w:val="00DB5B3E"/>
    <w:rsid w:val="00DB5C1F"/>
    <w:rsid w:val="00DB647C"/>
    <w:rsid w:val="00DB64D5"/>
    <w:rsid w:val="00DB6ADE"/>
    <w:rsid w:val="00DB78B6"/>
    <w:rsid w:val="00DC059B"/>
    <w:rsid w:val="00DC0DDC"/>
    <w:rsid w:val="00DC1087"/>
    <w:rsid w:val="00DC1251"/>
    <w:rsid w:val="00DC199F"/>
    <w:rsid w:val="00DC1FA3"/>
    <w:rsid w:val="00DC2138"/>
    <w:rsid w:val="00DC2CA5"/>
    <w:rsid w:val="00DC33C8"/>
    <w:rsid w:val="00DC4442"/>
    <w:rsid w:val="00DC4A3D"/>
    <w:rsid w:val="00DC553C"/>
    <w:rsid w:val="00DC5810"/>
    <w:rsid w:val="00DC5D0F"/>
    <w:rsid w:val="00DD0B84"/>
    <w:rsid w:val="00DD1747"/>
    <w:rsid w:val="00DD1953"/>
    <w:rsid w:val="00DD218F"/>
    <w:rsid w:val="00DD2DC3"/>
    <w:rsid w:val="00DD2EEC"/>
    <w:rsid w:val="00DD34DB"/>
    <w:rsid w:val="00DD39E5"/>
    <w:rsid w:val="00DD3A38"/>
    <w:rsid w:val="00DD3B7F"/>
    <w:rsid w:val="00DD4E20"/>
    <w:rsid w:val="00DD6621"/>
    <w:rsid w:val="00DD7647"/>
    <w:rsid w:val="00DD7E09"/>
    <w:rsid w:val="00DE03E4"/>
    <w:rsid w:val="00DE0549"/>
    <w:rsid w:val="00DE07BE"/>
    <w:rsid w:val="00DE0C8E"/>
    <w:rsid w:val="00DE160F"/>
    <w:rsid w:val="00DE1850"/>
    <w:rsid w:val="00DE1E0A"/>
    <w:rsid w:val="00DE2735"/>
    <w:rsid w:val="00DE2B5F"/>
    <w:rsid w:val="00DE314A"/>
    <w:rsid w:val="00DE3523"/>
    <w:rsid w:val="00DE356E"/>
    <w:rsid w:val="00DE4CA2"/>
    <w:rsid w:val="00DE5758"/>
    <w:rsid w:val="00DE5CFB"/>
    <w:rsid w:val="00DE6B95"/>
    <w:rsid w:val="00DE70FD"/>
    <w:rsid w:val="00DE7255"/>
    <w:rsid w:val="00DE7302"/>
    <w:rsid w:val="00DE7841"/>
    <w:rsid w:val="00DE78C5"/>
    <w:rsid w:val="00DF0C83"/>
    <w:rsid w:val="00DF1CD5"/>
    <w:rsid w:val="00DF1D27"/>
    <w:rsid w:val="00DF2086"/>
    <w:rsid w:val="00DF2196"/>
    <w:rsid w:val="00DF227E"/>
    <w:rsid w:val="00DF24A7"/>
    <w:rsid w:val="00DF3469"/>
    <w:rsid w:val="00DF35E3"/>
    <w:rsid w:val="00DF3E89"/>
    <w:rsid w:val="00DF3EED"/>
    <w:rsid w:val="00DF4418"/>
    <w:rsid w:val="00DF4A17"/>
    <w:rsid w:val="00DF50D8"/>
    <w:rsid w:val="00DF5A85"/>
    <w:rsid w:val="00DF5FED"/>
    <w:rsid w:val="00DF6205"/>
    <w:rsid w:val="00DF6799"/>
    <w:rsid w:val="00DF719A"/>
    <w:rsid w:val="00DF7BEB"/>
    <w:rsid w:val="00E010CC"/>
    <w:rsid w:val="00E0118F"/>
    <w:rsid w:val="00E03ECC"/>
    <w:rsid w:val="00E05725"/>
    <w:rsid w:val="00E057B9"/>
    <w:rsid w:val="00E05CDB"/>
    <w:rsid w:val="00E05E43"/>
    <w:rsid w:val="00E06A90"/>
    <w:rsid w:val="00E07DC2"/>
    <w:rsid w:val="00E10213"/>
    <w:rsid w:val="00E10D0F"/>
    <w:rsid w:val="00E114E6"/>
    <w:rsid w:val="00E11710"/>
    <w:rsid w:val="00E12021"/>
    <w:rsid w:val="00E12037"/>
    <w:rsid w:val="00E12456"/>
    <w:rsid w:val="00E128FE"/>
    <w:rsid w:val="00E1359B"/>
    <w:rsid w:val="00E13694"/>
    <w:rsid w:val="00E139C3"/>
    <w:rsid w:val="00E158E6"/>
    <w:rsid w:val="00E15930"/>
    <w:rsid w:val="00E15C50"/>
    <w:rsid w:val="00E179DF"/>
    <w:rsid w:val="00E17D64"/>
    <w:rsid w:val="00E217C0"/>
    <w:rsid w:val="00E21C5E"/>
    <w:rsid w:val="00E2281C"/>
    <w:rsid w:val="00E22B90"/>
    <w:rsid w:val="00E23D69"/>
    <w:rsid w:val="00E23FA8"/>
    <w:rsid w:val="00E24DB9"/>
    <w:rsid w:val="00E25328"/>
    <w:rsid w:val="00E258C8"/>
    <w:rsid w:val="00E2595A"/>
    <w:rsid w:val="00E275D4"/>
    <w:rsid w:val="00E30324"/>
    <w:rsid w:val="00E30595"/>
    <w:rsid w:val="00E30829"/>
    <w:rsid w:val="00E315A1"/>
    <w:rsid w:val="00E32165"/>
    <w:rsid w:val="00E32A62"/>
    <w:rsid w:val="00E332B2"/>
    <w:rsid w:val="00E3355B"/>
    <w:rsid w:val="00E33C25"/>
    <w:rsid w:val="00E33D40"/>
    <w:rsid w:val="00E3405F"/>
    <w:rsid w:val="00E35E6E"/>
    <w:rsid w:val="00E369E4"/>
    <w:rsid w:val="00E36F46"/>
    <w:rsid w:val="00E404EC"/>
    <w:rsid w:val="00E41087"/>
    <w:rsid w:val="00E4186D"/>
    <w:rsid w:val="00E419BC"/>
    <w:rsid w:val="00E43DE0"/>
    <w:rsid w:val="00E4545D"/>
    <w:rsid w:val="00E45864"/>
    <w:rsid w:val="00E458FA"/>
    <w:rsid w:val="00E45B97"/>
    <w:rsid w:val="00E46714"/>
    <w:rsid w:val="00E46A0E"/>
    <w:rsid w:val="00E46DC9"/>
    <w:rsid w:val="00E472C8"/>
    <w:rsid w:val="00E50A47"/>
    <w:rsid w:val="00E50AE7"/>
    <w:rsid w:val="00E52B58"/>
    <w:rsid w:val="00E53EA7"/>
    <w:rsid w:val="00E54292"/>
    <w:rsid w:val="00E5533B"/>
    <w:rsid w:val="00E56A46"/>
    <w:rsid w:val="00E5740A"/>
    <w:rsid w:val="00E57558"/>
    <w:rsid w:val="00E57951"/>
    <w:rsid w:val="00E57B32"/>
    <w:rsid w:val="00E62774"/>
    <w:rsid w:val="00E627FC"/>
    <w:rsid w:val="00E62C73"/>
    <w:rsid w:val="00E636AA"/>
    <w:rsid w:val="00E64446"/>
    <w:rsid w:val="00E6666B"/>
    <w:rsid w:val="00E66844"/>
    <w:rsid w:val="00E66B36"/>
    <w:rsid w:val="00E703A7"/>
    <w:rsid w:val="00E70701"/>
    <w:rsid w:val="00E70936"/>
    <w:rsid w:val="00E710F7"/>
    <w:rsid w:val="00E7196E"/>
    <w:rsid w:val="00E71A5A"/>
    <w:rsid w:val="00E72281"/>
    <w:rsid w:val="00E724FE"/>
    <w:rsid w:val="00E72C5E"/>
    <w:rsid w:val="00E73076"/>
    <w:rsid w:val="00E73BA7"/>
    <w:rsid w:val="00E748A6"/>
    <w:rsid w:val="00E75E64"/>
    <w:rsid w:val="00E75E8A"/>
    <w:rsid w:val="00E76530"/>
    <w:rsid w:val="00E77167"/>
    <w:rsid w:val="00E77506"/>
    <w:rsid w:val="00E77C99"/>
    <w:rsid w:val="00E77D25"/>
    <w:rsid w:val="00E800DA"/>
    <w:rsid w:val="00E803CF"/>
    <w:rsid w:val="00E80DE5"/>
    <w:rsid w:val="00E8192F"/>
    <w:rsid w:val="00E82956"/>
    <w:rsid w:val="00E83930"/>
    <w:rsid w:val="00E83E61"/>
    <w:rsid w:val="00E854CE"/>
    <w:rsid w:val="00E85950"/>
    <w:rsid w:val="00E85FDB"/>
    <w:rsid w:val="00E86282"/>
    <w:rsid w:val="00E86A79"/>
    <w:rsid w:val="00E87445"/>
    <w:rsid w:val="00E90A14"/>
    <w:rsid w:val="00E918DD"/>
    <w:rsid w:val="00E922C3"/>
    <w:rsid w:val="00E92FE5"/>
    <w:rsid w:val="00E94784"/>
    <w:rsid w:val="00E9659A"/>
    <w:rsid w:val="00E96CDF"/>
    <w:rsid w:val="00E97677"/>
    <w:rsid w:val="00E97EF0"/>
    <w:rsid w:val="00EA0A8D"/>
    <w:rsid w:val="00EA1AB6"/>
    <w:rsid w:val="00EA1DCF"/>
    <w:rsid w:val="00EA2221"/>
    <w:rsid w:val="00EA27BD"/>
    <w:rsid w:val="00EA328E"/>
    <w:rsid w:val="00EA4150"/>
    <w:rsid w:val="00EA4C78"/>
    <w:rsid w:val="00EA6994"/>
    <w:rsid w:val="00EA7B9F"/>
    <w:rsid w:val="00EB0179"/>
    <w:rsid w:val="00EB033A"/>
    <w:rsid w:val="00EB1490"/>
    <w:rsid w:val="00EB1A5E"/>
    <w:rsid w:val="00EB1C22"/>
    <w:rsid w:val="00EB1FF8"/>
    <w:rsid w:val="00EB226F"/>
    <w:rsid w:val="00EB2466"/>
    <w:rsid w:val="00EB2601"/>
    <w:rsid w:val="00EB38B7"/>
    <w:rsid w:val="00EB3B2E"/>
    <w:rsid w:val="00EB5411"/>
    <w:rsid w:val="00EB54EE"/>
    <w:rsid w:val="00EB58BD"/>
    <w:rsid w:val="00EB6F11"/>
    <w:rsid w:val="00EB7536"/>
    <w:rsid w:val="00EB7E4B"/>
    <w:rsid w:val="00EC0F36"/>
    <w:rsid w:val="00EC1BD8"/>
    <w:rsid w:val="00EC29D8"/>
    <w:rsid w:val="00EC2C59"/>
    <w:rsid w:val="00EC2CD2"/>
    <w:rsid w:val="00EC3112"/>
    <w:rsid w:val="00EC35A0"/>
    <w:rsid w:val="00EC453B"/>
    <w:rsid w:val="00EC5217"/>
    <w:rsid w:val="00EC5814"/>
    <w:rsid w:val="00EC726D"/>
    <w:rsid w:val="00EC7B53"/>
    <w:rsid w:val="00ED114F"/>
    <w:rsid w:val="00ED13A7"/>
    <w:rsid w:val="00ED193B"/>
    <w:rsid w:val="00ED1C87"/>
    <w:rsid w:val="00ED3EB1"/>
    <w:rsid w:val="00ED6543"/>
    <w:rsid w:val="00ED71A9"/>
    <w:rsid w:val="00EE06A9"/>
    <w:rsid w:val="00EE0E35"/>
    <w:rsid w:val="00EE1AC3"/>
    <w:rsid w:val="00EE3446"/>
    <w:rsid w:val="00EE3D6B"/>
    <w:rsid w:val="00EE403E"/>
    <w:rsid w:val="00EE56ED"/>
    <w:rsid w:val="00EE65E1"/>
    <w:rsid w:val="00EE67A2"/>
    <w:rsid w:val="00EE6B26"/>
    <w:rsid w:val="00EE73AF"/>
    <w:rsid w:val="00EE7C50"/>
    <w:rsid w:val="00EF0060"/>
    <w:rsid w:val="00EF05F7"/>
    <w:rsid w:val="00EF0B96"/>
    <w:rsid w:val="00EF3551"/>
    <w:rsid w:val="00EF38CB"/>
    <w:rsid w:val="00EF3F8C"/>
    <w:rsid w:val="00EF51E6"/>
    <w:rsid w:val="00EF5255"/>
    <w:rsid w:val="00EF5D05"/>
    <w:rsid w:val="00EF73BF"/>
    <w:rsid w:val="00EF783B"/>
    <w:rsid w:val="00EF7979"/>
    <w:rsid w:val="00EF7F3B"/>
    <w:rsid w:val="00F0089A"/>
    <w:rsid w:val="00F00C6B"/>
    <w:rsid w:val="00F01013"/>
    <w:rsid w:val="00F012FB"/>
    <w:rsid w:val="00F0183E"/>
    <w:rsid w:val="00F01A83"/>
    <w:rsid w:val="00F0236D"/>
    <w:rsid w:val="00F035D4"/>
    <w:rsid w:val="00F0483B"/>
    <w:rsid w:val="00F05335"/>
    <w:rsid w:val="00F05519"/>
    <w:rsid w:val="00F068BD"/>
    <w:rsid w:val="00F069D2"/>
    <w:rsid w:val="00F06B03"/>
    <w:rsid w:val="00F06C98"/>
    <w:rsid w:val="00F07094"/>
    <w:rsid w:val="00F07D03"/>
    <w:rsid w:val="00F07DFD"/>
    <w:rsid w:val="00F11977"/>
    <w:rsid w:val="00F12149"/>
    <w:rsid w:val="00F1245C"/>
    <w:rsid w:val="00F1292C"/>
    <w:rsid w:val="00F147E3"/>
    <w:rsid w:val="00F1521C"/>
    <w:rsid w:val="00F156E6"/>
    <w:rsid w:val="00F15D1D"/>
    <w:rsid w:val="00F1618E"/>
    <w:rsid w:val="00F1669B"/>
    <w:rsid w:val="00F16E0B"/>
    <w:rsid w:val="00F17755"/>
    <w:rsid w:val="00F17A2B"/>
    <w:rsid w:val="00F20B33"/>
    <w:rsid w:val="00F217B8"/>
    <w:rsid w:val="00F21F89"/>
    <w:rsid w:val="00F221DA"/>
    <w:rsid w:val="00F22C88"/>
    <w:rsid w:val="00F2315E"/>
    <w:rsid w:val="00F234E4"/>
    <w:rsid w:val="00F247C2"/>
    <w:rsid w:val="00F257E3"/>
    <w:rsid w:val="00F26186"/>
    <w:rsid w:val="00F262B8"/>
    <w:rsid w:val="00F2696C"/>
    <w:rsid w:val="00F269AF"/>
    <w:rsid w:val="00F2775D"/>
    <w:rsid w:val="00F27D4C"/>
    <w:rsid w:val="00F30732"/>
    <w:rsid w:val="00F30892"/>
    <w:rsid w:val="00F3131B"/>
    <w:rsid w:val="00F31C9A"/>
    <w:rsid w:val="00F322C5"/>
    <w:rsid w:val="00F32EC5"/>
    <w:rsid w:val="00F33447"/>
    <w:rsid w:val="00F33684"/>
    <w:rsid w:val="00F33E9C"/>
    <w:rsid w:val="00F35D93"/>
    <w:rsid w:val="00F35E8F"/>
    <w:rsid w:val="00F373A3"/>
    <w:rsid w:val="00F37C51"/>
    <w:rsid w:val="00F40453"/>
    <w:rsid w:val="00F40526"/>
    <w:rsid w:val="00F406D9"/>
    <w:rsid w:val="00F40EE8"/>
    <w:rsid w:val="00F40FD8"/>
    <w:rsid w:val="00F410CA"/>
    <w:rsid w:val="00F418BB"/>
    <w:rsid w:val="00F41E19"/>
    <w:rsid w:val="00F424E2"/>
    <w:rsid w:val="00F4265B"/>
    <w:rsid w:val="00F42F2E"/>
    <w:rsid w:val="00F42F8C"/>
    <w:rsid w:val="00F430BC"/>
    <w:rsid w:val="00F43DCE"/>
    <w:rsid w:val="00F445EF"/>
    <w:rsid w:val="00F45696"/>
    <w:rsid w:val="00F4580C"/>
    <w:rsid w:val="00F459C3"/>
    <w:rsid w:val="00F478CD"/>
    <w:rsid w:val="00F50447"/>
    <w:rsid w:val="00F509CA"/>
    <w:rsid w:val="00F512F5"/>
    <w:rsid w:val="00F515D6"/>
    <w:rsid w:val="00F5295B"/>
    <w:rsid w:val="00F53174"/>
    <w:rsid w:val="00F531FF"/>
    <w:rsid w:val="00F53877"/>
    <w:rsid w:val="00F542DC"/>
    <w:rsid w:val="00F550BE"/>
    <w:rsid w:val="00F552AE"/>
    <w:rsid w:val="00F55550"/>
    <w:rsid w:val="00F57200"/>
    <w:rsid w:val="00F5770B"/>
    <w:rsid w:val="00F606FF"/>
    <w:rsid w:val="00F60A29"/>
    <w:rsid w:val="00F60C53"/>
    <w:rsid w:val="00F620CE"/>
    <w:rsid w:val="00F62963"/>
    <w:rsid w:val="00F6483C"/>
    <w:rsid w:val="00F64B7A"/>
    <w:rsid w:val="00F65CAE"/>
    <w:rsid w:val="00F664F2"/>
    <w:rsid w:val="00F66775"/>
    <w:rsid w:val="00F66B5E"/>
    <w:rsid w:val="00F66CF0"/>
    <w:rsid w:val="00F67830"/>
    <w:rsid w:val="00F7121D"/>
    <w:rsid w:val="00F71D24"/>
    <w:rsid w:val="00F72993"/>
    <w:rsid w:val="00F73031"/>
    <w:rsid w:val="00F738E9"/>
    <w:rsid w:val="00F739D6"/>
    <w:rsid w:val="00F73B69"/>
    <w:rsid w:val="00F7406B"/>
    <w:rsid w:val="00F74910"/>
    <w:rsid w:val="00F76003"/>
    <w:rsid w:val="00F7634F"/>
    <w:rsid w:val="00F76BB2"/>
    <w:rsid w:val="00F775FD"/>
    <w:rsid w:val="00F77750"/>
    <w:rsid w:val="00F8015D"/>
    <w:rsid w:val="00F803C2"/>
    <w:rsid w:val="00F80882"/>
    <w:rsid w:val="00F8149B"/>
    <w:rsid w:val="00F81D17"/>
    <w:rsid w:val="00F81DB4"/>
    <w:rsid w:val="00F82842"/>
    <w:rsid w:val="00F82A80"/>
    <w:rsid w:val="00F82BE0"/>
    <w:rsid w:val="00F82BF8"/>
    <w:rsid w:val="00F82EB6"/>
    <w:rsid w:val="00F834D1"/>
    <w:rsid w:val="00F836FB"/>
    <w:rsid w:val="00F83B60"/>
    <w:rsid w:val="00F8594F"/>
    <w:rsid w:val="00F85F82"/>
    <w:rsid w:val="00F864CA"/>
    <w:rsid w:val="00F870AA"/>
    <w:rsid w:val="00F8796B"/>
    <w:rsid w:val="00F87B83"/>
    <w:rsid w:val="00F87E02"/>
    <w:rsid w:val="00F90520"/>
    <w:rsid w:val="00F90687"/>
    <w:rsid w:val="00F90D8E"/>
    <w:rsid w:val="00F91921"/>
    <w:rsid w:val="00F92787"/>
    <w:rsid w:val="00F92BEA"/>
    <w:rsid w:val="00F95410"/>
    <w:rsid w:val="00F966FE"/>
    <w:rsid w:val="00F97429"/>
    <w:rsid w:val="00F974C0"/>
    <w:rsid w:val="00F97501"/>
    <w:rsid w:val="00F97F1A"/>
    <w:rsid w:val="00F97FE7"/>
    <w:rsid w:val="00FA16A3"/>
    <w:rsid w:val="00FA1B75"/>
    <w:rsid w:val="00FA2B6C"/>
    <w:rsid w:val="00FA2DAE"/>
    <w:rsid w:val="00FA371B"/>
    <w:rsid w:val="00FA3B82"/>
    <w:rsid w:val="00FA3C07"/>
    <w:rsid w:val="00FA3DB1"/>
    <w:rsid w:val="00FA4331"/>
    <w:rsid w:val="00FA4B07"/>
    <w:rsid w:val="00FA4DFF"/>
    <w:rsid w:val="00FA54AE"/>
    <w:rsid w:val="00FA79F6"/>
    <w:rsid w:val="00FA7A5E"/>
    <w:rsid w:val="00FB13B5"/>
    <w:rsid w:val="00FB13E2"/>
    <w:rsid w:val="00FB156D"/>
    <w:rsid w:val="00FB15DA"/>
    <w:rsid w:val="00FB35D8"/>
    <w:rsid w:val="00FB4FE7"/>
    <w:rsid w:val="00FB57B3"/>
    <w:rsid w:val="00FB5BF3"/>
    <w:rsid w:val="00FB6EF7"/>
    <w:rsid w:val="00FB7280"/>
    <w:rsid w:val="00FB753E"/>
    <w:rsid w:val="00FB79DD"/>
    <w:rsid w:val="00FB7D9C"/>
    <w:rsid w:val="00FC067B"/>
    <w:rsid w:val="00FC10DB"/>
    <w:rsid w:val="00FC129F"/>
    <w:rsid w:val="00FC1E7A"/>
    <w:rsid w:val="00FC2222"/>
    <w:rsid w:val="00FC2707"/>
    <w:rsid w:val="00FC2923"/>
    <w:rsid w:val="00FC2999"/>
    <w:rsid w:val="00FC2B78"/>
    <w:rsid w:val="00FC2CD4"/>
    <w:rsid w:val="00FC31F0"/>
    <w:rsid w:val="00FC4105"/>
    <w:rsid w:val="00FC5089"/>
    <w:rsid w:val="00FC52D3"/>
    <w:rsid w:val="00FC59D8"/>
    <w:rsid w:val="00FC6015"/>
    <w:rsid w:val="00FC6203"/>
    <w:rsid w:val="00FC6538"/>
    <w:rsid w:val="00FC65F9"/>
    <w:rsid w:val="00FC79B5"/>
    <w:rsid w:val="00FD03F6"/>
    <w:rsid w:val="00FD06C5"/>
    <w:rsid w:val="00FD0DC5"/>
    <w:rsid w:val="00FD26DC"/>
    <w:rsid w:val="00FD317D"/>
    <w:rsid w:val="00FD344E"/>
    <w:rsid w:val="00FD3622"/>
    <w:rsid w:val="00FD3A8B"/>
    <w:rsid w:val="00FD5655"/>
    <w:rsid w:val="00FD56C8"/>
    <w:rsid w:val="00FD5845"/>
    <w:rsid w:val="00FD64C8"/>
    <w:rsid w:val="00FD709D"/>
    <w:rsid w:val="00FD786C"/>
    <w:rsid w:val="00FD7DFB"/>
    <w:rsid w:val="00FE0986"/>
    <w:rsid w:val="00FE0AD3"/>
    <w:rsid w:val="00FE1549"/>
    <w:rsid w:val="00FE1F7C"/>
    <w:rsid w:val="00FE2706"/>
    <w:rsid w:val="00FE289C"/>
    <w:rsid w:val="00FE2EFA"/>
    <w:rsid w:val="00FE3A1D"/>
    <w:rsid w:val="00FE3B40"/>
    <w:rsid w:val="00FE5024"/>
    <w:rsid w:val="00FE5AE4"/>
    <w:rsid w:val="00FE5F76"/>
    <w:rsid w:val="00FE65C6"/>
    <w:rsid w:val="00FE6871"/>
    <w:rsid w:val="00FE6B43"/>
    <w:rsid w:val="00FE6D96"/>
    <w:rsid w:val="00FE7362"/>
    <w:rsid w:val="00FE7BEF"/>
    <w:rsid w:val="00FF3CC5"/>
    <w:rsid w:val="00FF4380"/>
    <w:rsid w:val="00FF479B"/>
    <w:rsid w:val="00FF5041"/>
    <w:rsid w:val="00FF55CD"/>
    <w:rsid w:val="00FF599A"/>
    <w:rsid w:val="00FF59B9"/>
    <w:rsid w:val="00FF5FB8"/>
    <w:rsid w:val="00FF6184"/>
    <w:rsid w:val="00FF61B5"/>
    <w:rsid w:val="00FF6646"/>
    <w:rsid w:val="00FF6B2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06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C3069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803C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3069D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3">
    <w:name w:val="List Paragraph"/>
    <w:basedOn w:val="a"/>
    <w:uiPriority w:val="99"/>
    <w:qFormat/>
    <w:rsid w:val="00C3069D"/>
    <w:pPr>
      <w:ind w:left="720"/>
      <w:contextualSpacing/>
    </w:pPr>
  </w:style>
  <w:style w:type="paragraph" w:styleId="a4">
    <w:name w:val="footer"/>
    <w:basedOn w:val="a"/>
    <w:link w:val="a5"/>
    <w:rsid w:val="00C3069D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4"/>
    <w:rsid w:val="00C3069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page number"/>
    <w:basedOn w:val="a0"/>
    <w:rsid w:val="00C3069D"/>
  </w:style>
  <w:style w:type="paragraph" w:styleId="a7">
    <w:name w:val="Normal (Web)"/>
    <w:basedOn w:val="a"/>
    <w:uiPriority w:val="99"/>
    <w:rsid w:val="00C3069D"/>
    <w:pPr>
      <w:spacing w:before="100" w:beforeAutospacing="1" w:after="100" w:afterAutospacing="1"/>
    </w:pPr>
  </w:style>
  <w:style w:type="paragraph" w:customStyle="1" w:styleId="CharChar">
    <w:name w:val="Char Char"/>
    <w:basedOn w:val="a"/>
    <w:autoRedefine/>
    <w:rsid w:val="00C3069D"/>
    <w:pPr>
      <w:spacing w:after="160" w:line="240" w:lineRule="exact"/>
    </w:pPr>
    <w:rPr>
      <w:sz w:val="28"/>
      <w:szCs w:val="28"/>
      <w:lang w:val="en-US" w:eastAsia="en-US"/>
    </w:rPr>
  </w:style>
  <w:style w:type="paragraph" w:customStyle="1" w:styleId="a8">
    <w:name w:val="Мой Стиль"/>
    <w:basedOn w:val="a"/>
    <w:rsid w:val="00C3069D"/>
    <w:pPr>
      <w:ind w:firstLine="720"/>
      <w:jc w:val="both"/>
    </w:pPr>
    <w:rPr>
      <w:sz w:val="28"/>
      <w:szCs w:val="28"/>
    </w:rPr>
  </w:style>
  <w:style w:type="paragraph" w:styleId="a9">
    <w:name w:val="Body Text"/>
    <w:aliases w:val="bt"/>
    <w:basedOn w:val="a"/>
    <w:link w:val="aa"/>
    <w:rsid w:val="00C3069D"/>
    <w:pPr>
      <w:spacing w:after="120"/>
    </w:pPr>
  </w:style>
  <w:style w:type="character" w:customStyle="1" w:styleId="aa">
    <w:name w:val="Основной текст Знак"/>
    <w:aliases w:val="bt Знак"/>
    <w:basedOn w:val="a0"/>
    <w:link w:val="a9"/>
    <w:uiPriority w:val="99"/>
    <w:rsid w:val="00C3069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DB6ADE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DB6ADE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link w:val="ConsPlusNormal0"/>
    <w:rsid w:val="000B3E1D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6"/>
      <w:szCs w:val="26"/>
      <w:lang w:eastAsia="ru-RU"/>
    </w:rPr>
  </w:style>
  <w:style w:type="character" w:customStyle="1" w:styleId="ConsPlusNormal0">
    <w:name w:val="ConsPlusNormal Знак"/>
    <w:link w:val="ConsPlusNormal"/>
    <w:locked/>
    <w:rsid w:val="000B3E1D"/>
    <w:rPr>
      <w:rFonts w:ascii="Arial" w:eastAsia="Times New Roman" w:hAnsi="Arial" w:cs="Arial"/>
      <w:sz w:val="26"/>
      <w:szCs w:val="26"/>
      <w:lang w:eastAsia="ru-RU"/>
    </w:rPr>
  </w:style>
  <w:style w:type="paragraph" w:styleId="2">
    <w:name w:val="Body Text 2"/>
    <w:basedOn w:val="a"/>
    <w:link w:val="20"/>
    <w:uiPriority w:val="99"/>
    <w:unhideWhenUsed/>
    <w:rsid w:val="00022D80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rsid w:val="00022D8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4">
    <w:name w:val="Font Style14"/>
    <w:uiPriority w:val="99"/>
    <w:rsid w:val="00E4186D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38">
    <w:name w:val="Font Style38"/>
    <w:uiPriority w:val="99"/>
    <w:rsid w:val="00AD0EFA"/>
    <w:rPr>
      <w:rFonts w:ascii="Times New Roman" w:hAnsi="Times New Roman"/>
      <w:sz w:val="26"/>
    </w:rPr>
  </w:style>
  <w:style w:type="paragraph" w:customStyle="1" w:styleId="ConsPlusTitle">
    <w:name w:val="ConsPlusTitle"/>
    <w:uiPriority w:val="99"/>
    <w:rsid w:val="00AD0EF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ad">
    <w:name w:val="Знак Знак Знак Знак"/>
    <w:basedOn w:val="a"/>
    <w:rsid w:val="00F80882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e">
    <w:name w:val="Body Text Indent"/>
    <w:basedOn w:val="a"/>
    <w:link w:val="af"/>
    <w:uiPriority w:val="99"/>
    <w:rsid w:val="00F221DA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rsid w:val="00F221D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9"/>
    <w:semiHidden/>
    <w:rsid w:val="00F803C2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styleId="af0">
    <w:name w:val="No Spacing"/>
    <w:uiPriority w:val="99"/>
    <w:qFormat/>
    <w:rsid w:val="00F803C2"/>
    <w:pPr>
      <w:spacing w:after="0" w:line="240" w:lineRule="auto"/>
      <w:ind w:firstLine="232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1">
    <w:name w:val="Заголовок статьи"/>
    <w:basedOn w:val="a"/>
    <w:next w:val="a"/>
    <w:uiPriority w:val="99"/>
    <w:rsid w:val="00CA456E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/>
      <w:sz w:val="20"/>
      <w:szCs w:val="20"/>
    </w:rPr>
  </w:style>
  <w:style w:type="paragraph" w:styleId="af2">
    <w:name w:val="header"/>
    <w:basedOn w:val="a"/>
    <w:link w:val="af3"/>
    <w:uiPriority w:val="99"/>
    <w:unhideWhenUsed/>
    <w:rsid w:val="000A3797"/>
    <w:pPr>
      <w:tabs>
        <w:tab w:val="center" w:pos="4677"/>
        <w:tab w:val="right" w:pos="9355"/>
      </w:tabs>
    </w:pPr>
  </w:style>
  <w:style w:type="character" w:customStyle="1" w:styleId="af3">
    <w:name w:val="Верхний колонтитул Знак"/>
    <w:basedOn w:val="a0"/>
    <w:link w:val="af2"/>
    <w:uiPriority w:val="99"/>
    <w:rsid w:val="000A379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4">
    <w:name w:val="Hyperlink"/>
    <w:uiPriority w:val="99"/>
    <w:semiHidden/>
    <w:unhideWhenUsed/>
    <w:rsid w:val="003F34B2"/>
    <w:rPr>
      <w:rFonts w:ascii="Times New Roman" w:hAnsi="Times New Roman" w:cs="Times New Roman" w:hint="default"/>
      <w:color w:val="0000FF"/>
      <w:u w:val="single"/>
    </w:rPr>
  </w:style>
  <w:style w:type="paragraph" w:styleId="21">
    <w:name w:val="Body Text Indent 2"/>
    <w:basedOn w:val="a"/>
    <w:link w:val="22"/>
    <w:uiPriority w:val="99"/>
    <w:semiHidden/>
    <w:unhideWhenUsed/>
    <w:rsid w:val="005B118B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5B118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1">
    <w:name w:val="Body Text Indent 3"/>
    <w:basedOn w:val="a"/>
    <w:link w:val="32"/>
    <w:uiPriority w:val="99"/>
    <w:semiHidden/>
    <w:unhideWhenUsed/>
    <w:rsid w:val="005B118B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sid w:val="005B118B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3">
    <w:name w:val="Основной текст (3)_"/>
    <w:basedOn w:val="a0"/>
    <w:link w:val="34"/>
    <w:locked/>
    <w:rsid w:val="00A94065"/>
    <w:rPr>
      <w:b/>
      <w:bCs/>
      <w:sz w:val="28"/>
      <w:szCs w:val="28"/>
      <w:shd w:val="clear" w:color="auto" w:fill="FFFFFF"/>
    </w:rPr>
  </w:style>
  <w:style w:type="paragraph" w:customStyle="1" w:styleId="34">
    <w:name w:val="Основной текст (3)"/>
    <w:basedOn w:val="a"/>
    <w:link w:val="33"/>
    <w:rsid w:val="00A94065"/>
    <w:pPr>
      <w:widowControl w:val="0"/>
      <w:shd w:val="clear" w:color="auto" w:fill="FFFFFF"/>
      <w:spacing w:before="900" w:line="326" w:lineRule="exact"/>
    </w:pPr>
    <w:rPr>
      <w:rFonts w:asciiTheme="minorHAnsi" w:eastAsiaTheme="minorHAnsi" w:hAnsiTheme="minorHAnsi" w:cstheme="minorBidi"/>
      <w:b/>
      <w:bCs/>
      <w:sz w:val="28"/>
      <w:szCs w:val="28"/>
      <w:lang w:eastAsia="en-US"/>
    </w:rPr>
  </w:style>
  <w:style w:type="character" w:customStyle="1" w:styleId="af5">
    <w:name w:val="Цветовое выделение"/>
    <w:uiPriority w:val="99"/>
    <w:rsid w:val="00FE0AD3"/>
    <w:rPr>
      <w:b/>
      <w:bCs/>
      <w:color w:val="26282F"/>
    </w:rPr>
  </w:style>
  <w:style w:type="character" w:customStyle="1" w:styleId="FontStyle13">
    <w:name w:val="Font Style13"/>
    <w:uiPriority w:val="99"/>
    <w:rsid w:val="00165AE9"/>
    <w:rPr>
      <w:rFonts w:ascii="Times New Roman" w:hAnsi="Times New Roman" w:cs="Times New Roman"/>
      <w:sz w:val="20"/>
      <w:szCs w:val="20"/>
    </w:rPr>
  </w:style>
  <w:style w:type="character" w:customStyle="1" w:styleId="4">
    <w:name w:val="Основной текст (4)_"/>
    <w:link w:val="40"/>
    <w:locked/>
    <w:rsid w:val="000253C2"/>
    <w:rPr>
      <w:shd w:val="clear" w:color="auto" w:fill="FFFFFF"/>
    </w:rPr>
  </w:style>
  <w:style w:type="paragraph" w:customStyle="1" w:styleId="40">
    <w:name w:val="Основной текст (4)"/>
    <w:basedOn w:val="a"/>
    <w:link w:val="4"/>
    <w:rsid w:val="000253C2"/>
    <w:pPr>
      <w:widowControl w:val="0"/>
      <w:shd w:val="clear" w:color="auto" w:fill="FFFFFF"/>
      <w:spacing w:before="360" w:line="422" w:lineRule="exact"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5">
    <w:name w:val="Основной текст (5)_"/>
    <w:basedOn w:val="a0"/>
    <w:link w:val="50"/>
    <w:uiPriority w:val="99"/>
    <w:locked/>
    <w:rsid w:val="00167B56"/>
    <w:rPr>
      <w:b/>
      <w:bCs/>
      <w:sz w:val="33"/>
      <w:szCs w:val="33"/>
      <w:shd w:val="clear" w:color="auto" w:fill="FFFFFF"/>
    </w:rPr>
  </w:style>
  <w:style w:type="paragraph" w:customStyle="1" w:styleId="50">
    <w:name w:val="Основной текст (5)"/>
    <w:basedOn w:val="a"/>
    <w:link w:val="5"/>
    <w:uiPriority w:val="99"/>
    <w:rsid w:val="00167B56"/>
    <w:pPr>
      <w:shd w:val="clear" w:color="auto" w:fill="FFFFFF"/>
      <w:spacing w:before="720" w:after="240" w:line="389" w:lineRule="exact"/>
      <w:jc w:val="center"/>
    </w:pPr>
    <w:rPr>
      <w:rFonts w:asciiTheme="minorHAnsi" w:eastAsiaTheme="minorHAnsi" w:hAnsiTheme="minorHAnsi" w:cstheme="minorBidi"/>
      <w:b/>
      <w:bCs/>
      <w:sz w:val="33"/>
      <w:szCs w:val="33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06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C3069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803C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3069D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3">
    <w:name w:val="List Paragraph"/>
    <w:basedOn w:val="a"/>
    <w:uiPriority w:val="99"/>
    <w:qFormat/>
    <w:rsid w:val="00C3069D"/>
    <w:pPr>
      <w:ind w:left="720"/>
      <w:contextualSpacing/>
    </w:pPr>
  </w:style>
  <w:style w:type="paragraph" w:styleId="a4">
    <w:name w:val="footer"/>
    <w:basedOn w:val="a"/>
    <w:link w:val="a5"/>
    <w:rsid w:val="00C3069D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4"/>
    <w:rsid w:val="00C3069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page number"/>
    <w:basedOn w:val="a0"/>
    <w:rsid w:val="00C3069D"/>
  </w:style>
  <w:style w:type="paragraph" w:styleId="a7">
    <w:name w:val="Normal (Web)"/>
    <w:basedOn w:val="a"/>
    <w:uiPriority w:val="99"/>
    <w:rsid w:val="00C3069D"/>
    <w:pPr>
      <w:spacing w:before="100" w:beforeAutospacing="1" w:after="100" w:afterAutospacing="1"/>
    </w:pPr>
  </w:style>
  <w:style w:type="paragraph" w:customStyle="1" w:styleId="CharChar">
    <w:name w:val="Char Char"/>
    <w:basedOn w:val="a"/>
    <w:autoRedefine/>
    <w:rsid w:val="00C3069D"/>
    <w:pPr>
      <w:spacing w:after="160" w:line="240" w:lineRule="exact"/>
    </w:pPr>
    <w:rPr>
      <w:sz w:val="28"/>
      <w:szCs w:val="28"/>
      <w:lang w:val="en-US" w:eastAsia="en-US"/>
    </w:rPr>
  </w:style>
  <w:style w:type="paragraph" w:customStyle="1" w:styleId="a8">
    <w:name w:val="Мой Стиль"/>
    <w:basedOn w:val="a"/>
    <w:rsid w:val="00C3069D"/>
    <w:pPr>
      <w:ind w:firstLine="720"/>
      <w:jc w:val="both"/>
    </w:pPr>
    <w:rPr>
      <w:sz w:val="28"/>
      <w:szCs w:val="28"/>
    </w:rPr>
  </w:style>
  <w:style w:type="paragraph" w:styleId="a9">
    <w:name w:val="Body Text"/>
    <w:aliases w:val="bt"/>
    <w:basedOn w:val="a"/>
    <w:link w:val="aa"/>
    <w:rsid w:val="00C3069D"/>
    <w:pPr>
      <w:spacing w:after="120"/>
    </w:pPr>
  </w:style>
  <w:style w:type="character" w:customStyle="1" w:styleId="aa">
    <w:name w:val="Основной текст Знак"/>
    <w:aliases w:val="bt Знак"/>
    <w:basedOn w:val="a0"/>
    <w:link w:val="a9"/>
    <w:uiPriority w:val="99"/>
    <w:rsid w:val="00C3069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DB6ADE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DB6ADE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link w:val="ConsPlusNormal0"/>
    <w:rsid w:val="000B3E1D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6"/>
      <w:szCs w:val="26"/>
      <w:lang w:eastAsia="ru-RU"/>
    </w:rPr>
  </w:style>
  <w:style w:type="character" w:customStyle="1" w:styleId="ConsPlusNormal0">
    <w:name w:val="ConsPlusNormal Знак"/>
    <w:link w:val="ConsPlusNormal"/>
    <w:locked/>
    <w:rsid w:val="000B3E1D"/>
    <w:rPr>
      <w:rFonts w:ascii="Arial" w:eastAsia="Times New Roman" w:hAnsi="Arial" w:cs="Arial"/>
      <w:sz w:val="26"/>
      <w:szCs w:val="26"/>
      <w:lang w:eastAsia="ru-RU"/>
    </w:rPr>
  </w:style>
  <w:style w:type="paragraph" w:styleId="2">
    <w:name w:val="Body Text 2"/>
    <w:basedOn w:val="a"/>
    <w:link w:val="20"/>
    <w:uiPriority w:val="99"/>
    <w:unhideWhenUsed/>
    <w:rsid w:val="00022D80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rsid w:val="00022D8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4">
    <w:name w:val="Font Style14"/>
    <w:uiPriority w:val="99"/>
    <w:rsid w:val="00E4186D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38">
    <w:name w:val="Font Style38"/>
    <w:uiPriority w:val="99"/>
    <w:rsid w:val="00AD0EFA"/>
    <w:rPr>
      <w:rFonts w:ascii="Times New Roman" w:hAnsi="Times New Roman"/>
      <w:sz w:val="26"/>
    </w:rPr>
  </w:style>
  <w:style w:type="paragraph" w:customStyle="1" w:styleId="ConsPlusTitle">
    <w:name w:val="ConsPlusTitle"/>
    <w:uiPriority w:val="99"/>
    <w:rsid w:val="00AD0EF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ad">
    <w:name w:val="Знак Знак Знак Знак"/>
    <w:basedOn w:val="a"/>
    <w:rsid w:val="00F80882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e">
    <w:name w:val="Body Text Indent"/>
    <w:basedOn w:val="a"/>
    <w:link w:val="af"/>
    <w:uiPriority w:val="99"/>
    <w:rsid w:val="00F221DA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rsid w:val="00F221D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9"/>
    <w:semiHidden/>
    <w:rsid w:val="00F803C2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styleId="af0">
    <w:name w:val="No Spacing"/>
    <w:uiPriority w:val="99"/>
    <w:qFormat/>
    <w:rsid w:val="00F803C2"/>
    <w:pPr>
      <w:spacing w:after="0" w:line="240" w:lineRule="auto"/>
      <w:ind w:firstLine="232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1">
    <w:name w:val="Заголовок статьи"/>
    <w:basedOn w:val="a"/>
    <w:next w:val="a"/>
    <w:uiPriority w:val="99"/>
    <w:rsid w:val="00CA456E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/>
      <w:sz w:val="20"/>
      <w:szCs w:val="20"/>
    </w:rPr>
  </w:style>
  <w:style w:type="paragraph" w:styleId="af2">
    <w:name w:val="header"/>
    <w:basedOn w:val="a"/>
    <w:link w:val="af3"/>
    <w:uiPriority w:val="99"/>
    <w:unhideWhenUsed/>
    <w:rsid w:val="000A3797"/>
    <w:pPr>
      <w:tabs>
        <w:tab w:val="center" w:pos="4677"/>
        <w:tab w:val="right" w:pos="9355"/>
      </w:tabs>
    </w:pPr>
  </w:style>
  <w:style w:type="character" w:customStyle="1" w:styleId="af3">
    <w:name w:val="Верхний колонтитул Знак"/>
    <w:basedOn w:val="a0"/>
    <w:link w:val="af2"/>
    <w:uiPriority w:val="99"/>
    <w:rsid w:val="000A379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4">
    <w:name w:val="Hyperlink"/>
    <w:uiPriority w:val="99"/>
    <w:semiHidden/>
    <w:unhideWhenUsed/>
    <w:rsid w:val="003F34B2"/>
    <w:rPr>
      <w:rFonts w:ascii="Times New Roman" w:hAnsi="Times New Roman" w:cs="Times New Roman" w:hint="default"/>
      <w:color w:val="0000FF"/>
      <w:u w:val="single"/>
    </w:rPr>
  </w:style>
  <w:style w:type="paragraph" w:styleId="21">
    <w:name w:val="Body Text Indent 2"/>
    <w:basedOn w:val="a"/>
    <w:link w:val="22"/>
    <w:uiPriority w:val="99"/>
    <w:semiHidden/>
    <w:unhideWhenUsed/>
    <w:rsid w:val="005B118B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5B118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1">
    <w:name w:val="Body Text Indent 3"/>
    <w:basedOn w:val="a"/>
    <w:link w:val="32"/>
    <w:uiPriority w:val="99"/>
    <w:semiHidden/>
    <w:unhideWhenUsed/>
    <w:rsid w:val="005B118B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sid w:val="005B118B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3">
    <w:name w:val="Основной текст (3)_"/>
    <w:basedOn w:val="a0"/>
    <w:link w:val="34"/>
    <w:locked/>
    <w:rsid w:val="00A94065"/>
    <w:rPr>
      <w:b/>
      <w:bCs/>
      <w:sz w:val="28"/>
      <w:szCs w:val="28"/>
      <w:shd w:val="clear" w:color="auto" w:fill="FFFFFF"/>
    </w:rPr>
  </w:style>
  <w:style w:type="paragraph" w:customStyle="1" w:styleId="34">
    <w:name w:val="Основной текст (3)"/>
    <w:basedOn w:val="a"/>
    <w:link w:val="33"/>
    <w:rsid w:val="00A94065"/>
    <w:pPr>
      <w:widowControl w:val="0"/>
      <w:shd w:val="clear" w:color="auto" w:fill="FFFFFF"/>
      <w:spacing w:before="900" w:line="326" w:lineRule="exact"/>
    </w:pPr>
    <w:rPr>
      <w:rFonts w:asciiTheme="minorHAnsi" w:eastAsiaTheme="minorHAnsi" w:hAnsiTheme="minorHAnsi" w:cstheme="minorBidi"/>
      <w:b/>
      <w:bCs/>
      <w:sz w:val="28"/>
      <w:szCs w:val="28"/>
      <w:lang w:eastAsia="en-US"/>
    </w:rPr>
  </w:style>
  <w:style w:type="character" w:customStyle="1" w:styleId="af5">
    <w:name w:val="Цветовое выделение"/>
    <w:uiPriority w:val="99"/>
    <w:rsid w:val="00FE0AD3"/>
    <w:rPr>
      <w:b/>
      <w:bCs/>
      <w:color w:val="26282F"/>
    </w:rPr>
  </w:style>
  <w:style w:type="character" w:customStyle="1" w:styleId="FontStyle13">
    <w:name w:val="Font Style13"/>
    <w:uiPriority w:val="99"/>
    <w:rsid w:val="00165AE9"/>
    <w:rPr>
      <w:rFonts w:ascii="Times New Roman" w:hAnsi="Times New Roman" w:cs="Times New Roman"/>
      <w:sz w:val="20"/>
      <w:szCs w:val="20"/>
    </w:rPr>
  </w:style>
  <w:style w:type="character" w:customStyle="1" w:styleId="4">
    <w:name w:val="Основной текст (4)_"/>
    <w:link w:val="40"/>
    <w:locked/>
    <w:rsid w:val="000253C2"/>
    <w:rPr>
      <w:shd w:val="clear" w:color="auto" w:fill="FFFFFF"/>
    </w:rPr>
  </w:style>
  <w:style w:type="paragraph" w:customStyle="1" w:styleId="40">
    <w:name w:val="Основной текст (4)"/>
    <w:basedOn w:val="a"/>
    <w:link w:val="4"/>
    <w:rsid w:val="000253C2"/>
    <w:pPr>
      <w:widowControl w:val="0"/>
      <w:shd w:val="clear" w:color="auto" w:fill="FFFFFF"/>
      <w:spacing w:before="360" w:line="422" w:lineRule="exact"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725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50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722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4356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3107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37173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52BA4E-CBA3-48F7-B7D0-124A067F52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1055</TotalTime>
  <Pages>3</Pages>
  <Words>1075</Words>
  <Characters>6132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Законодательное Собрание ЗК</Company>
  <LinksUpToDate>false</LinksUpToDate>
  <CharactersWithSpaces>7193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В. Верхушина</dc:creator>
  <cp:lastModifiedBy>Lezeva</cp:lastModifiedBy>
  <cp:revision>53</cp:revision>
  <cp:lastPrinted>2016-10-12T03:10:00Z</cp:lastPrinted>
  <dcterms:created xsi:type="dcterms:W3CDTF">2016-04-14T00:22:00Z</dcterms:created>
  <dcterms:modified xsi:type="dcterms:W3CDTF">2016-11-30T02:38:00Z</dcterms:modified>
</cp:coreProperties>
</file>